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A23CC" w14:textId="77777777" w:rsidR="00265F1D" w:rsidRDefault="000B7743" w:rsidP="00265F1D">
      <w:pPr>
        <w:jc w:val="center"/>
        <w:rPr>
          <w:rFonts w:ascii="Gill Sans MT" w:eastAsia="Arial" w:hAnsi="Gill Sans MT"/>
          <w:sz w:val="36"/>
          <w:szCs w:val="36"/>
          <w:lang w:val="en-GB"/>
        </w:rPr>
      </w:pPr>
      <w:r w:rsidRPr="00E2101F">
        <w:rPr>
          <w:noProof/>
        </w:rPr>
        <w:drawing>
          <wp:anchor distT="0" distB="0" distL="114300" distR="114300" simplePos="0" relativeHeight="251650560" behindDoc="0" locked="0" layoutInCell="1" allowOverlap="1" wp14:anchorId="635C6349" wp14:editId="40C667E7">
            <wp:simplePos x="0" y="0"/>
            <wp:positionH relativeFrom="column">
              <wp:posOffset>-681333</wp:posOffset>
            </wp:positionH>
            <wp:positionV relativeFrom="paragraph">
              <wp:posOffset>9032240</wp:posOffset>
            </wp:positionV>
            <wp:extent cx="566420" cy="532765"/>
            <wp:effectExtent l="0" t="0" r="5080" b="635"/>
            <wp:wrapNone/>
            <wp:docPr id="965486537" name="Picture 2" descr="A screenshot of a computer&#10;&#10;AI-generated content may be incorrect.">
              <a:extLst xmlns:a="http://schemas.openxmlformats.org/drawingml/2006/main">
                <a:ext uri="{FF2B5EF4-FFF2-40B4-BE49-F238E27FC236}">
                  <a16:creationId xmlns:a16="http://schemas.microsoft.com/office/drawing/2014/main" id="{7184C315-B686-3982-8DED-516329F37F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5486537" name="Picture 2" descr="A screenshot of a computer&#10;&#10;AI-generated content may be incorrect.">
                      <a:extLst>
                        <a:ext uri="{FF2B5EF4-FFF2-40B4-BE49-F238E27FC236}">
                          <a16:creationId xmlns:a16="http://schemas.microsoft.com/office/drawing/2014/main" id="{7184C315-B686-3982-8DED-516329F37FC6}"/>
                        </a:ext>
                      </a:extLst>
                    </pic:cNvPr>
                    <pic:cNvPicPr>
                      <a:picLocks noChangeAspect="1"/>
                    </pic:cNvPicPr>
                  </pic:nvPicPr>
                  <pic:blipFill>
                    <a:blip r:embed="rId11"/>
                    <a:srcRect l="14005" t="46919" r="80441" b="44728"/>
                    <a:stretch/>
                  </pic:blipFill>
                  <pic:spPr>
                    <a:xfrm>
                      <a:off x="0" y="0"/>
                      <a:ext cx="566420" cy="532765"/>
                    </a:xfrm>
                    <a:prstGeom prst="rect">
                      <a:avLst/>
                    </a:prstGeom>
                  </pic:spPr>
                </pic:pic>
              </a:graphicData>
            </a:graphic>
            <wp14:sizeRelH relativeFrom="margin">
              <wp14:pctWidth>0</wp14:pctWidth>
            </wp14:sizeRelH>
            <wp14:sizeRelV relativeFrom="margin">
              <wp14:pctHeight>0</wp14:pctHeight>
            </wp14:sizeRelV>
          </wp:anchor>
        </w:drawing>
      </w:r>
      <w:r w:rsidRPr="00E2101F">
        <w:rPr>
          <w:noProof/>
        </w:rPr>
        <w:drawing>
          <wp:anchor distT="0" distB="0" distL="114300" distR="114300" simplePos="0" relativeHeight="251728384" behindDoc="1" locked="0" layoutInCell="1" allowOverlap="1" wp14:anchorId="67EF3214" wp14:editId="28DF9ECE">
            <wp:simplePos x="0" y="0"/>
            <wp:positionH relativeFrom="column">
              <wp:posOffset>817902</wp:posOffset>
            </wp:positionH>
            <wp:positionV relativeFrom="paragraph">
              <wp:posOffset>8884285</wp:posOffset>
            </wp:positionV>
            <wp:extent cx="887730" cy="702945"/>
            <wp:effectExtent l="0" t="0" r="7620" b="1905"/>
            <wp:wrapNone/>
            <wp:docPr id="2046259902" name="Picture 4" descr="A screenshot of a computer&#10;&#10;AI-generated content may be incorrect.">
              <a:extLst xmlns:a="http://schemas.openxmlformats.org/drawingml/2006/main">
                <a:ext uri="{FF2B5EF4-FFF2-40B4-BE49-F238E27FC236}">
                  <a16:creationId xmlns:a16="http://schemas.microsoft.com/office/drawing/2014/main" id="{749BA82F-1BBE-051F-DEB8-B10BEC9F11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259902" name="Picture 4" descr="A screenshot of a computer&#10;&#10;AI-generated content may be incorrect.">
                      <a:extLst>
                        <a:ext uri="{FF2B5EF4-FFF2-40B4-BE49-F238E27FC236}">
                          <a16:creationId xmlns:a16="http://schemas.microsoft.com/office/drawing/2014/main" id="{749BA82F-1BBE-051F-DEB8-B10BEC9F11A0}"/>
                        </a:ext>
                      </a:extLst>
                    </pic:cNvPr>
                    <pic:cNvPicPr>
                      <a:picLocks noChangeAspect="1"/>
                    </pic:cNvPicPr>
                  </pic:nvPicPr>
                  <pic:blipFill>
                    <a:blip r:embed="rId11"/>
                    <a:srcRect l="48668" t="40889" r="39712" b="44393"/>
                    <a:stretch/>
                  </pic:blipFill>
                  <pic:spPr>
                    <a:xfrm>
                      <a:off x="0" y="0"/>
                      <a:ext cx="887730" cy="702945"/>
                    </a:xfrm>
                    <a:prstGeom prst="rect">
                      <a:avLst/>
                    </a:prstGeom>
                  </pic:spPr>
                </pic:pic>
              </a:graphicData>
            </a:graphic>
            <wp14:sizeRelH relativeFrom="margin">
              <wp14:pctWidth>0</wp14:pctWidth>
            </wp14:sizeRelH>
            <wp14:sizeRelV relativeFrom="margin">
              <wp14:pctHeight>0</wp14:pctHeight>
            </wp14:sizeRelV>
          </wp:anchor>
        </w:drawing>
      </w:r>
      <w:r w:rsidRPr="00E2101F">
        <w:rPr>
          <w:noProof/>
        </w:rPr>
        <w:drawing>
          <wp:anchor distT="0" distB="0" distL="114300" distR="114300" simplePos="0" relativeHeight="251798016" behindDoc="0" locked="0" layoutInCell="1" allowOverlap="1" wp14:anchorId="062CB18C" wp14:editId="1D1E7560">
            <wp:simplePos x="0" y="0"/>
            <wp:positionH relativeFrom="margin">
              <wp:posOffset>2802255</wp:posOffset>
            </wp:positionH>
            <wp:positionV relativeFrom="paragraph">
              <wp:posOffset>8885533</wp:posOffset>
            </wp:positionV>
            <wp:extent cx="3747770" cy="701040"/>
            <wp:effectExtent l="0" t="0" r="5080" b="3810"/>
            <wp:wrapNone/>
            <wp:docPr id="2000018869" name="Picture 1" descr="A colorful skyline with black background&#10;&#10;AI-generated content may be incorrect.">
              <a:extLst xmlns:a="http://schemas.openxmlformats.org/drawingml/2006/main">
                <a:ext uri="{FF2B5EF4-FFF2-40B4-BE49-F238E27FC236}">
                  <a16:creationId xmlns:a16="http://schemas.microsoft.com/office/drawing/2014/main" id="{552F7C2E-64B8-4517-098D-A3D92B916B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018869" name="Picture 1" descr="A colorful skyline with black background&#10;&#10;AI-generated content may be incorrect.">
                      <a:extLst>
                        <a:ext uri="{FF2B5EF4-FFF2-40B4-BE49-F238E27FC236}">
                          <a16:creationId xmlns:a16="http://schemas.microsoft.com/office/drawing/2014/main" id="{552F7C2E-64B8-4517-098D-A3D92B916B33}"/>
                        </a:ext>
                      </a:extLst>
                    </pic:cNvPr>
                    <pic:cNvPicPr>
                      <a:picLocks noChangeAspect="1" noChangeArrowheads="1"/>
                    </pic:cNvPicPr>
                  </pic:nvPicPr>
                  <pic:blipFill rotWithShape="1">
                    <a:blip r:embed="rId12">
                      <a:extLst>
                        <a:ext uri="{28A0092B-C50C-407E-A947-70E740481C1C}">
                          <a14:useLocalDpi xmlns:a14="http://schemas.microsoft.com/office/drawing/2010/main" val="0"/>
                        </a:ext>
                      </a:extLst>
                    </a:blip>
                    <a:srcRect t="53140" b="37246"/>
                    <a:stretch/>
                  </pic:blipFill>
                  <pic:spPr bwMode="auto">
                    <a:xfrm>
                      <a:off x="0" y="0"/>
                      <a:ext cx="3747770" cy="701040"/>
                    </a:xfrm>
                    <a:prstGeom prst="rect">
                      <a:avLst/>
                    </a:prstGeom>
                    <a:noFill/>
                  </pic:spPr>
                </pic:pic>
              </a:graphicData>
            </a:graphic>
            <wp14:sizeRelH relativeFrom="margin">
              <wp14:pctWidth>0</wp14:pctWidth>
            </wp14:sizeRelH>
            <wp14:sizeRelV relativeFrom="margin">
              <wp14:pctHeight>0</wp14:pctHeight>
            </wp14:sizeRelV>
          </wp:anchor>
        </w:drawing>
      </w:r>
      <w:r w:rsidRPr="00E2101F">
        <w:rPr>
          <w:noProof/>
        </w:rPr>
        <w:drawing>
          <wp:anchor distT="0" distB="0" distL="114300" distR="114300" simplePos="0" relativeHeight="251687424" behindDoc="1" locked="0" layoutInCell="1" allowOverlap="1" wp14:anchorId="4C130294" wp14:editId="7283C634">
            <wp:simplePos x="0" y="0"/>
            <wp:positionH relativeFrom="column">
              <wp:posOffset>85090</wp:posOffset>
            </wp:positionH>
            <wp:positionV relativeFrom="paragraph">
              <wp:posOffset>8953904</wp:posOffset>
            </wp:positionV>
            <wp:extent cx="558800" cy="618490"/>
            <wp:effectExtent l="0" t="0" r="0" b="0"/>
            <wp:wrapNone/>
            <wp:docPr id="1672804242" name="Picture 3" descr="A screenshot of a computer&#10;&#10;AI-generated content may be incorrect.">
              <a:extLst xmlns:a="http://schemas.openxmlformats.org/drawingml/2006/main">
                <a:ext uri="{FF2B5EF4-FFF2-40B4-BE49-F238E27FC236}">
                  <a16:creationId xmlns:a16="http://schemas.microsoft.com/office/drawing/2014/main" id="{73F74EE1-6BA8-72AB-3296-B099626C19A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804242" name="Picture 3" descr="A screenshot of a computer&#10;&#10;AI-generated content may be incorrect.">
                      <a:extLst>
                        <a:ext uri="{FF2B5EF4-FFF2-40B4-BE49-F238E27FC236}">
                          <a16:creationId xmlns:a16="http://schemas.microsoft.com/office/drawing/2014/main" id="{73F74EE1-6BA8-72AB-3296-B099626C19A4}"/>
                        </a:ext>
                      </a:extLst>
                    </pic:cNvPr>
                    <pic:cNvPicPr>
                      <a:picLocks noChangeAspect="1"/>
                    </pic:cNvPicPr>
                  </pic:nvPicPr>
                  <pic:blipFill>
                    <a:blip r:embed="rId11"/>
                    <a:srcRect l="64787" t="40889" r="26328" b="43391"/>
                    <a:stretch/>
                  </pic:blipFill>
                  <pic:spPr>
                    <a:xfrm>
                      <a:off x="0" y="0"/>
                      <a:ext cx="558800" cy="618490"/>
                    </a:xfrm>
                    <a:prstGeom prst="rect">
                      <a:avLst/>
                    </a:prstGeom>
                  </pic:spPr>
                </pic:pic>
              </a:graphicData>
            </a:graphic>
            <wp14:sizeRelH relativeFrom="margin">
              <wp14:pctWidth>0</wp14:pctWidth>
            </wp14:sizeRelH>
            <wp14:sizeRelV relativeFrom="margin">
              <wp14:pctHeight>0</wp14:pctHeight>
            </wp14:sizeRelV>
          </wp:anchor>
        </w:drawing>
      </w:r>
      <w:r w:rsidRPr="00E2101F">
        <w:rPr>
          <w:noProof/>
        </w:rPr>
        <w:drawing>
          <wp:anchor distT="0" distB="0" distL="114300" distR="114300" simplePos="0" relativeHeight="251769344" behindDoc="1" locked="0" layoutInCell="1" allowOverlap="1" wp14:anchorId="7DAB6A2B" wp14:editId="5D098C55">
            <wp:simplePos x="0" y="0"/>
            <wp:positionH relativeFrom="column">
              <wp:posOffset>1727200</wp:posOffset>
            </wp:positionH>
            <wp:positionV relativeFrom="paragraph">
              <wp:posOffset>8929774</wp:posOffset>
            </wp:positionV>
            <wp:extent cx="995680" cy="652145"/>
            <wp:effectExtent l="0" t="0" r="0" b="0"/>
            <wp:wrapNone/>
            <wp:docPr id="1450530071" name="Picture 7" descr="A screenshot of a computer&#10;&#10;AI-generated content may be incorrect.">
              <a:extLst xmlns:a="http://schemas.openxmlformats.org/drawingml/2006/main">
                <a:ext uri="{FF2B5EF4-FFF2-40B4-BE49-F238E27FC236}">
                  <a16:creationId xmlns:a16="http://schemas.microsoft.com/office/drawing/2014/main" id="{280720CE-4767-5B45-B2EE-D7D220FAAED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530071" name="Picture 7" descr="A screenshot of a computer&#10;&#10;AI-generated content may be incorrect.">
                      <a:extLst>
                        <a:ext uri="{FF2B5EF4-FFF2-40B4-BE49-F238E27FC236}">
                          <a16:creationId xmlns:a16="http://schemas.microsoft.com/office/drawing/2014/main" id="{280720CE-4767-5B45-B2EE-D7D220FAAED7}"/>
                        </a:ext>
                      </a:extLst>
                    </pic:cNvPr>
                    <pic:cNvPicPr>
                      <a:picLocks noChangeAspect="1"/>
                    </pic:cNvPicPr>
                  </pic:nvPicPr>
                  <pic:blipFill>
                    <a:blip r:embed="rId11"/>
                    <a:srcRect l="78457" t="40889" r="6563" b="43391"/>
                    <a:stretch/>
                  </pic:blipFill>
                  <pic:spPr>
                    <a:xfrm>
                      <a:off x="0" y="0"/>
                      <a:ext cx="995680" cy="652145"/>
                    </a:xfrm>
                    <a:prstGeom prst="rect">
                      <a:avLst/>
                    </a:prstGeom>
                  </pic:spPr>
                </pic:pic>
              </a:graphicData>
            </a:graphic>
            <wp14:sizeRelH relativeFrom="margin">
              <wp14:pctWidth>0</wp14:pctWidth>
            </wp14:sizeRelH>
            <wp14:sizeRelV relativeFrom="margin">
              <wp14:pctHeight>0</wp14:pctHeight>
            </wp14:sizeRelV>
          </wp:anchor>
        </w:drawing>
      </w:r>
      <w:r w:rsidR="00A9162B">
        <w:rPr>
          <w:noProof/>
        </w:rPr>
        <w:drawing>
          <wp:anchor distT="0" distB="0" distL="114300" distR="114300" simplePos="0" relativeHeight="251811328" behindDoc="1" locked="0" layoutInCell="1" allowOverlap="1" wp14:anchorId="0F987A24" wp14:editId="3C66A42E">
            <wp:simplePos x="0" y="0"/>
            <wp:positionH relativeFrom="margin">
              <wp:align>center</wp:align>
            </wp:positionH>
            <wp:positionV relativeFrom="paragraph">
              <wp:posOffset>5246948</wp:posOffset>
            </wp:positionV>
            <wp:extent cx="2676192" cy="1829184"/>
            <wp:effectExtent l="0" t="0" r="0" b="0"/>
            <wp:wrapNone/>
            <wp:docPr id="13" name="Picture 12" descr="A screenshot of a computer&#10;&#10;AI-generated content may be incorrect.">
              <a:extLst xmlns:a="http://schemas.openxmlformats.org/drawingml/2006/main">
                <a:ext uri="{FF2B5EF4-FFF2-40B4-BE49-F238E27FC236}">
                  <a16:creationId xmlns:a16="http://schemas.microsoft.com/office/drawing/2014/main" id="{BE336AB4-16F0-78F8-92F4-3C28CBB387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screenshot of a computer&#10;&#10;AI-generated content may be incorrect.">
                      <a:extLst>
                        <a:ext uri="{FF2B5EF4-FFF2-40B4-BE49-F238E27FC236}">
                          <a16:creationId xmlns:a16="http://schemas.microsoft.com/office/drawing/2014/main" id="{BE336AB4-16F0-78F8-92F4-3C28CBB387FF}"/>
                        </a:ext>
                      </a:extLst>
                    </pic:cNvPr>
                    <pic:cNvPicPr>
                      <a:picLocks noChangeAspect="1"/>
                    </pic:cNvPicPr>
                  </pic:nvPicPr>
                  <pic:blipFill rotWithShape="1">
                    <a:blip r:embed="rId13" cstate="print">
                      <a:extLst>
                        <a:ext uri="{28A0092B-C50C-407E-A947-70E740481C1C}">
                          <a14:useLocalDpi xmlns:a14="http://schemas.microsoft.com/office/drawing/2010/main" val="0"/>
                        </a:ext>
                      </a:extLst>
                    </a:blip>
                    <a:srcRect l="62373" t="46721" r="14389" b="27839"/>
                    <a:stretch>
                      <a:fillRect/>
                    </a:stretch>
                  </pic:blipFill>
                  <pic:spPr bwMode="auto">
                    <a:xfrm>
                      <a:off x="0" y="0"/>
                      <a:ext cx="2676192" cy="1829184"/>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162B" w:rsidRPr="001F2F1C">
        <w:rPr>
          <w:rFonts w:ascii="Gill Sans MT" w:hAnsi="Gill Sans MT"/>
          <w:noProof/>
          <w:lang w:val="en-GB" w:eastAsia="en-GB"/>
        </w:rPr>
        <w:drawing>
          <wp:anchor distT="0" distB="0" distL="114300" distR="114300" simplePos="0" relativeHeight="251524608" behindDoc="0" locked="0" layoutInCell="1" allowOverlap="1" wp14:anchorId="1CB3B76B" wp14:editId="486AFE84">
            <wp:simplePos x="0" y="0"/>
            <wp:positionH relativeFrom="margin">
              <wp:align>center</wp:align>
            </wp:positionH>
            <wp:positionV relativeFrom="paragraph">
              <wp:posOffset>569190</wp:posOffset>
            </wp:positionV>
            <wp:extent cx="3060700" cy="837565"/>
            <wp:effectExtent l="0" t="0" r="6350" b="635"/>
            <wp:wrapNone/>
            <wp:docPr id="3" name="Picture 3" descr="Walsall MBC | Ideal for All page bann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Walsall MBC | Ideal for All page banner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t="30158" b="36905"/>
                    <a:stretch/>
                  </pic:blipFill>
                  <pic:spPr bwMode="auto">
                    <a:xfrm>
                      <a:off x="0" y="0"/>
                      <a:ext cx="3060700" cy="837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9FF311" w14:textId="77777777" w:rsidR="00265F1D" w:rsidRPr="00265F1D" w:rsidRDefault="00265F1D" w:rsidP="00265F1D">
      <w:pPr>
        <w:rPr>
          <w:rFonts w:ascii="Gill Sans MT" w:eastAsia="Arial" w:hAnsi="Gill Sans MT"/>
          <w:sz w:val="36"/>
          <w:szCs w:val="36"/>
          <w:lang w:val="en-GB"/>
        </w:rPr>
      </w:pPr>
    </w:p>
    <w:p w14:paraId="6CEF305A" w14:textId="77777777" w:rsidR="00265F1D" w:rsidRPr="00265F1D" w:rsidRDefault="00265F1D" w:rsidP="00265F1D">
      <w:pPr>
        <w:rPr>
          <w:rFonts w:ascii="Gill Sans MT" w:eastAsia="Arial" w:hAnsi="Gill Sans MT"/>
          <w:sz w:val="36"/>
          <w:szCs w:val="36"/>
          <w:lang w:val="en-GB"/>
        </w:rPr>
      </w:pPr>
    </w:p>
    <w:p w14:paraId="4EE09768" w14:textId="77777777" w:rsidR="00265F1D" w:rsidRPr="00265F1D" w:rsidRDefault="00265F1D" w:rsidP="00265F1D">
      <w:pPr>
        <w:rPr>
          <w:rFonts w:ascii="Gill Sans MT" w:eastAsia="Arial" w:hAnsi="Gill Sans MT"/>
          <w:sz w:val="36"/>
          <w:szCs w:val="36"/>
          <w:lang w:val="en-GB"/>
        </w:rPr>
      </w:pPr>
    </w:p>
    <w:p w14:paraId="14F81999" w14:textId="77777777" w:rsidR="00265F1D" w:rsidRPr="00265F1D" w:rsidRDefault="00265F1D" w:rsidP="00265F1D">
      <w:pPr>
        <w:rPr>
          <w:rFonts w:ascii="Gill Sans MT" w:eastAsia="Arial" w:hAnsi="Gill Sans MT"/>
          <w:sz w:val="36"/>
          <w:szCs w:val="36"/>
          <w:lang w:val="en-GB"/>
        </w:rPr>
      </w:pPr>
    </w:p>
    <w:p w14:paraId="05C03648" w14:textId="77777777" w:rsidR="00265F1D" w:rsidRDefault="00265F1D" w:rsidP="00265F1D">
      <w:pPr>
        <w:jc w:val="center"/>
        <w:rPr>
          <w:rFonts w:ascii="Gill Sans MT" w:eastAsia="Arial" w:hAnsi="Gill Sans MT"/>
          <w:sz w:val="36"/>
          <w:szCs w:val="36"/>
          <w:lang w:val="en-GB"/>
        </w:rPr>
      </w:pPr>
    </w:p>
    <w:p w14:paraId="47DD0C20" w14:textId="77777777" w:rsidR="00265F1D" w:rsidRDefault="00265F1D" w:rsidP="00265F1D">
      <w:pPr>
        <w:jc w:val="center"/>
        <w:rPr>
          <w:rFonts w:ascii="Gill Sans MT" w:eastAsia="Arial" w:hAnsi="Gill Sans MT"/>
          <w:sz w:val="36"/>
          <w:szCs w:val="36"/>
          <w:lang w:val="en-GB"/>
        </w:rPr>
      </w:pPr>
    </w:p>
    <w:p w14:paraId="770BDC11" w14:textId="1F1C8AC2" w:rsidR="00265F1D" w:rsidRPr="00B705A7" w:rsidRDefault="00265F1D" w:rsidP="00517763">
      <w:pPr>
        <w:pStyle w:val="Title"/>
        <w:jc w:val="center"/>
        <w:rPr>
          <w:rFonts w:asciiTheme="minorHAnsi" w:hAnsiTheme="minorHAnsi" w:cstheme="minorHAnsi"/>
          <w:b/>
          <w:bCs/>
          <w:sz w:val="96"/>
          <w:szCs w:val="96"/>
          <w:lang w:val="en-GB"/>
        </w:rPr>
      </w:pPr>
      <w:r w:rsidRPr="00B705A7">
        <w:rPr>
          <w:rFonts w:asciiTheme="minorHAnsi" w:hAnsiTheme="minorHAnsi" w:cstheme="minorHAnsi"/>
          <w:b/>
          <w:bCs/>
          <w:sz w:val="96"/>
          <w:szCs w:val="96"/>
          <w:lang w:val="en-GB"/>
        </w:rPr>
        <w:t>SENCO Guide to the EHC Needs Assessment Pathway</w:t>
      </w:r>
    </w:p>
    <w:p w14:paraId="2E5E7B00" w14:textId="5A728958" w:rsidR="004C7695" w:rsidRPr="00265F1D" w:rsidRDefault="001B00B6" w:rsidP="008C6E94">
      <w:pPr>
        <w:pStyle w:val="Heading1"/>
        <w:numPr>
          <w:ilvl w:val="0"/>
          <w:numId w:val="0"/>
        </w:numPr>
        <w:jc w:val="center"/>
        <w:rPr>
          <w:rFonts w:ascii="Gill Sans MT" w:hAnsi="Gill Sans MT"/>
          <w:sz w:val="36"/>
          <w:szCs w:val="36"/>
          <w:lang w:val="en-GB"/>
        </w:rPr>
      </w:pPr>
      <w:r w:rsidRPr="00265F1D">
        <w:rPr>
          <w:rFonts w:ascii="Gill Sans MT" w:hAnsi="Gill Sans MT"/>
          <w:sz w:val="36"/>
          <w:szCs w:val="36"/>
          <w:lang w:val="en-GB"/>
        </w:rPr>
        <w:br w:type="page"/>
      </w:r>
      <w:bookmarkStart w:id="0" w:name="_Hlk144990852"/>
      <w:r w:rsidR="00CA682A" w:rsidRPr="00E2145D">
        <w:rPr>
          <w:lang w:val="en-GB"/>
        </w:rPr>
        <w:lastRenderedPageBreak/>
        <w:t xml:space="preserve">Part 1 </w:t>
      </w:r>
      <w:r w:rsidR="004C7695" w:rsidRPr="00E2145D">
        <w:rPr>
          <w:lang w:val="en-GB"/>
        </w:rPr>
        <w:t xml:space="preserve">EHC Needs Assessment </w:t>
      </w:r>
      <w:r w:rsidR="00CA682A" w:rsidRPr="00E2145D">
        <w:rPr>
          <w:lang w:val="en-GB"/>
        </w:rPr>
        <w:t>Pathways</w:t>
      </w:r>
    </w:p>
    <w:p w14:paraId="5176023A" w14:textId="37405BFD" w:rsidR="00663D75" w:rsidRPr="002E0326" w:rsidRDefault="00663D75" w:rsidP="002E0326">
      <w:pPr>
        <w:rPr>
          <w:rFonts w:ascii="Calibri" w:eastAsia="Arial" w:hAnsi="Calibri" w:cs="Calibri"/>
          <w:sz w:val="24"/>
          <w:szCs w:val="24"/>
          <w:lang w:val="en-GB"/>
        </w:rPr>
      </w:pPr>
    </w:p>
    <w:p w14:paraId="3B15C87C" w14:textId="51CA4B1C" w:rsidR="00663D75" w:rsidRPr="008C6E94" w:rsidRDefault="00663D75" w:rsidP="00165CC6">
      <w:pPr>
        <w:pStyle w:val="Default"/>
        <w:rPr>
          <w:rStyle w:val="d-inline-flex"/>
        </w:rPr>
      </w:pPr>
      <w:r w:rsidRPr="008C6E94">
        <w:rPr>
          <w:rStyle w:val="d-inline-flex"/>
        </w:rPr>
        <w:t>Context</w:t>
      </w:r>
    </w:p>
    <w:p w14:paraId="2E8667D2" w14:textId="7549B88E" w:rsidR="00663D75" w:rsidRPr="002E0326" w:rsidRDefault="00663D75" w:rsidP="002E0326">
      <w:pPr>
        <w:rPr>
          <w:rFonts w:ascii="Calibri" w:eastAsia="Arial" w:hAnsi="Calibri" w:cs="Calibri"/>
          <w:sz w:val="24"/>
          <w:szCs w:val="24"/>
          <w:lang w:val="en-GB"/>
        </w:rPr>
      </w:pPr>
    </w:p>
    <w:p w14:paraId="094F93AE" w14:textId="77777777" w:rsidR="002E0326" w:rsidRDefault="002E0326" w:rsidP="002E0326">
      <w:pPr>
        <w:rPr>
          <w:rFonts w:ascii="Calibri" w:hAnsi="Calibri" w:cs="Calibri"/>
          <w:sz w:val="24"/>
          <w:szCs w:val="24"/>
          <w:lang w:val="en-GB"/>
        </w:rPr>
      </w:pPr>
      <w:r w:rsidRPr="002E0326">
        <w:rPr>
          <w:rFonts w:ascii="Calibri" w:hAnsi="Calibri" w:cs="Calibri"/>
          <w:sz w:val="24"/>
          <w:szCs w:val="24"/>
          <w:lang w:val="en-GB"/>
        </w:rPr>
        <w:t xml:space="preserve">Most children and young people with special educational needs or disabilities can have their needs met through inclusive practice in mainstream early years settings, schools, or colleges. All settings have a duty to identify needs early and respond with high-quality, tailored support as part of their </w:t>
      </w:r>
      <w:r w:rsidRPr="0010680A">
        <w:rPr>
          <w:rFonts w:ascii="Calibri" w:hAnsi="Calibri" w:cs="Calibri"/>
          <w:b/>
          <w:bCs/>
          <w:sz w:val="24"/>
          <w:szCs w:val="24"/>
          <w:lang w:val="en-GB"/>
        </w:rPr>
        <w:t>ordinarily available provision</w:t>
      </w:r>
      <w:r w:rsidRPr="002E0326">
        <w:rPr>
          <w:rFonts w:ascii="Calibri" w:hAnsi="Calibri" w:cs="Calibri"/>
          <w:sz w:val="24"/>
          <w:szCs w:val="24"/>
          <w:lang w:val="en-GB"/>
        </w:rPr>
        <w:t>.</w:t>
      </w:r>
    </w:p>
    <w:p w14:paraId="0B2070A5" w14:textId="77777777" w:rsidR="002E0326" w:rsidRPr="002E0326" w:rsidRDefault="002E0326" w:rsidP="002E0326">
      <w:pPr>
        <w:rPr>
          <w:rFonts w:ascii="Calibri" w:hAnsi="Calibri" w:cs="Calibri"/>
          <w:sz w:val="24"/>
          <w:szCs w:val="24"/>
          <w:lang w:val="en-GB"/>
        </w:rPr>
      </w:pPr>
    </w:p>
    <w:p w14:paraId="44DA85BE" w14:textId="22415E5C" w:rsidR="002E0326" w:rsidRDefault="002E0326" w:rsidP="002E0326">
      <w:pPr>
        <w:rPr>
          <w:rFonts w:ascii="Calibri" w:hAnsi="Calibri" w:cs="Calibri"/>
          <w:sz w:val="24"/>
          <w:szCs w:val="24"/>
          <w:lang w:val="en-GB"/>
        </w:rPr>
      </w:pPr>
      <w:r w:rsidRPr="002E0326">
        <w:rPr>
          <w:rFonts w:ascii="Calibri" w:hAnsi="Calibri" w:cs="Calibri"/>
          <w:sz w:val="24"/>
          <w:szCs w:val="24"/>
          <w:lang w:val="en-GB"/>
        </w:rPr>
        <w:t>Only a small proportion of children and young people will require an Education, Health and Care (EHC) needs assessment. This is considered when a child or young person’s needs are more complex</w:t>
      </w:r>
      <w:r w:rsidR="0010680A">
        <w:rPr>
          <w:rFonts w:ascii="Calibri" w:hAnsi="Calibri" w:cs="Calibri"/>
          <w:sz w:val="24"/>
          <w:szCs w:val="24"/>
          <w:lang w:val="en-GB"/>
        </w:rPr>
        <w:t xml:space="preserve"> </w:t>
      </w:r>
      <w:r w:rsidRPr="002E0326">
        <w:rPr>
          <w:rFonts w:ascii="Calibri" w:hAnsi="Calibri" w:cs="Calibri"/>
          <w:sz w:val="24"/>
          <w:szCs w:val="24"/>
          <w:lang w:val="en-GB"/>
        </w:rPr>
        <w:t xml:space="preserve">and where, despite access to ordinarily available provision followed by a </w:t>
      </w:r>
      <w:r w:rsidR="0010680A">
        <w:rPr>
          <w:rFonts w:ascii="Calibri" w:hAnsi="Calibri" w:cs="Calibri"/>
          <w:sz w:val="24"/>
          <w:szCs w:val="24"/>
          <w:lang w:val="en-GB"/>
        </w:rPr>
        <w:t xml:space="preserve">robust </w:t>
      </w:r>
      <w:r w:rsidRPr="002E0326">
        <w:rPr>
          <w:rFonts w:ascii="Calibri" w:hAnsi="Calibri" w:cs="Calibri"/>
          <w:sz w:val="24"/>
          <w:szCs w:val="24"/>
          <w:lang w:val="en-GB"/>
        </w:rPr>
        <w:t xml:space="preserve">graduated approach, they continue to require additional and individualised support that cannot reasonably be met from the resources typically available in the setting. </w:t>
      </w:r>
    </w:p>
    <w:p w14:paraId="3911F31D" w14:textId="77777777" w:rsidR="002E0326" w:rsidRDefault="002E0326" w:rsidP="002E0326">
      <w:pPr>
        <w:rPr>
          <w:rFonts w:ascii="Calibri" w:hAnsi="Calibri" w:cs="Calibri"/>
          <w:sz w:val="24"/>
          <w:szCs w:val="24"/>
          <w:lang w:val="en-GB"/>
        </w:rPr>
      </w:pPr>
    </w:p>
    <w:p w14:paraId="4CE12C30" w14:textId="0E499CD3" w:rsidR="002E0326" w:rsidRDefault="002E0326" w:rsidP="002E0326">
      <w:pPr>
        <w:rPr>
          <w:rFonts w:ascii="Calibri" w:hAnsi="Calibri" w:cs="Calibri"/>
          <w:sz w:val="24"/>
          <w:szCs w:val="24"/>
          <w:lang w:val="en-GB"/>
        </w:rPr>
      </w:pPr>
      <w:r w:rsidRPr="002E0326">
        <w:rPr>
          <w:rFonts w:ascii="Calibri" w:hAnsi="Calibri" w:cs="Calibri"/>
          <w:sz w:val="24"/>
          <w:szCs w:val="24"/>
          <w:lang w:val="en-GB"/>
        </w:rPr>
        <w:t>An EHC Plan provides additional, coordinated support across education, health and care, to help secure positive outcomes and prepare for adulthood.</w:t>
      </w:r>
    </w:p>
    <w:p w14:paraId="5AC3A3DB" w14:textId="77777777" w:rsidR="002E0326" w:rsidRPr="002E0326" w:rsidRDefault="002E0326" w:rsidP="002E0326">
      <w:pPr>
        <w:rPr>
          <w:rFonts w:ascii="Calibri" w:hAnsi="Calibri" w:cs="Calibri"/>
          <w:sz w:val="24"/>
          <w:szCs w:val="24"/>
          <w:lang w:val="en-GB"/>
        </w:rPr>
      </w:pPr>
    </w:p>
    <w:p w14:paraId="75690D31" w14:textId="77777777" w:rsidR="002E0326" w:rsidRDefault="002E0326" w:rsidP="002E0326">
      <w:pPr>
        <w:rPr>
          <w:rFonts w:ascii="Calibri" w:hAnsi="Calibri" w:cs="Calibri"/>
          <w:sz w:val="24"/>
          <w:szCs w:val="24"/>
          <w:lang w:val="en-GB"/>
        </w:rPr>
      </w:pPr>
      <w:r w:rsidRPr="002E0326">
        <w:rPr>
          <w:rFonts w:ascii="Calibri" w:hAnsi="Calibri" w:cs="Calibri"/>
          <w:sz w:val="24"/>
          <w:szCs w:val="24"/>
          <w:lang w:val="en-GB"/>
        </w:rPr>
        <w:t>To make a fair and informed decision, the Walsall EHC Team requires information that:</w:t>
      </w:r>
    </w:p>
    <w:p w14:paraId="13886EDD" w14:textId="77777777" w:rsidR="002E0326" w:rsidRPr="002E0326" w:rsidRDefault="002E0326" w:rsidP="002E0326">
      <w:pPr>
        <w:rPr>
          <w:rFonts w:ascii="Calibri" w:hAnsi="Calibri" w:cs="Calibri"/>
          <w:sz w:val="24"/>
          <w:szCs w:val="24"/>
          <w:lang w:val="en-GB"/>
        </w:rPr>
      </w:pPr>
    </w:p>
    <w:p w14:paraId="5A2C163F" w14:textId="30F1298C" w:rsidR="002E0326" w:rsidRPr="002E0326" w:rsidRDefault="002E0326">
      <w:pPr>
        <w:numPr>
          <w:ilvl w:val="0"/>
          <w:numId w:val="3"/>
        </w:numPr>
        <w:rPr>
          <w:rFonts w:ascii="Calibri" w:hAnsi="Calibri" w:cs="Calibri"/>
          <w:sz w:val="24"/>
          <w:szCs w:val="24"/>
          <w:lang w:val="en-GB"/>
        </w:rPr>
      </w:pPr>
      <w:r w:rsidRPr="002E0326">
        <w:rPr>
          <w:rFonts w:ascii="Calibri" w:hAnsi="Calibri" w:cs="Calibri"/>
          <w:sz w:val="24"/>
          <w:szCs w:val="24"/>
          <w:lang w:val="en-GB"/>
        </w:rPr>
        <w:t>Captures the views, interests, and aspirations of the child or young person and their family</w:t>
      </w:r>
      <w:r w:rsidR="0010680A">
        <w:rPr>
          <w:rFonts w:ascii="Calibri" w:hAnsi="Calibri" w:cs="Calibri"/>
          <w:sz w:val="24"/>
          <w:szCs w:val="24"/>
          <w:lang w:val="en-GB"/>
        </w:rPr>
        <w:t>.</w:t>
      </w:r>
    </w:p>
    <w:p w14:paraId="685E5C0E" w14:textId="0BFAD488" w:rsidR="002E0326" w:rsidRPr="002E0326" w:rsidRDefault="002E0326">
      <w:pPr>
        <w:numPr>
          <w:ilvl w:val="0"/>
          <w:numId w:val="3"/>
        </w:numPr>
        <w:rPr>
          <w:rFonts w:ascii="Calibri" w:hAnsi="Calibri" w:cs="Calibri"/>
          <w:sz w:val="24"/>
          <w:szCs w:val="24"/>
          <w:lang w:val="en-GB"/>
        </w:rPr>
      </w:pPr>
      <w:r w:rsidRPr="002E0326">
        <w:rPr>
          <w:rFonts w:ascii="Calibri" w:hAnsi="Calibri" w:cs="Calibri"/>
          <w:sz w:val="24"/>
          <w:szCs w:val="24"/>
          <w:lang w:val="en-GB"/>
        </w:rPr>
        <w:t>Clearly describes the child or young person’s special educational needs, alongside any relevant health or social care needs</w:t>
      </w:r>
      <w:r w:rsidR="0010680A">
        <w:rPr>
          <w:rFonts w:ascii="Calibri" w:hAnsi="Calibri" w:cs="Calibri"/>
          <w:sz w:val="24"/>
          <w:szCs w:val="24"/>
          <w:lang w:val="en-GB"/>
        </w:rPr>
        <w:t>.</w:t>
      </w:r>
    </w:p>
    <w:p w14:paraId="06FE77E1" w14:textId="1FD93C36" w:rsidR="002E0326" w:rsidRPr="002E0326" w:rsidRDefault="002E0326">
      <w:pPr>
        <w:numPr>
          <w:ilvl w:val="0"/>
          <w:numId w:val="3"/>
        </w:numPr>
        <w:rPr>
          <w:rFonts w:ascii="Calibri" w:hAnsi="Calibri" w:cs="Calibri"/>
          <w:sz w:val="24"/>
          <w:szCs w:val="24"/>
          <w:lang w:val="en-GB"/>
        </w:rPr>
      </w:pPr>
      <w:r w:rsidRPr="002E0326">
        <w:rPr>
          <w:rFonts w:ascii="Calibri" w:hAnsi="Calibri" w:cs="Calibri"/>
          <w:sz w:val="24"/>
          <w:szCs w:val="24"/>
          <w:lang w:val="en-GB"/>
        </w:rPr>
        <w:t>Identifies the outcomes being worked towards</w:t>
      </w:r>
      <w:r w:rsidR="0010680A">
        <w:rPr>
          <w:rFonts w:ascii="Calibri" w:hAnsi="Calibri" w:cs="Calibri"/>
          <w:sz w:val="24"/>
          <w:szCs w:val="24"/>
          <w:lang w:val="en-GB"/>
        </w:rPr>
        <w:t>.</w:t>
      </w:r>
    </w:p>
    <w:p w14:paraId="6B49B0B4" w14:textId="77777777" w:rsidR="002E0326" w:rsidRDefault="002E0326">
      <w:pPr>
        <w:numPr>
          <w:ilvl w:val="0"/>
          <w:numId w:val="3"/>
        </w:numPr>
        <w:rPr>
          <w:rFonts w:ascii="Calibri" w:hAnsi="Calibri" w:cs="Calibri"/>
          <w:sz w:val="24"/>
          <w:szCs w:val="24"/>
          <w:lang w:val="en-GB"/>
        </w:rPr>
      </w:pPr>
      <w:r w:rsidRPr="002E0326">
        <w:rPr>
          <w:rFonts w:ascii="Calibri" w:hAnsi="Calibri" w:cs="Calibri"/>
          <w:sz w:val="24"/>
          <w:szCs w:val="24"/>
          <w:lang w:val="en-GB"/>
        </w:rPr>
        <w:t>Specifies the provision needed and how services will work together to deliver it.</w:t>
      </w:r>
    </w:p>
    <w:p w14:paraId="6B5F9C08" w14:textId="77777777" w:rsidR="002E0326" w:rsidRPr="002E0326" w:rsidRDefault="002E0326" w:rsidP="002E0326">
      <w:pPr>
        <w:ind w:left="720"/>
        <w:rPr>
          <w:rFonts w:ascii="Calibri" w:hAnsi="Calibri" w:cs="Calibri"/>
          <w:sz w:val="24"/>
          <w:szCs w:val="24"/>
          <w:lang w:val="en-GB"/>
        </w:rPr>
      </w:pPr>
    </w:p>
    <w:p w14:paraId="226618BF" w14:textId="566420D2" w:rsidR="00CA682A" w:rsidRDefault="002E0326" w:rsidP="00E2145D">
      <w:pPr>
        <w:rPr>
          <w:rFonts w:ascii="Calibri" w:hAnsi="Calibri" w:cs="Calibri"/>
          <w:b/>
          <w:bCs/>
          <w:sz w:val="24"/>
          <w:szCs w:val="24"/>
          <w:lang w:val="en-GB"/>
        </w:rPr>
      </w:pPr>
      <w:r w:rsidRPr="0010680A">
        <w:rPr>
          <w:rFonts w:ascii="Calibri" w:hAnsi="Calibri" w:cs="Calibri"/>
          <w:b/>
          <w:bCs/>
          <w:sz w:val="24"/>
          <w:szCs w:val="24"/>
          <w:lang w:val="en-GB"/>
        </w:rPr>
        <w:t>The local authority will only consider an EHC needs assessment where there is clear evidence that, despite the setting taking purposeful and sustained action to meet need through SEN Support, the child or young person has not made expected progress or continues to require a significantly higher level of support than can typically be provided through ordinarily available provision.</w:t>
      </w:r>
    </w:p>
    <w:p w14:paraId="325D6214" w14:textId="77777777" w:rsidR="00E2145D" w:rsidRPr="00E2145D" w:rsidRDefault="00E2145D" w:rsidP="00E2145D">
      <w:pPr>
        <w:rPr>
          <w:rFonts w:ascii="Calibri" w:hAnsi="Calibri" w:cs="Calibri"/>
          <w:b/>
          <w:bCs/>
          <w:sz w:val="24"/>
          <w:szCs w:val="24"/>
          <w:lang w:val="en-GB"/>
        </w:rPr>
      </w:pPr>
    </w:p>
    <w:p w14:paraId="56A0746E" w14:textId="73515573" w:rsidR="004C7695" w:rsidRPr="00E2145D" w:rsidRDefault="00663D75" w:rsidP="00CA682A">
      <w:pPr>
        <w:spacing w:line="360" w:lineRule="auto"/>
        <w:rPr>
          <w:rFonts w:ascii="Arial" w:eastAsia="Arial" w:hAnsi="Arial" w:cs="Arial"/>
          <w:b/>
          <w:bCs/>
          <w:color w:val="7030A0"/>
          <w:sz w:val="28"/>
          <w:szCs w:val="28"/>
          <w:lang w:val="en-GB"/>
        </w:rPr>
      </w:pPr>
      <w:r w:rsidRPr="00E2145D">
        <w:rPr>
          <w:rFonts w:asciiTheme="minorHAnsi" w:eastAsia="Arial" w:hAnsiTheme="minorHAnsi" w:cstheme="minorHAnsi"/>
          <w:b/>
          <w:bCs/>
          <w:color w:val="7030A0"/>
          <w:sz w:val="28"/>
          <w:szCs w:val="28"/>
          <w:lang w:val="en-GB"/>
        </w:rPr>
        <w:t>Graduated Approach</w:t>
      </w:r>
    </w:p>
    <w:p w14:paraId="5CA3170A" w14:textId="0E3B2E16" w:rsidR="002E0326" w:rsidRDefault="002E0326" w:rsidP="002E0326">
      <w:p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An EHC needs assessment should only be considered where support through SEN Support and the graduated approach has already been carefully planned, delivered and reviewed in partnership with the family.</w:t>
      </w:r>
      <w:r>
        <w:rPr>
          <w:rFonts w:asciiTheme="minorHAnsi" w:eastAsia="Arial" w:hAnsiTheme="minorHAnsi" w:cstheme="minorHAnsi"/>
          <w:sz w:val="24"/>
          <w:szCs w:val="24"/>
          <w:lang w:val="en-GB"/>
        </w:rPr>
        <w:t xml:space="preserve"> </w:t>
      </w:r>
      <w:r w:rsidRPr="002E0326">
        <w:rPr>
          <w:rFonts w:asciiTheme="minorHAnsi" w:eastAsia="Arial" w:hAnsiTheme="minorHAnsi" w:cstheme="minorHAnsi"/>
          <w:sz w:val="24"/>
          <w:szCs w:val="24"/>
          <w:lang w:val="en-GB"/>
        </w:rPr>
        <w:t>Every mainstream school and early years setting is expected to be inclusive. They must identify and respond to special educational needs early and use their best endeavours to put effective support in place. For most children and young people, this support can be provided through ordinarily available provision and a well-implemented graduated approach, without the need for an EHC Plan.</w:t>
      </w:r>
    </w:p>
    <w:p w14:paraId="0154D5D4" w14:textId="77777777" w:rsidR="002E0326" w:rsidRPr="002E0326" w:rsidRDefault="002E0326" w:rsidP="002E0326">
      <w:pPr>
        <w:rPr>
          <w:rFonts w:asciiTheme="minorHAnsi" w:eastAsia="Arial" w:hAnsiTheme="minorHAnsi" w:cstheme="minorHAnsi"/>
          <w:sz w:val="24"/>
          <w:szCs w:val="24"/>
          <w:lang w:val="en-GB"/>
        </w:rPr>
      </w:pPr>
    </w:p>
    <w:p w14:paraId="58F52E3B" w14:textId="77777777" w:rsidR="00114221" w:rsidRDefault="002E0326" w:rsidP="002E0326">
      <w:p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 xml:space="preserve">All schools and settings must follow Chapter 6 of the SEND Code of Practice, which sets out their statutory duties to identify, assess and provide for children with SEN. A helpful summary is available in the </w:t>
      </w:r>
      <w:r w:rsidRPr="002E0326">
        <w:rPr>
          <w:rFonts w:asciiTheme="minorHAnsi" w:eastAsia="Arial" w:hAnsiTheme="minorHAnsi" w:cstheme="minorHAnsi"/>
          <w:i/>
          <w:iCs/>
          <w:sz w:val="24"/>
          <w:szCs w:val="24"/>
          <w:lang w:val="en-GB"/>
        </w:rPr>
        <w:t>Schools Guide to the SEND Code of Practice</w:t>
      </w:r>
      <w:r w:rsidRPr="002E0326">
        <w:rPr>
          <w:rFonts w:asciiTheme="minorHAnsi" w:eastAsia="Arial" w:hAnsiTheme="minorHAnsi" w:cstheme="minorHAnsi"/>
          <w:sz w:val="24"/>
          <w:szCs w:val="24"/>
          <w:lang w:val="en-GB"/>
        </w:rPr>
        <w:t>.</w:t>
      </w:r>
    </w:p>
    <w:p w14:paraId="61170F26" w14:textId="52C13403" w:rsidR="002E0326" w:rsidRPr="00114221" w:rsidRDefault="002E0326" w:rsidP="002E0326">
      <w:pPr>
        <w:rPr>
          <w:rFonts w:asciiTheme="minorHAnsi" w:eastAsia="Arial" w:hAnsiTheme="minorHAnsi" w:cstheme="minorHAnsi"/>
          <w:sz w:val="24"/>
          <w:szCs w:val="24"/>
          <w:lang w:val="en-GB"/>
        </w:rPr>
      </w:pPr>
      <w:r w:rsidRPr="0010680A">
        <w:rPr>
          <w:rFonts w:asciiTheme="minorHAnsi" w:eastAsia="Arial" w:hAnsiTheme="minorHAnsi" w:cstheme="minorHAnsi"/>
          <w:b/>
          <w:bCs/>
          <w:sz w:val="24"/>
          <w:szCs w:val="24"/>
          <w:lang w:val="en-GB"/>
        </w:rPr>
        <w:lastRenderedPageBreak/>
        <w:t xml:space="preserve">Under the Equality Act 2010, schools must make reasonable adjustments to ensure disabled children are not placed at a substantial disadvantage. This duty is anticipatory, meaning schools must </w:t>
      </w:r>
      <w:proofErr w:type="gramStart"/>
      <w:r w:rsidRPr="0010680A">
        <w:rPr>
          <w:rFonts w:asciiTheme="minorHAnsi" w:eastAsia="Arial" w:hAnsiTheme="minorHAnsi" w:cstheme="minorHAnsi"/>
          <w:b/>
          <w:bCs/>
          <w:sz w:val="24"/>
          <w:szCs w:val="24"/>
          <w:lang w:val="en-GB"/>
        </w:rPr>
        <w:t>plan ahead</w:t>
      </w:r>
      <w:proofErr w:type="gramEnd"/>
      <w:r w:rsidRPr="0010680A">
        <w:rPr>
          <w:rFonts w:asciiTheme="minorHAnsi" w:eastAsia="Arial" w:hAnsiTheme="minorHAnsi" w:cstheme="minorHAnsi"/>
          <w:b/>
          <w:bCs/>
          <w:sz w:val="24"/>
          <w:szCs w:val="24"/>
          <w:lang w:val="en-GB"/>
        </w:rPr>
        <w:t xml:space="preserve"> and </w:t>
      </w:r>
      <w:proofErr w:type="gramStart"/>
      <w:r w:rsidRPr="0010680A">
        <w:rPr>
          <w:rFonts w:asciiTheme="minorHAnsi" w:eastAsia="Arial" w:hAnsiTheme="minorHAnsi" w:cstheme="minorHAnsi"/>
          <w:b/>
          <w:bCs/>
          <w:sz w:val="24"/>
          <w:szCs w:val="24"/>
          <w:lang w:val="en-GB"/>
        </w:rPr>
        <w:t>take action</w:t>
      </w:r>
      <w:proofErr w:type="gramEnd"/>
      <w:r w:rsidRPr="0010680A">
        <w:rPr>
          <w:rFonts w:asciiTheme="minorHAnsi" w:eastAsia="Arial" w:hAnsiTheme="minorHAnsi" w:cstheme="minorHAnsi"/>
          <w:b/>
          <w:bCs/>
          <w:sz w:val="24"/>
          <w:szCs w:val="24"/>
          <w:lang w:val="en-GB"/>
        </w:rPr>
        <w:t xml:space="preserve"> without waiting for an EHC Plan to be in place.</w:t>
      </w:r>
    </w:p>
    <w:p w14:paraId="41B266AB" w14:textId="77777777" w:rsidR="002E0326" w:rsidRPr="002E0326" w:rsidRDefault="002E0326" w:rsidP="002E0326">
      <w:pPr>
        <w:rPr>
          <w:rFonts w:asciiTheme="minorHAnsi" w:eastAsia="Arial" w:hAnsiTheme="minorHAnsi" w:cstheme="minorHAnsi"/>
          <w:sz w:val="24"/>
          <w:szCs w:val="24"/>
          <w:lang w:val="en-GB"/>
        </w:rPr>
      </w:pPr>
    </w:p>
    <w:p w14:paraId="4CAD0CBB" w14:textId="77777777" w:rsidR="002E0326" w:rsidRDefault="002E0326" w:rsidP="002E0326">
      <w:p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Every child and young person is entitled to an education that enables them to:</w:t>
      </w:r>
    </w:p>
    <w:p w14:paraId="11BE42D6" w14:textId="77777777" w:rsidR="002E0326" w:rsidRPr="002E0326" w:rsidRDefault="002E0326" w:rsidP="002E0326">
      <w:pPr>
        <w:rPr>
          <w:rFonts w:asciiTheme="minorHAnsi" w:eastAsia="Arial" w:hAnsiTheme="minorHAnsi" w:cstheme="minorHAnsi"/>
          <w:sz w:val="24"/>
          <w:szCs w:val="24"/>
          <w:lang w:val="en-GB"/>
        </w:rPr>
      </w:pPr>
    </w:p>
    <w:p w14:paraId="25CE394D" w14:textId="2E62C7FB" w:rsidR="002E0326" w:rsidRPr="002E0326" w:rsidRDefault="002E0326">
      <w:pPr>
        <w:numPr>
          <w:ilvl w:val="0"/>
          <w:numId w:val="4"/>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Achieve the best possible outcomes</w:t>
      </w:r>
      <w:r w:rsidR="0010680A">
        <w:rPr>
          <w:rFonts w:asciiTheme="minorHAnsi" w:eastAsia="Arial" w:hAnsiTheme="minorHAnsi" w:cstheme="minorHAnsi"/>
          <w:sz w:val="24"/>
          <w:szCs w:val="24"/>
          <w:lang w:val="en-GB"/>
        </w:rPr>
        <w:t>.</w:t>
      </w:r>
    </w:p>
    <w:p w14:paraId="737910DE" w14:textId="46956AC1" w:rsidR="002E0326" w:rsidRPr="002E0326" w:rsidRDefault="002E0326">
      <w:pPr>
        <w:numPr>
          <w:ilvl w:val="0"/>
          <w:numId w:val="4"/>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Express their views and be heard</w:t>
      </w:r>
      <w:r w:rsidR="0010680A">
        <w:rPr>
          <w:rFonts w:asciiTheme="minorHAnsi" w:eastAsia="Arial" w:hAnsiTheme="minorHAnsi" w:cstheme="minorHAnsi"/>
          <w:sz w:val="24"/>
          <w:szCs w:val="24"/>
          <w:lang w:val="en-GB"/>
        </w:rPr>
        <w:t>.</w:t>
      </w:r>
    </w:p>
    <w:p w14:paraId="068902F2" w14:textId="77777777" w:rsidR="002E0326" w:rsidRDefault="002E0326">
      <w:pPr>
        <w:numPr>
          <w:ilvl w:val="0"/>
          <w:numId w:val="4"/>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Prepare effectively for adulthood.</w:t>
      </w:r>
    </w:p>
    <w:p w14:paraId="4467855C" w14:textId="77777777" w:rsidR="002E0326" w:rsidRPr="002E0326" w:rsidRDefault="002E0326" w:rsidP="002E0326">
      <w:pPr>
        <w:ind w:left="720"/>
        <w:rPr>
          <w:rFonts w:asciiTheme="minorHAnsi" w:eastAsia="Arial" w:hAnsiTheme="minorHAnsi" w:cstheme="minorHAnsi"/>
          <w:sz w:val="24"/>
          <w:szCs w:val="24"/>
          <w:lang w:val="en-GB"/>
        </w:rPr>
      </w:pPr>
    </w:p>
    <w:p w14:paraId="5142BFC6" w14:textId="77777777" w:rsidR="002E0326" w:rsidRDefault="002E0326" w:rsidP="002E0326">
      <w:p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The first step in supporting pupils with SEN is always high-quality, differentiated teaching that addresses barriers to learning. Where additional support is needed, schools must follow the graduated approach — a four-part cycle of:</w:t>
      </w:r>
    </w:p>
    <w:p w14:paraId="437A5684" w14:textId="77777777" w:rsidR="002E0326" w:rsidRPr="002E0326" w:rsidRDefault="002E0326" w:rsidP="002E0326">
      <w:pPr>
        <w:rPr>
          <w:rFonts w:asciiTheme="minorHAnsi" w:eastAsia="Arial" w:hAnsiTheme="minorHAnsi" w:cstheme="minorHAnsi"/>
          <w:sz w:val="24"/>
          <w:szCs w:val="24"/>
          <w:lang w:val="en-GB"/>
        </w:rPr>
      </w:pPr>
    </w:p>
    <w:p w14:paraId="08C4022C" w14:textId="77777777" w:rsidR="002E0326" w:rsidRPr="002E0326" w:rsidRDefault="002E0326">
      <w:pPr>
        <w:numPr>
          <w:ilvl w:val="0"/>
          <w:numId w:val="5"/>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Assess – Identify the child’s needs.</w:t>
      </w:r>
    </w:p>
    <w:p w14:paraId="62941365" w14:textId="77777777" w:rsidR="002E0326" w:rsidRPr="002E0326" w:rsidRDefault="002E0326">
      <w:pPr>
        <w:numPr>
          <w:ilvl w:val="0"/>
          <w:numId w:val="5"/>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Plan – Agree outcomes and support.</w:t>
      </w:r>
    </w:p>
    <w:p w14:paraId="65B8F97C" w14:textId="77777777" w:rsidR="002E0326" w:rsidRPr="002E0326" w:rsidRDefault="002E0326">
      <w:pPr>
        <w:numPr>
          <w:ilvl w:val="0"/>
          <w:numId w:val="5"/>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Do – Deliver the support.</w:t>
      </w:r>
    </w:p>
    <w:p w14:paraId="0447E431" w14:textId="77777777" w:rsidR="002E0326" w:rsidRDefault="002E0326">
      <w:pPr>
        <w:numPr>
          <w:ilvl w:val="0"/>
          <w:numId w:val="5"/>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Review – Evaluate impact and adjust provision.</w:t>
      </w:r>
    </w:p>
    <w:p w14:paraId="429FD5A1" w14:textId="77777777" w:rsidR="002E0326" w:rsidRPr="002E0326" w:rsidRDefault="002E0326" w:rsidP="002E0326">
      <w:pPr>
        <w:ind w:left="720"/>
        <w:rPr>
          <w:rFonts w:asciiTheme="minorHAnsi" w:eastAsia="Arial" w:hAnsiTheme="minorHAnsi" w:cstheme="minorHAnsi"/>
          <w:sz w:val="24"/>
          <w:szCs w:val="24"/>
          <w:lang w:val="en-GB"/>
        </w:rPr>
      </w:pPr>
    </w:p>
    <w:p w14:paraId="73FBB8AA" w14:textId="2D1ED150" w:rsidR="002E0326" w:rsidRDefault="002E0326" w:rsidP="002E0326">
      <w:p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This cycle should be repeated over time, refining support as more is learned. It forms the foundation of effective SEN Support.</w:t>
      </w:r>
      <w:r>
        <w:rPr>
          <w:rFonts w:asciiTheme="minorHAnsi" w:eastAsia="Arial" w:hAnsiTheme="minorHAnsi" w:cstheme="minorHAnsi"/>
          <w:sz w:val="24"/>
          <w:szCs w:val="24"/>
          <w:lang w:val="en-GB"/>
        </w:rPr>
        <w:t xml:space="preserve"> </w:t>
      </w:r>
      <w:r w:rsidRPr="002E0326">
        <w:rPr>
          <w:rFonts w:asciiTheme="minorHAnsi" w:eastAsia="Arial" w:hAnsiTheme="minorHAnsi" w:cstheme="minorHAnsi"/>
          <w:sz w:val="24"/>
          <w:szCs w:val="24"/>
          <w:lang w:val="en-GB"/>
        </w:rPr>
        <w:t>Parents and carers must be fully informed and actively involved at every stage. They should understand:</w:t>
      </w:r>
    </w:p>
    <w:p w14:paraId="3DAC5B48" w14:textId="77777777" w:rsidR="002E0326" w:rsidRPr="002E0326" w:rsidRDefault="002E0326" w:rsidP="002E0326">
      <w:pPr>
        <w:rPr>
          <w:rFonts w:asciiTheme="minorHAnsi" w:eastAsia="Arial" w:hAnsiTheme="minorHAnsi" w:cstheme="minorHAnsi"/>
          <w:sz w:val="24"/>
          <w:szCs w:val="24"/>
          <w:lang w:val="en-GB"/>
        </w:rPr>
      </w:pPr>
    </w:p>
    <w:p w14:paraId="1AE847D9" w14:textId="4322FDCD" w:rsidR="002E0326" w:rsidRPr="002E0326" w:rsidRDefault="002E0326">
      <w:pPr>
        <w:numPr>
          <w:ilvl w:val="0"/>
          <w:numId w:val="6"/>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What support is in plac</w:t>
      </w:r>
      <w:r w:rsidR="0010680A">
        <w:rPr>
          <w:rFonts w:asciiTheme="minorHAnsi" w:eastAsia="Arial" w:hAnsiTheme="minorHAnsi" w:cstheme="minorHAnsi"/>
          <w:sz w:val="24"/>
          <w:szCs w:val="24"/>
          <w:lang w:val="en-GB"/>
        </w:rPr>
        <w:t>e.</w:t>
      </w:r>
    </w:p>
    <w:p w14:paraId="5C190D7F" w14:textId="3F2E057F" w:rsidR="002E0326" w:rsidRPr="002E0326" w:rsidRDefault="002E0326">
      <w:pPr>
        <w:numPr>
          <w:ilvl w:val="0"/>
          <w:numId w:val="6"/>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Why it’s being delivered</w:t>
      </w:r>
      <w:r w:rsidR="0010680A">
        <w:rPr>
          <w:rFonts w:asciiTheme="minorHAnsi" w:eastAsia="Arial" w:hAnsiTheme="minorHAnsi" w:cstheme="minorHAnsi"/>
          <w:sz w:val="24"/>
          <w:szCs w:val="24"/>
          <w:lang w:val="en-GB"/>
        </w:rPr>
        <w:t>.</w:t>
      </w:r>
    </w:p>
    <w:p w14:paraId="4827ADC8" w14:textId="7DBE57FE" w:rsidR="002E0326" w:rsidRPr="002E0326" w:rsidRDefault="002E0326">
      <w:pPr>
        <w:numPr>
          <w:ilvl w:val="0"/>
          <w:numId w:val="6"/>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What difference it is making</w:t>
      </w:r>
      <w:r w:rsidR="0010680A">
        <w:rPr>
          <w:rFonts w:asciiTheme="minorHAnsi" w:eastAsia="Arial" w:hAnsiTheme="minorHAnsi" w:cstheme="minorHAnsi"/>
          <w:sz w:val="24"/>
          <w:szCs w:val="24"/>
          <w:lang w:val="en-GB"/>
        </w:rPr>
        <w:t>.</w:t>
      </w:r>
    </w:p>
    <w:p w14:paraId="3542BA08" w14:textId="77777777" w:rsidR="002E0326" w:rsidRDefault="002E0326">
      <w:pPr>
        <w:numPr>
          <w:ilvl w:val="0"/>
          <w:numId w:val="6"/>
        </w:num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What will happen next.</w:t>
      </w:r>
    </w:p>
    <w:p w14:paraId="068066AC" w14:textId="77777777" w:rsidR="002E0326" w:rsidRPr="002E0326" w:rsidRDefault="002E0326" w:rsidP="002E0326">
      <w:pPr>
        <w:ind w:left="720"/>
        <w:rPr>
          <w:rFonts w:asciiTheme="minorHAnsi" w:eastAsia="Arial" w:hAnsiTheme="minorHAnsi" w:cstheme="minorHAnsi"/>
          <w:sz w:val="24"/>
          <w:szCs w:val="24"/>
          <w:lang w:val="en-GB"/>
        </w:rPr>
      </w:pPr>
    </w:p>
    <w:p w14:paraId="5FE73560" w14:textId="4FB874A8" w:rsidR="002E0326" w:rsidRDefault="002E0326" w:rsidP="002E0326">
      <w:pPr>
        <w:rPr>
          <w:rFonts w:asciiTheme="minorHAnsi" w:eastAsia="Arial" w:hAnsiTheme="minorHAnsi" w:cstheme="minorHAnsi"/>
          <w:sz w:val="24"/>
          <w:szCs w:val="24"/>
          <w:lang w:val="en-GB"/>
        </w:rPr>
      </w:pPr>
      <w:r w:rsidRPr="0010680A">
        <w:rPr>
          <w:rFonts w:asciiTheme="minorHAnsi" w:eastAsia="Arial" w:hAnsiTheme="minorHAnsi" w:cstheme="minorHAnsi"/>
          <w:b/>
          <w:bCs/>
          <w:sz w:val="24"/>
          <w:szCs w:val="24"/>
          <w:lang w:val="en-GB"/>
        </w:rPr>
        <w:t>If a child or young person is still not making expected progress despite targeted, evidence-based support, schools should seek input from relevant external professionals. This must be discussed with and agreed by parents or carers.</w:t>
      </w:r>
      <w:r>
        <w:rPr>
          <w:rFonts w:asciiTheme="minorHAnsi" w:eastAsia="Arial" w:hAnsiTheme="minorHAnsi" w:cstheme="minorHAnsi"/>
          <w:sz w:val="24"/>
          <w:szCs w:val="24"/>
          <w:lang w:val="en-GB"/>
        </w:rPr>
        <w:t xml:space="preserve"> </w:t>
      </w:r>
      <w:r w:rsidRPr="0010680A">
        <w:rPr>
          <w:rFonts w:asciiTheme="minorHAnsi" w:eastAsia="Arial" w:hAnsiTheme="minorHAnsi" w:cstheme="minorHAnsi"/>
          <w:b/>
          <w:bCs/>
          <w:sz w:val="24"/>
          <w:szCs w:val="24"/>
          <w:lang w:val="en-GB"/>
        </w:rPr>
        <w:t>The SENCO, class teacher and professionals should work together to review progress and plan next steps. This collaborative approach strengthens understanding of need and ensures provision remains purposeful and responsive.</w:t>
      </w:r>
    </w:p>
    <w:p w14:paraId="71AC6F67" w14:textId="77777777" w:rsidR="002E0326" w:rsidRPr="002E0326" w:rsidRDefault="002E0326" w:rsidP="002E0326">
      <w:pPr>
        <w:rPr>
          <w:rFonts w:asciiTheme="minorHAnsi" w:eastAsia="Arial" w:hAnsiTheme="minorHAnsi" w:cstheme="minorHAnsi"/>
          <w:sz w:val="24"/>
          <w:szCs w:val="24"/>
          <w:lang w:val="en-GB"/>
        </w:rPr>
      </w:pPr>
    </w:p>
    <w:p w14:paraId="0733F69C" w14:textId="32F865E4" w:rsidR="0098762A" w:rsidRDefault="002E0326" w:rsidP="00BE284D">
      <w:pPr>
        <w:rPr>
          <w:rFonts w:asciiTheme="minorHAnsi" w:eastAsia="Arial" w:hAnsiTheme="minorHAnsi" w:cstheme="minorHAnsi"/>
          <w:sz w:val="24"/>
          <w:szCs w:val="24"/>
          <w:lang w:val="en-GB"/>
        </w:rPr>
      </w:pPr>
      <w:r w:rsidRPr="002E0326">
        <w:rPr>
          <w:rFonts w:asciiTheme="minorHAnsi" w:eastAsia="Arial" w:hAnsiTheme="minorHAnsi" w:cstheme="minorHAnsi"/>
          <w:sz w:val="24"/>
          <w:szCs w:val="24"/>
          <w:lang w:val="en-GB"/>
        </w:rPr>
        <w:t xml:space="preserve">An EHC needs assessment is only appropriate when a setting has taken sustained, purposeful action over time and </w:t>
      </w:r>
      <w:proofErr w:type="gramStart"/>
      <w:r w:rsidRPr="002E0326">
        <w:rPr>
          <w:rFonts w:asciiTheme="minorHAnsi" w:eastAsia="Arial" w:hAnsiTheme="minorHAnsi" w:cstheme="minorHAnsi"/>
          <w:sz w:val="24"/>
          <w:szCs w:val="24"/>
          <w:lang w:val="en-GB"/>
        </w:rPr>
        <w:t>it is clear that the</w:t>
      </w:r>
      <w:proofErr w:type="gramEnd"/>
      <w:r w:rsidRPr="002E0326">
        <w:rPr>
          <w:rFonts w:asciiTheme="minorHAnsi" w:eastAsia="Arial" w:hAnsiTheme="minorHAnsi" w:cstheme="minorHAnsi"/>
          <w:sz w:val="24"/>
          <w:szCs w:val="24"/>
          <w:lang w:val="en-GB"/>
        </w:rPr>
        <w:t xml:space="preserve"> child or young person’s needs cannot be met without additional, individualised support beyond the setting’s ordinarily available resources.</w:t>
      </w:r>
    </w:p>
    <w:p w14:paraId="38EF6CD8" w14:textId="77777777" w:rsidR="00BE284D" w:rsidRPr="00BE284D" w:rsidRDefault="00BE284D" w:rsidP="00BE284D">
      <w:pPr>
        <w:rPr>
          <w:rFonts w:asciiTheme="minorHAnsi" w:eastAsia="Arial" w:hAnsiTheme="minorHAnsi" w:cstheme="minorHAnsi"/>
          <w:sz w:val="24"/>
          <w:szCs w:val="24"/>
          <w:lang w:val="en-GB"/>
        </w:rPr>
      </w:pPr>
    </w:p>
    <w:p w14:paraId="11EA3851" w14:textId="02D079A4" w:rsidR="001F2F1C" w:rsidRPr="00114221" w:rsidRDefault="001F2F1C" w:rsidP="002E0326">
      <w:pPr>
        <w:rPr>
          <w:rFonts w:ascii="Calibri" w:eastAsia="Arial" w:hAnsi="Calibri" w:cs="Calibri"/>
          <w:b/>
          <w:bCs/>
          <w:color w:val="7030A0"/>
          <w:sz w:val="28"/>
          <w:szCs w:val="28"/>
          <w:lang w:val="en-GB"/>
        </w:rPr>
      </w:pPr>
      <w:r w:rsidRPr="00114221">
        <w:rPr>
          <w:rFonts w:ascii="Calibri" w:eastAsia="Arial" w:hAnsi="Calibri" w:cs="Calibri"/>
          <w:b/>
          <w:bCs/>
          <w:color w:val="7030A0"/>
          <w:sz w:val="28"/>
          <w:szCs w:val="28"/>
          <w:lang w:val="en-GB"/>
        </w:rPr>
        <w:t xml:space="preserve">Applying for a Statutory EHC Needs Assessment </w:t>
      </w:r>
    </w:p>
    <w:p w14:paraId="1A8CC959" w14:textId="77777777" w:rsidR="007412A8" w:rsidRPr="002E0326" w:rsidRDefault="007412A8" w:rsidP="002E0326">
      <w:pPr>
        <w:rPr>
          <w:rFonts w:ascii="Calibri" w:eastAsia="Arial" w:hAnsi="Calibri" w:cs="Calibri"/>
          <w:b/>
          <w:bCs/>
          <w:sz w:val="24"/>
          <w:szCs w:val="24"/>
          <w:lang w:val="en-GB"/>
        </w:rPr>
      </w:pPr>
    </w:p>
    <w:p w14:paraId="7E6B41C8" w14:textId="77777777" w:rsidR="002E0326" w:rsidRDefault="002E0326" w:rsidP="002E0326">
      <w:pPr>
        <w:rPr>
          <w:rFonts w:ascii="Calibri" w:eastAsia="Arial" w:hAnsi="Calibri" w:cs="Calibri"/>
          <w:b/>
          <w:bCs/>
          <w:sz w:val="24"/>
          <w:szCs w:val="24"/>
          <w:lang w:val="en-GB"/>
        </w:rPr>
      </w:pPr>
      <w:r w:rsidRPr="002E0326">
        <w:rPr>
          <w:rFonts w:ascii="Calibri" w:eastAsia="Arial" w:hAnsi="Calibri" w:cs="Calibri"/>
          <w:sz w:val="24"/>
          <w:szCs w:val="24"/>
          <w:lang w:val="en-GB"/>
        </w:rPr>
        <w:t xml:space="preserve">An EHC needs assessment is the first step in the statutory EHC pathway. The local authority’s first decision is </w:t>
      </w:r>
      <w:proofErr w:type="gramStart"/>
      <w:r w:rsidRPr="002E0326">
        <w:rPr>
          <w:rFonts w:ascii="Calibri" w:eastAsia="Arial" w:hAnsi="Calibri" w:cs="Calibri"/>
          <w:sz w:val="24"/>
          <w:szCs w:val="24"/>
          <w:lang w:val="en-GB"/>
        </w:rPr>
        <w:t>whether or not</w:t>
      </w:r>
      <w:proofErr w:type="gramEnd"/>
      <w:r w:rsidRPr="002E0326">
        <w:rPr>
          <w:rFonts w:ascii="Calibri" w:eastAsia="Arial" w:hAnsi="Calibri" w:cs="Calibri"/>
          <w:sz w:val="24"/>
          <w:szCs w:val="24"/>
          <w:lang w:val="en-GB"/>
        </w:rPr>
        <w:t xml:space="preserve"> to carry out the assessment. If agreed, the local authority must then decide whether to issue an EHC Plan within 16 weeks of the original </w:t>
      </w:r>
      <w:r w:rsidRPr="002E0326">
        <w:rPr>
          <w:rFonts w:ascii="Calibri" w:eastAsia="Arial" w:hAnsi="Calibri" w:cs="Calibri"/>
          <w:sz w:val="24"/>
          <w:szCs w:val="24"/>
          <w:lang w:val="en-GB"/>
        </w:rPr>
        <w:lastRenderedPageBreak/>
        <w:t xml:space="preserve">request, as part of the 20-week statutory process. </w:t>
      </w:r>
      <w:r w:rsidRPr="0010680A">
        <w:rPr>
          <w:rFonts w:ascii="Calibri" w:eastAsia="Arial" w:hAnsi="Calibri" w:cs="Calibri"/>
          <w:b/>
          <w:bCs/>
          <w:sz w:val="24"/>
          <w:szCs w:val="24"/>
          <w:lang w:val="en-GB"/>
        </w:rPr>
        <w:t>It is important to understand that being assessed does not automatically result in a plan being issued.</w:t>
      </w:r>
    </w:p>
    <w:p w14:paraId="3B882FC2" w14:textId="77777777" w:rsidR="0010680A" w:rsidRPr="002E0326" w:rsidRDefault="0010680A" w:rsidP="002E0326">
      <w:pPr>
        <w:rPr>
          <w:rFonts w:ascii="Calibri" w:eastAsia="Arial" w:hAnsi="Calibri" w:cs="Calibri"/>
          <w:sz w:val="24"/>
          <w:szCs w:val="24"/>
          <w:lang w:val="en-GB"/>
        </w:rPr>
      </w:pPr>
    </w:p>
    <w:p w14:paraId="491DBE11" w14:textId="277D2B50" w:rsid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This process is designed for children and young people with the most complex and long-term needs, where there is clear evidence that, despite access to ordinarily available provision and a well-documented graduated approach, they require significantly more support than can be provided by the setting alone.</w:t>
      </w:r>
      <w:r>
        <w:rPr>
          <w:rFonts w:ascii="Calibri" w:eastAsia="Arial" w:hAnsi="Calibri" w:cs="Calibri"/>
          <w:sz w:val="24"/>
          <w:szCs w:val="24"/>
          <w:lang w:val="en-GB"/>
        </w:rPr>
        <w:t xml:space="preserve"> </w:t>
      </w:r>
      <w:r w:rsidRPr="002E0326">
        <w:rPr>
          <w:rFonts w:ascii="Calibri" w:eastAsia="Arial" w:hAnsi="Calibri" w:cs="Calibri"/>
          <w:sz w:val="24"/>
          <w:szCs w:val="24"/>
          <w:lang w:val="en-GB"/>
        </w:rPr>
        <w:t>All requests are assessed using the same legal criteria set out in the SEND Code of Practice. Each case is considered individually, based on whether there is evidence that the child or young person may have special educational needs that require provision which is additional to or different from what is ordinarily available, despite appropriate support having already been provided through SEN Support and the graduated approach.</w:t>
      </w:r>
    </w:p>
    <w:p w14:paraId="3F079871" w14:textId="77777777" w:rsidR="002E0326" w:rsidRPr="002E0326" w:rsidRDefault="002E0326" w:rsidP="002E0326">
      <w:pPr>
        <w:rPr>
          <w:rFonts w:ascii="Calibri" w:eastAsia="Arial" w:hAnsi="Calibri" w:cs="Calibri"/>
          <w:b/>
          <w:bCs/>
          <w:sz w:val="24"/>
          <w:szCs w:val="24"/>
          <w:lang w:val="en-GB"/>
        </w:rPr>
      </w:pPr>
    </w:p>
    <w:p w14:paraId="62C4C6A4" w14:textId="228BB15C" w:rsidR="002E0326" w:rsidRPr="00114221" w:rsidRDefault="002E0326" w:rsidP="002E0326">
      <w:pPr>
        <w:rPr>
          <w:rFonts w:ascii="Calibri" w:eastAsia="Arial" w:hAnsi="Calibri" w:cs="Calibri"/>
          <w:b/>
          <w:bCs/>
          <w:color w:val="7030A0"/>
          <w:sz w:val="28"/>
          <w:szCs w:val="28"/>
        </w:rPr>
      </w:pPr>
      <w:r w:rsidRPr="00114221">
        <w:rPr>
          <w:rFonts w:ascii="Calibri" w:eastAsia="Arial" w:hAnsi="Calibri" w:cs="Calibri"/>
          <w:b/>
          <w:bCs/>
          <w:color w:val="7030A0"/>
          <w:sz w:val="28"/>
          <w:szCs w:val="28"/>
        </w:rPr>
        <w:t>School Applications</w:t>
      </w:r>
    </w:p>
    <w:p w14:paraId="3700BB25" w14:textId="77777777" w:rsidR="002E0326" w:rsidRPr="002E0326" w:rsidRDefault="002E0326" w:rsidP="002E0326">
      <w:pPr>
        <w:rPr>
          <w:rFonts w:ascii="Calibri" w:eastAsia="Arial" w:hAnsi="Calibri" w:cs="Calibri"/>
          <w:b/>
          <w:bCs/>
          <w:sz w:val="24"/>
          <w:szCs w:val="24"/>
          <w:lang w:val="en-GB"/>
        </w:rPr>
      </w:pPr>
    </w:p>
    <w:p w14:paraId="74641790" w14:textId="77777777" w:rsidR="002E0326" w:rsidRP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Mainstream schools and early years settings have a legal duty to identify and support pupils with special educational needs through inclusive practice, high-quality teaching, and the graduated approach. In most cases, these needs should be met through ordinarily available provision, without the need for an EHC Plan.</w:t>
      </w:r>
    </w:p>
    <w:p w14:paraId="67D99D2F" w14:textId="77777777" w:rsidR="002E0326" w:rsidRPr="002E0326" w:rsidRDefault="002E0326" w:rsidP="002E0326">
      <w:pPr>
        <w:rPr>
          <w:rFonts w:ascii="Calibri" w:eastAsia="Arial" w:hAnsi="Calibri" w:cs="Calibri"/>
          <w:sz w:val="24"/>
          <w:szCs w:val="24"/>
          <w:lang w:val="en-GB"/>
        </w:rPr>
      </w:pPr>
    </w:p>
    <w:p w14:paraId="3EE8E9E5" w14:textId="77777777" w:rsidR="002E0326" w:rsidRP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 xml:space="preserve">A request for an EHC needs assessment should only be made when the school has taken sustained and purposeful action over time, including external advice where appropriate, and </w:t>
      </w:r>
      <w:proofErr w:type="gramStart"/>
      <w:r w:rsidRPr="002E0326">
        <w:rPr>
          <w:rFonts w:ascii="Calibri" w:eastAsia="Arial" w:hAnsi="Calibri" w:cs="Calibri"/>
          <w:sz w:val="24"/>
          <w:szCs w:val="24"/>
          <w:lang w:val="en-GB"/>
        </w:rPr>
        <w:t>it is clear that the</w:t>
      </w:r>
      <w:proofErr w:type="gramEnd"/>
      <w:r w:rsidRPr="002E0326">
        <w:rPr>
          <w:rFonts w:ascii="Calibri" w:eastAsia="Arial" w:hAnsi="Calibri" w:cs="Calibri"/>
          <w:sz w:val="24"/>
          <w:szCs w:val="24"/>
          <w:lang w:val="en-GB"/>
        </w:rPr>
        <w:t xml:space="preserve"> child or young person:</w:t>
      </w:r>
    </w:p>
    <w:p w14:paraId="3D2C02FB" w14:textId="77777777" w:rsidR="002E0326" w:rsidRPr="002E0326" w:rsidRDefault="002E0326" w:rsidP="002E0326">
      <w:pPr>
        <w:rPr>
          <w:rFonts w:ascii="Calibri" w:eastAsia="Arial" w:hAnsi="Calibri" w:cs="Calibri"/>
          <w:sz w:val="24"/>
          <w:szCs w:val="24"/>
          <w:lang w:val="en-GB"/>
        </w:rPr>
      </w:pPr>
    </w:p>
    <w:p w14:paraId="0861D654" w14:textId="77777777" w:rsidR="002E0326" w:rsidRPr="002E0326" w:rsidRDefault="002E0326">
      <w:pPr>
        <w:numPr>
          <w:ilvl w:val="0"/>
          <w:numId w:val="7"/>
        </w:numPr>
        <w:rPr>
          <w:rFonts w:ascii="Calibri" w:eastAsia="Arial" w:hAnsi="Calibri" w:cs="Calibri"/>
          <w:sz w:val="24"/>
          <w:szCs w:val="24"/>
          <w:lang w:val="en-GB"/>
        </w:rPr>
      </w:pPr>
      <w:r w:rsidRPr="002E0326">
        <w:rPr>
          <w:rFonts w:ascii="Calibri" w:eastAsia="Arial" w:hAnsi="Calibri" w:cs="Calibri"/>
          <w:sz w:val="24"/>
          <w:szCs w:val="24"/>
          <w:lang w:val="en-GB"/>
        </w:rPr>
        <w:t>May have SEN, and</w:t>
      </w:r>
    </w:p>
    <w:p w14:paraId="2C6809B7" w14:textId="77777777" w:rsidR="002E0326" w:rsidRPr="002E0326" w:rsidRDefault="002E0326">
      <w:pPr>
        <w:numPr>
          <w:ilvl w:val="0"/>
          <w:numId w:val="7"/>
        </w:numPr>
        <w:rPr>
          <w:rFonts w:ascii="Calibri" w:eastAsia="Arial" w:hAnsi="Calibri" w:cs="Calibri"/>
          <w:sz w:val="24"/>
          <w:szCs w:val="24"/>
          <w:lang w:val="en-GB"/>
        </w:rPr>
      </w:pPr>
      <w:r w:rsidRPr="002E0326">
        <w:rPr>
          <w:rFonts w:ascii="Calibri" w:eastAsia="Arial" w:hAnsi="Calibri" w:cs="Calibri"/>
          <w:sz w:val="24"/>
          <w:szCs w:val="24"/>
          <w:lang w:val="en-GB"/>
        </w:rPr>
        <w:t>May require provision that is additional to or different from what is ordinarily available.</w:t>
      </w:r>
    </w:p>
    <w:p w14:paraId="7A0987E5" w14:textId="77777777" w:rsidR="002E0326" w:rsidRPr="002E0326" w:rsidRDefault="002E0326" w:rsidP="0010680A">
      <w:pPr>
        <w:ind w:left="720"/>
        <w:rPr>
          <w:rFonts w:ascii="Calibri" w:eastAsia="Arial" w:hAnsi="Calibri" w:cs="Calibri"/>
          <w:sz w:val="24"/>
          <w:szCs w:val="24"/>
          <w:lang w:val="en-GB"/>
        </w:rPr>
      </w:pPr>
    </w:p>
    <w:p w14:paraId="2E4989F9" w14:textId="77777777" w:rsidR="002E0326" w:rsidRP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When submitting a request, the school must provide clear, well-organised evidence that:</w:t>
      </w:r>
    </w:p>
    <w:p w14:paraId="150AF9EC" w14:textId="77777777" w:rsidR="002E0326" w:rsidRPr="002E0326" w:rsidRDefault="002E0326" w:rsidP="002E0326">
      <w:pPr>
        <w:rPr>
          <w:rFonts w:ascii="Calibri" w:eastAsia="Arial" w:hAnsi="Calibri" w:cs="Calibri"/>
          <w:sz w:val="24"/>
          <w:szCs w:val="24"/>
          <w:lang w:val="en-GB"/>
        </w:rPr>
      </w:pPr>
    </w:p>
    <w:p w14:paraId="563EDCCA" w14:textId="08BCDD7A" w:rsidR="002E0326" w:rsidRPr="002E0326" w:rsidRDefault="002E0326">
      <w:pPr>
        <w:numPr>
          <w:ilvl w:val="0"/>
          <w:numId w:val="8"/>
        </w:numPr>
        <w:rPr>
          <w:rFonts w:ascii="Calibri" w:eastAsia="Arial" w:hAnsi="Calibri" w:cs="Calibri"/>
          <w:sz w:val="24"/>
          <w:szCs w:val="24"/>
          <w:lang w:val="en-GB"/>
        </w:rPr>
      </w:pPr>
      <w:r w:rsidRPr="002E0326">
        <w:rPr>
          <w:rFonts w:ascii="Calibri" w:eastAsia="Arial" w:hAnsi="Calibri" w:cs="Calibri"/>
          <w:sz w:val="24"/>
          <w:szCs w:val="24"/>
          <w:lang w:val="en-GB"/>
        </w:rPr>
        <w:t>The graduated approach has been followed and adapted over time</w:t>
      </w:r>
      <w:r w:rsidR="0010680A">
        <w:rPr>
          <w:rFonts w:ascii="Calibri" w:eastAsia="Arial" w:hAnsi="Calibri" w:cs="Calibri"/>
          <w:sz w:val="24"/>
          <w:szCs w:val="24"/>
          <w:lang w:val="en-GB"/>
        </w:rPr>
        <w:t>.</w:t>
      </w:r>
    </w:p>
    <w:p w14:paraId="44A9083A" w14:textId="3D54D574" w:rsidR="002E0326" w:rsidRPr="002E0326" w:rsidRDefault="002E0326">
      <w:pPr>
        <w:numPr>
          <w:ilvl w:val="0"/>
          <w:numId w:val="8"/>
        </w:numPr>
        <w:rPr>
          <w:rFonts w:ascii="Calibri" w:eastAsia="Arial" w:hAnsi="Calibri" w:cs="Calibri"/>
          <w:sz w:val="24"/>
          <w:szCs w:val="24"/>
          <w:lang w:val="en-GB"/>
        </w:rPr>
      </w:pPr>
      <w:r w:rsidRPr="002E0326">
        <w:rPr>
          <w:rFonts w:ascii="Calibri" w:eastAsia="Arial" w:hAnsi="Calibri" w:cs="Calibri"/>
          <w:sz w:val="24"/>
          <w:szCs w:val="24"/>
          <w:lang w:val="en-GB"/>
        </w:rPr>
        <w:t>Appropriate external professionals have been involved where needed</w:t>
      </w:r>
      <w:r w:rsidR="0010680A">
        <w:rPr>
          <w:rFonts w:ascii="Calibri" w:eastAsia="Arial" w:hAnsi="Calibri" w:cs="Calibri"/>
          <w:sz w:val="24"/>
          <w:szCs w:val="24"/>
          <w:lang w:val="en-GB"/>
        </w:rPr>
        <w:t>.</w:t>
      </w:r>
    </w:p>
    <w:p w14:paraId="23AD608E" w14:textId="261C973C" w:rsidR="002E0326" w:rsidRPr="002E0326" w:rsidRDefault="002E0326">
      <w:pPr>
        <w:numPr>
          <w:ilvl w:val="0"/>
          <w:numId w:val="8"/>
        </w:numPr>
        <w:rPr>
          <w:rFonts w:ascii="Calibri" w:eastAsia="Arial" w:hAnsi="Calibri" w:cs="Calibri"/>
          <w:sz w:val="24"/>
          <w:szCs w:val="24"/>
          <w:lang w:val="en-GB"/>
        </w:rPr>
      </w:pPr>
      <w:r w:rsidRPr="002E0326">
        <w:rPr>
          <w:rFonts w:ascii="Calibri" w:eastAsia="Arial" w:hAnsi="Calibri" w:cs="Calibri"/>
          <w:sz w:val="24"/>
          <w:szCs w:val="24"/>
          <w:lang w:val="en-GB"/>
        </w:rPr>
        <w:t>Support has been reviewed, refined, and evaluated</w:t>
      </w:r>
      <w:r w:rsidR="0010680A">
        <w:rPr>
          <w:rFonts w:ascii="Calibri" w:eastAsia="Arial" w:hAnsi="Calibri" w:cs="Calibri"/>
          <w:sz w:val="24"/>
          <w:szCs w:val="24"/>
          <w:lang w:val="en-GB"/>
        </w:rPr>
        <w:t>.</w:t>
      </w:r>
    </w:p>
    <w:p w14:paraId="4D5DE600" w14:textId="77777777" w:rsidR="002E0326" w:rsidRPr="002E0326" w:rsidRDefault="002E0326">
      <w:pPr>
        <w:numPr>
          <w:ilvl w:val="0"/>
          <w:numId w:val="8"/>
        </w:numPr>
        <w:rPr>
          <w:rFonts w:ascii="Calibri" w:eastAsia="Arial" w:hAnsi="Calibri" w:cs="Calibri"/>
          <w:sz w:val="24"/>
          <w:szCs w:val="24"/>
          <w:lang w:val="en-GB"/>
        </w:rPr>
      </w:pPr>
      <w:r w:rsidRPr="002E0326">
        <w:rPr>
          <w:rFonts w:ascii="Calibri" w:eastAsia="Arial" w:hAnsi="Calibri" w:cs="Calibri"/>
          <w:sz w:val="24"/>
          <w:szCs w:val="24"/>
          <w:lang w:val="en-GB"/>
        </w:rPr>
        <w:t>The provision required is now beyond what the setting can reasonably provide from existing resources.</w:t>
      </w:r>
    </w:p>
    <w:p w14:paraId="03C8BFB3" w14:textId="77777777" w:rsidR="002E0326" w:rsidRPr="002E0326" w:rsidRDefault="002E0326" w:rsidP="002E0326">
      <w:pPr>
        <w:ind w:left="720"/>
        <w:rPr>
          <w:rFonts w:ascii="Calibri" w:eastAsia="Arial" w:hAnsi="Calibri" w:cs="Calibri"/>
          <w:sz w:val="24"/>
          <w:szCs w:val="24"/>
          <w:lang w:val="en-GB"/>
        </w:rPr>
      </w:pPr>
    </w:p>
    <w:p w14:paraId="264D739B" w14:textId="77777777" w:rsidR="002E0326" w:rsidRP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Requests must be submitted via the EHC Hub and include:</w:t>
      </w:r>
    </w:p>
    <w:p w14:paraId="04D5AD7B" w14:textId="77777777" w:rsidR="002E0326" w:rsidRPr="002E0326" w:rsidRDefault="002E0326" w:rsidP="002E0326">
      <w:pPr>
        <w:rPr>
          <w:rFonts w:ascii="Calibri" w:eastAsia="Arial" w:hAnsi="Calibri" w:cs="Calibri"/>
          <w:sz w:val="24"/>
          <w:szCs w:val="24"/>
          <w:lang w:val="en-GB"/>
        </w:rPr>
      </w:pPr>
    </w:p>
    <w:p w14:paraId="0458C07A" w14:textId="60D4E9EB" w:rsidR="002E0326" w:rsidRPr="002E0326" w:rsidRDefault="002E0326">
      <w:pPr>
        <w:numPr>
          <w:ilvl w:val="0"/>
          <w:numId w:val="9"/>
        </w:numPr>
        <w:rPr>
          <w:rFonts w:ascii="Calibri" w:eastAsia="Arial" w:hAnsi="Calibri" w:cs="Calibri"/>
          <w:sz w:val="24"/>
          <w:szCs w:val="24"/>
          <w:lang w:val="en-GB"/>
        </w:rPr>
      </w:pPr>
      <w:r w:rsidRPr="002E0326">
        <w:rPr>
          <w:rFonts w:ascii="Calibri" w:eastAsia="Arial" w:hAnsi="Calibri" w:cs="Calibri"/>
          <w:sz w:val="24"/>
          <w:szCs w:val="24"/>
          <w:lang w:val="en-GB"/>
        </w:rPr>
        <w:t>A fully completed Appendix B</w:t>
      </w:r>
      <w:r w:rsidR="0010680A">
        <w:rPr>
          <w:rFonts w:ascii="Calibri" w:eastAsia="Arial" w:hAnsi="Calibri" w:cs="Calibri"/>
          <w:sz w:val="24"/>
          <w:szCs w:val="24"/>
          <w:lang w:val="en-GB"/>
        </w:rPr>
        <w:t>.</w:t>
      </w:r>
    </w:p>
    <w:p w14:paraId="0C066D6A" w14:textId="77777777" w:rsidR="0010680A" w:rsidRDefault="002E0326">
      <w:pPr>
        <w:numPr>
          <w:ilvl w:val="0"/>
          <w:numId w:val="9"/>
        </w:numPr>
        <w:rPr>
          <w:rFonts w:ascii="Calibri" w:eastAsia="Arial" w:hAnsi="Calibri" w:cs="Calibri"/>
          <w:sz w:val="24"/>
          <w:szCs w:val="24"/>
          <w:lang w:val="en-GB"/>
        </w:rPr>
      </w:pPr>
      <w:r w:rsidRPr="002E0326">
        <w:rPr>
          <w:rFonts w:ascii="Calibri" w:eastAsia="Arial" w:hAnsi="Calibri" w:cs="Calibri"/>
          <w:sz w:val="24"/>
          <w:szCs w:val="24"/>
          <w:lang w:val="en-GB"/>
        </w:rPr>
        <w:t>Reviewed SEN Support Plans</w:t>
      </w:r>
    </w:p>
    <w:p w14:paraId="5BDCC084" w14:textId="4C09FA9E" w:rsidR="002E0326" w:rsidRPr="002E0326" w:rsidRDefault="0010680A">
      <w:pPr>
        <w:numPr>
          <w:ilvl w:val="0"/>
          <w:numId w:val="9"/>
        </w:numPr>
        <w:rPr>
          <w:rFonts w:ascii="Calibri" w:eastAsia="Arial" w:hAnsi="Calibri" w:cs="Calibri"/>
          <w:sz w:val="24"/>
          <w:szCs w:val="24"/>
          <w:lang w:val="en-GB"/>
        </w:rPr>
      </w:pPr>
      <w:r>
        <w:rPr>
          <w:rFonts w:ascii="Calibri" w:eastAsia="Arial" w:hAnsi="Calibri" w:cs="Calibri"/>
          <w:sz w:val="24"/>
          <w:szCs w:val="24"/>
          <w:lang w:val="en-GB"/>
        </w:rPr>
        <w:t xml:space="preserve">A concise and up to date </w:t>
      </w:r>
      <w:r w:rsidR="002E0326" w:rsidRPr="002E0326">
        <w:rPr>
          <w:rFonts w:ascii="Calibri" w:eastAsia="Arial" w:hAnsi="Calibri" w:cs="Calibri"/>
          <w:sz w:val="24"/>
          <w:szCs w:val="24"/>
          <w:lang w:val="en-GB"/>
        </w:rPr>
        <w:t>provision map</w:t>
      </w:r>
      <w:r>
        <w:rPr>
          <w:rFonts w:ascii="Calibri" w:eastAsia="Arial" w:hAnsi="Calibri" w:cs="Calibri"/>
          <w:sz w:val="24"/>
          <w:szCs w:val="24"/>
          <w:lang w:val="en-GB"/>
        </w:rPr>
        <w:t>.</w:t>
      </w:r>
    </w:p>
    <w:p w14:paraId="3ED26AA2" w14:textId="36121208" w:rsidR="002E0326" w:rsidRPr="002E0326" w:rsidRDefault="002E0326">
      <w:pPr>
        <w:numPr>
          <w:ilvl w:val="0"/>
          <w:numId w:val="9"/>
        </w:numPr>
        <w:rPr>
          <w:rFonts w:ascii="Calibri" w:eastAsia="Arial" w:hAnsi="Calibri" w:cs="Calibri"/>
          <w:sz w:val="24"/>
          <w:szCs w:val="24"/>
          <w:lang w:val="en-GB"/>
        </w:rPr>
      </w:pPr>
      <w:r w:rsidRPr="002E0326">
        <w:rPr>
          <w:rFonts w:ascii="Calibri" w:eastAsia="Arial" w:hAnsi="Calibri" w:cs="Calibri"/>
          <w:sz w:val="24"/>
          <w:szCs w:val="24"/>
          <w:lang w:val="en-GB"/>
        </w:rPr>
        <w:t>Reports from relevant professionals (within the last 12–18 months)</w:t>
      </w:r>
      <w:r w:rsidR="0010680A">
        <w:rPr>
          <w:rFonts w:ascii="Calibri" w:eastAsia="Arial" w:hAnsi="Calibri" w:cs="Calibri"/>
          <w:sz w:val="24"/>
          <w:szCs w:val="24"/>
          <w:lang w:val="en-GB"/>
        </w:rPr>
        <w:t>.</w:t>
      </w:r>
    </w:p>
    <w:p w14:paraId="2951AB29" w14:textId="77777777" w:rsidR="002E0326" w:rsidRPr="002E0326" w:rsidRDefault="002E0326">
      <w:pPr>
        <w:numPr>
          <w:ilvl w:val="0"/>
          <w:numId w:val="9"/>
        </w:numPr>
        <w:rPr>
          <w:rFonts w:ascii="Calibri" w:eastAsia="Arial" w:hAnsi="Calibri" w:cs="Calibri"/>
          <w:sz w:val="24"/>
          <w:szCs w:val="24"/>
          <w:lang w:val="en-GB"/>
        </w:rPr>
      </w:pPr>
      <w:r w:rsidRPr="002E0326">
        <w:rPr>
          <w:rFonts w:ascii="Calibri" w:eastAsia="Arial" w:hAnsi="Calibri" w:cs="Calibri"/>
          <w:sz w:val="24"/>
          <w:szCs w:val="24"/>
          <w:lang w:val="en-GB"/>
        </w:rPr>
        <w:t>Evidence of parent/carer involvement and pupil voice.</w:t>
      </w:r>
    </w:p>
    <w:p w14:paraId="319EE014" w14:textId="77777777" w:rsidR="002E0326" w:rsidRPr="002E0326" w:rsidRDefault="002E0326" w:rsidP="002E0326">
      <w:pPr>
        <w:ind w:left="720"/>
        <w:rPr>
          <w:rFonts w:ascii="Calibri" w:eastAsia="Arial" w:hAnsi="Calibri" w:cs="Calibri"/>
          <w:sz w:val="24"/>
          <w:szCs w:val="24"/>
          <w:lang w:val="en-GB"/>
        </w:rPr>
      </w:pPr>
    </w:p>
    <w:p w14:paraId="3D20035C" w14:textId="77777777" w:rsidR="002E0326" w:rsidRPr="0010680A" w:rsidRDefault="002E0326" w:rsidP="002E0326">
      <w:pPr>
        <w:rPr>
          <w:rFonts w:ascii="Calibri" w:eastAsia="Arial" w:hAnsi="Calibri" w:cs="Calibri"/>
          <w:b/>
          <w:bCs/>
          <w:sz w:val="24"/>
          <w:szCs w:val="24"/>
          <w:lang w:val="en-GB"/>
        </w:rPr>
      </w:pPr>
      <w:r w:rsidRPr="0010680A">
        <w:rPr>
          <w:rFonts w:ascii="Calibri" w:eastAsia="Arial" w:hAnsi="Calibri" w:cs="Calibri"/>
          <w:b/>
          <w:bCs/>
          <w:sz w:val="24"/>
          <w:szCs w:val="24"/>
          <w:lang w:val="en-GB"/>
        </w:rPr>
        <w:t>School-led applications are often the most robust, as they can demonstrate:</w:t>
      </w:r>
    </w:p>
    <w:p w14:paraId="2B34F1D6" w14:textId="77777777" w:rsidR="002E0326" w:rsidRPr="002E0326" w:rsidRDefault="002E0326" w:rsidP="002E0326">
      <w:pPr>
        <w:rPr>
          <w:rFonts w:ascii="Calibri" w:eastAsia="Arial" w:hAnsi="Calibri" w:cs="Calibri"/>
          <w:sz w:val="24"/>
          <w:szCs w:val="24"/>
          <w:lang w:val="en-GB"/>
        </w:rPr>
      </w:pPr>
    </w:p>
    <w:p w14:paraId="102DB47F" w14:textId="3CF3812A" w:rsidR="002E0326" w:rsidRPr="002E0326" w:rsidRDefault="002E0326">
      <w:pPr>
        <w:numPr>
          <w:ilvl w:val="0"/>
          <w:numId w:val="10"/>
        </w:numPr>
        <w:rPr>
          <w:rFonts w:ascii="Calibri" w:eastAsia="Arial" w:hAnsi="Calibri" w:cs="Calibri"/>
          <w:sz w:val="24"/>
          <w:szCs w:val="24"/>
          <w:lang w:val="en-GB"/>
        </w:rPr>
      </w:pPr>
      <w:r w:rsidRPr="002E0326">
        <w:rPr>
          <w:rFonts w:ascii="Calibri" w:eastAsia="Arial" w:hAnsi="Calibri" w:cs="Calibri"/>
          <w:sz w:val="24"/>
          <w:szCs w:val="24"/>
          <w:lang w:val="en-GB"/>
        </w:rPr>
        <w:t>A clear golden thread between need, provision, and outcome</w:t>
      </w:r>
      <w:r w:rsidR="0010680A">
        <w:rPr>
          <w:rFonts w:ascii="Calibri" w:eastAsia="Arial" w:hAnsi="Calibri" w:cs="Calibri"/>
          <w:sz w:val="24"/>
          <w:szCs w:val="24"/>
          <w:lang w:val="en-GB"/>
        </w:rPr>
        <w:t>.</w:t>
      </w:r>
    </w:p>
    <w:p w14:paraId="447217F8" w14:textId="291E48B0" w:rsidR="002E0326" w:rsidRPr="002E0326" w:rsidRDefault="002E0326">
      <w:pPr>
        <w:numPr>
          <w:ilvl w:val="0"/>
          <w:numId w:val="10"/>
        </w:numPr>
        <w:rPr>
          <w:rFonts w:ascii="Calibri" w:eastAsia="Arial" w:hAnsi="Calibri" w:cs="Calibri"/>
          <w:sz w:val="24"/>
          <w:szCs w:val="24"/>
          <w:lang w:val="en-GB"/>
        </w:rPr>
      </w:pPr>
      <w:r w:rsidRPr="002E0326">
        <w:rPr>
          <w:rFonts w:ascii="Calibri" w:eastAsia="Arial" w:hAnsi="Calibri" w:cs="Calibri"/>
          <w:sz w:val="24"/>
          <w:szCs w:val="24"/>
          <w:lang w:val="en-GB"/>
        </w:rPr>
        <w:lastRenderedPageBreak/>
        <w:t>Reviewed cycles of Assess, Plan, Do, Review (APDR) with meaningful impact statements</w:t>
      </w:r>
      <w:r w:rsidR="0010680A">
        <w:rPr>
          <w:rFonts w:ascii="Calibri" w:eastAsia="Arial" w:hAnsi="Calibri" w:cs="Calibri"/>
          <w:sz w:val="24"/>
          <w:szCs w:val="24"/>
          <w:lang w:val="en-GB"/>
        </w:rPr>
        <w:t>.</w:t>
      </w:r>
    </w:p>
    <w:p w14:paraId="680E68E5" w14:textId="229BD156" w:rsidR="002E0326" w:rsidRPr="002E0326" w:rsidRDefault="002E0326">
      <w:pPr>
        <w:numPr>
          <w:ilvl w:val="0"/>
          <w:numId w:val="10"/>
        </w:numPr>
        <w:rPr>
          <w:rFonts w:ascii="Calibri" w:eastAsia="Arial" w:hAnsi="Calibri" w:cs="Calibri"/>
          <w:sz w:val="24"/>
          <w:szCs w:val="24"/>
          <w:lang w:val="en-GB"/>
        </w:rPr>
      </w:pPr>
      <w:r w:rsidRPr="002E0326">
        <w:rPr>
          <w:rFonts w:ascii="Calibri" w:eastAsia="Arial" w:hAnsi="Calibri" w:cs="Calibri"/>
          <w:sz w:val="24"/>
          <w:szCs w:val="24"/>
          <w:lang w:val="en-GB"/>
        </w:rPr>
        <w:t>Evidence that inclusive strategies have been exhausted</w:t>
      </w:r>
      <w:r w:rsidR="0010680A">
        <w:rPr>
          <w:rFonts w:ascii="Calibri" w:eastAsia="Arial" w:hAnsi="Calibri" w:cs="Calibri"/>
          <w:sz w:val="24"/>
          <w:szCs w:val="24"/>
          <w:lang w:val="en-GB"/>
        </w:rPr>
        <w:t>.</w:t>
      </w:r>
    </w:p>
    <w:p w14:paraId="0BDB174D" w14:textId="77777777" w:rsidR="002E0326" w:rsidRPr="002E0326" w:rsidRDefault="002E0326">
      <w:pPr>
        <w:numPr>
          <w:ilvl w:val="0"/>
          <w:numId w:val="10"/>
        </w:numPr>
        <w:rPr>
          <w:rFonts w:ascii="Calibri" w:eastAsia="Arial" w:hAnsi="Calibri" w:cs="Calibri"/>
          <w:sz w:val="24"/>
          <w:szCs w:val="24"/>
          <w:lang w:val="en-GB"/>
        </w:rPr>
      </w:pPr>
      <w:r w:rsidRPr="002E0326">
        <w:rPr>
          <w:rFonts w:ascii="Calibri" w:eastAsia="Arial" w:hAnsi="Calibri" w:cs="Calibri"/>
          <w:sz w:val="24"/>
          <w:szCs w:val="24"/>
          <w:lang w:val="en-GB"/>
        </w:rPr>
        <w:t>Provision that clearly exceeds what is ordinarily available.</w:t>
      </w:r>
    </w:p>
    <w:p w14:paraId="654D70A6" w14:textId="77777777" w:rsidR="0010680A" w:rsidRDefault="0010680A" w:rsidP="002E0326">
      <w:pPr>
        <w:rPr>
          <w:rFonts w:ascii="Calibri" w:eastAsia="Arial" w:hAnsi="Calibri" w:cs="Calibri"/>
          <w:sz w:val="24"/>
          <w:szCs w:val="24"/>
          <w:lang w:val="en-GB"/>
        </w:rPr>
      </w:pPr>
    </w:p>
    <w:p w14:paraId="6F198CFB" w14:textId="4EBA8A03" w:rsidR="002E0326" w:rsidRP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Applications should avoid relying on diagnosis, attainment levels, or number of support hours alone. The local authority will focus on the impact of need, the provision required, and how this has been adapted over time in response to the child or young person’s progress.</w:t>
      </w:r>
    </w:p>
    <w:p w14:paraId="175C5253" w14:textId="77777777" w:rsidR="002E0326" w:rsidRDefault="002E0326" w:rsidP="002E0326">
      <w:pPr>
        <w:rPr>
          <w:rFonts w:ascii="Calibri" w:eastAsia="Arial" w:hAnsi="Calibri" w:cs="Calibri"/>
          <w:sz w:val="24"/>
          <w:szCs w:val="24"/>
          <w:lang w:val="en-GB"/>
        </w:rPr>
      </w:pPr>
    </w:p>
    <w:p w14:paraId="7E1E586E" w14:textId="77777777" w:rsidR="002E0326" w:rsidRPr="00114221" w:rsidRDefault="002E0326" w:rsidP="002E0326">
      <w:pPr>
        <w:rPr>
          <w:rFonts w:ascii="Calibri" w:eastAsia="Arial" w:hAnsi="Calibri" w:cs="Calibri"/>
          <w:b/>
          <w:bCs/>
          <w:color w:val="7030A0"/>
          <w:sz w:val="28"/>
          <w:szCs w:val="28"/>
          <w:lang w:val="en-GB"/>
        </w:rPr>
      </w:pPr>
      <w:r w:rsidRPr="00114221">
        <w:rPr>
          <w:rFonts w:ascii="Calibri" w:eastAsia="Arial" w:hAnsi="Calibri" w:cs="Calibri"/>
          <w:b/>
          <w:bCs/>
          <w:color w:val="7030A0"/>
          <w:sz w:val="28"/>
          <w:szCs w:val="28"/>
          <w:lang w:val="en-GB"/>
        </w:rPr>
        <w:t>Parent or Young Person Applications</w:t>
      </w:r>
    </w:p>
    <w:p w14:paraId="07661AA7" w14:textId="77777777" w:rsidR="002E0326" w:rsidRPr="002E0326" w:rsidRDefault="002E0326" w:rsidP="002E0326">
      <w:pPr>
        <w:rPr>
          <w:rFonts w:ascii="Calibri" w:eastAsia="Arial" w:hAnsi="Calibri" w:cs="Calibri"/>
          <w:b/>
          <w:bCs/>
          <w:sz w:val="24"/>
          <w:szCs w:val="24"/>
          <w:lang w:val="en-GB"/>
        </w:rPr>
      </w:pPr>
    </w:p>
    <w:p w14:paraId="68F0ED1B" w14:textId="58767230" w:rsid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 xml:space="preserve">Parents, carers and young people (aged 16 or over) have the right to request an EHC needs assessment at any time. Requests should be submitted via the EHC Hub, which can be accessed through the Walsall Local Offer </w:t>
      </w:r>
      <w:hyperlink r:id="rId15" w:history="1">
        <w:r w:rsidRPr="002E0326">
          <w:rPr>
            <w:rStyle w:val="Hyperlink"/>
            <w:rFonts w:ascii="Calibri" w:eastAsia="Arial" w:hAnsi="Calibri" w:cs="Calibri"/>
            <w:sz w:val="24"/>
            <w:szCs w:val="24"/>
          </w:rPr>
          <w:t>Welcome to Walsall's SEND Local Offer | Send</w:t>
        </w:r>
      </w:hyperlink>
      <w:r>
        <w:rPr>
          <w:rFonts w:ascii="Calibri" w:eastAsia="Arial" w:hAnsi="Calibri" w:cs="Calibri"/>
          <w:sz w:val="24"/>
          <w:szCs w:val="24"/>
          <w:lang w:val="en-GB"/>
        </w:rPr>
        <w:t xml:space="preserve">. </w:t>
      </w:r>
      <w:r w:rsidRPr="002E0326">
        <w:rPr>
          <w:rFonts w:ascii="Calibri" w:eastAsia="Arial" w:hAnsi="Calibri" w:cs="Calibri"/>
          <w:sz w:val="24"/>
          <w:szCs w:val="24"/>
          <w:lang w:val="en-GB"/>
        </w:rPr>
        <w:t xml:space="preserve">Families can also email the SEND team at sen@walsall.gov.uk for support. If a parent or young person is unable to complete the online form, they can contact Walsall SENDIAS for impartial advice and guidance. </w:t>
      </w:r>
    </w:p>
    <w:p w14:paraId="7CF95FD6" w14:textId="77777777" w:rsidR="002E0326" w:rsidRPr="002E0326" w:rsidRDefault="002E0326" w:rsidP="002E0326">
      <w:pPr>
        <w:rPr>
          <w:rFonts w:ascii="Calibri" w:eastAsia="Arial" w:hAnsi="Calibri" w:cs="Calibri"/>
          <w:sz w:val="24"/>
          <w:szCs w:val="24"/>
          <w:lang w:val="en-GB"/>
        </w:rPr>
      </w:pPr>
    </w:p>
    <w:p w14:paraId="61EE4229" w14:textId="77777777" w:rsidR="0010680A" w:rsidRDefault="002E0326" w:rsidP="002E0326">
      <w:pPr>
        <w:rPr>
          <w:rFonts w:ascii="Calibri" w:eastAsia="Arial" w:hAnsi="Calibri" w:cs="Calibri"/>
          <w:b/>
          <w:bCs/>
          <w:sz w:val="24"/>
          <w:szCs w:val="24"/>
          <w:lang w:val="en-GB"/>
        </w:rPr>
      </w:pPr>
      <w:r w:rsidRPr="002E0326">
        <w:rPr>
          <w:rFonts w:ascii="Calibri" w:eastAsia="Arial" w:hAnsi="Calibri" w:cs="Calibri"/>
          <w:b/>
          <w:bCs/>
          <w:sz w:val="24"/>
          <w:szCs w:val="24"/>
          <w:lang w:val="en-GB"/>
        </w:rPr>
        <w:t>While this route is available to families, it should not replace professional responsibility. Where a school or setting has worked through the graduated approach and gathered appropriate evidence, it is expected that the setting will lead the request for assessment.</w:t>
      </w:r>
    </w:p>
    <w:p w14:paraId="11C3D81F" w14:textId="01DDA208" w:rsidR="002E0326" w:rsidRPr="002E0326" w:rsidRDefault="002E0326" w:rsidP="002E0326">
      <w:pPr>
        <w:rPr>
          <w:rFonts w:ascii="Calibri" w:eastAsia="Arial" w:hAnsi="Calibri" w:cs="Calibri"/>
          <w:sz w:val="24"/>
          <w:szCs w:val="24"/>
          <w:lang w:val="en-GB"/>
        </w:rPr>
      </w:pPr>
      <w:r w:rsidRPr="002E0326">
        <w:rPr>
          <w:rFonts w:ascii="Calibri" w:eastAsia="Arial" w:hAnsi="Calibri" w:cs="Calibri"/>
          <w:sz w:val="24"/>
          <w:szCs w:val="24"/>
          <w:lang w:val="en-GB"/>
        </w:rPr>
        <w:t>These applications are usually stronger, as they are informed by clear, structured information about needs, provision</w:t>
      </w:r>
      <w:r w:rsidR="0010680A">
        <w:rPr>
          <w:rFonts w:ascii="Calibri" w:eastAsia="Arial" w:hAnsi="Calibri" w:cs="Calibri"/>
          <w:sz w:val="24"/>
          <w:szCs w:val="24"/>
          <w:lang w:val="en-GB"/>
        </w:rPr>
        <w:t xml:space="preserve"> </w:t>
      </w:r>
      <w:r w:rsidRPr="002E0326">
        <w:rPr>
          <w:rFonts w:ascii="Calibri" w:eastAsia="Arial" w:hAnsi="Calibri" w:cs="Calibri"/>
          <w:sz w:val="24"/>
          <w:szCs w:val="24"/>
          <w:lang w:val="en-GB"/>
        </w:rPr>
        <w:t>and outcomes over time.</w:t>
      </w:r>
      <w:r>
        <w:rPr>
          <w:rFonts w:ascii="Calibri" w:eastAsia="Arial" w:hAnsi="Calibri" w:cs="Calibri"/>
          <w:sz w:val="24"/>
          <w:szCs w:val="24"/>
          <w:lang w:val="en-GB"/>
        </w:rPr>
        <w:t xml:space="preserve"> </w:t>
      </w:r>
      <w:r w:rsidRPr="002E0326">
        <w:rPr>
          <w:rFonts w:ascii="Calibri" w:eastAsia="Arial" w:hAnsi="Calibri" w:cs="Calibri"/>
          <w:sz w:val="24"/>
          <w:szCs w:val="24"/>
          <w:lang w:val="en-GB"/>
        </w:rPr>
        <w:t xml:space="preserve">If a request is submitted by a parent or young person, the school will be asked to contribute evidence through the completion of </w:t>
      </w:r>
      <w:r w:rsidRPr="002E0326">
        <w:rPr>
          <w:rFonts w:ascii="Calibri" w:eastAsia="Arial" w:hAnsi="Calibri" w:cs="Calibri"/>
          <w:b/>
          <w:bCs/>
          <w:sz w:val="24"/>
          <w:szCs w:val="24"/>
          <w:lang w:val="en-GB"/>
        </w:rPr>
        <w:t>App B</w:t>
      </w:r>
      <w:r w:rsidRPr="002E0326">
        <w:rPr>
          <w:rFonts w:ascii="Calibri" w:eastAsia="Arial" w:hAnsi="Calibri" w:cs="Calibri"/>
          <w:sz w:val="24"/>
          <w:szCs w:val="24"/>
          <w:lang w:val="en-GB"/>
        </w:rPr>
        <w:t xml:space="preserve"> within 10 working days. This includes context, provision already in place, and progress made. If the school agrees that an assessment is necessary, the local authority will ask why a school</w:t>
      </w:r>
      <w:r w:rsidRPr="002E0326">
        <w:rPr>
          <w:rFonts w:ascii="Calibri" w:eastAsia="Arial" w:hAnsi="Calibri" w:cs="Calibri"/>
          <w:sz w:val="24"/>
          <w:szCs w:val="24"/>
          <w:lang w:val="en-GB"/>
        </w:rPr>
        <w:noBreakHyphen/>
        <w:t>led request was not made in the first instance.</w:t>
      </w:r>
      <w:r>
        <w:rPr>
          <w:rFonts w:ascii="Calibri" w:eastAsia="Arial" w:hAnsi="Calibri" w:cs="Calibri"/>
          <w:sz w:val="24"/>
          <w:szCs w:val="24"/>
          <w:lang w:val="en-GB"/>
        </w:rPr>
        <w:t xml:space="preserve"> </w:t>
      </w:r>
      <w:r w:rsidRPr="002E0326">
        <w:rPr>
          <w:rFonts w:ascii="Calibri" w:eastAsia="Arial" w:hAnsi="Calibri" w:cs="Calibri"/>
          <w:sz w:val="24"/>
          <w:szCs w:val="24"/>
          <w:lang w:val="en-GB"/>
        </w:rPr>
        <w:t>Where there is disagreement between the family and the school, the local authority will review the evidence submitted by both parties as part of the decision</w:t>
      </w:r>
      <w:r w:rsidRPr="002E0326">
        <w:rPr>
          <w:rFonts w:ascii="Calibri" w:eastAsia="Arial" w:hAnsi="Calibri" w:cs="Calibri"/>
          <w:sz w:val="24"/>
          <w:szCs w:val="24"/>
          <w:lang w:val="en-GB"/>
        </w:rPr>
        <w:noBreakHyphen/>
        <w:t>making process.</w:t>
      </w:r>
    </w:p>
    <w:p w14:paraId="5D2E6345" w14:textId="77777777" w:rsidR="002E0326" w:rsidRDefault="002E0326" w:rsidP="002E0326">
      <w:pPr>
        <w:rPr>
          <w:rFonts w:ascii="Calibri" w:eastAsia="Arial" w:hAnsi="Calibri" w:cs="Calibri"/>
          <w:sz w:val="24"/>
          <w:szCs w:val="24"/>
          <w:lang w:val="en-GB"/>
        </w:rPr>
      </w:pPr>
    </w:p>
    <w:p w14:paraId="4BFBE182" w14:textId="2D194071" w:rsidR="003D0236" w:rsidRPr="00114221" w:rsidRDefault="003D0236" w:rsidP="003D0236">
      <w:pPr>
        <w:rPr>
          <w:rFonts w:asciiTheme="minorHAnsi" w:eastAsia="Arial" w:hAnsiTheme="minorHAnsi" w:cstheme="minorHAnsi"/>
          <w:b/>
          <w:bCs/>
          <w:color w:val="7030A0"/>
          <w:sz w:val="28"/>
          <w:szCs w:val="28"/>
        </w:rPr>
      </w:pPr>
      <w:r w:rsidRPr="00114221">
        <w:rPr>
          <w:rFonts w:asciiTheme="minorHAnsi" w:eastAsia="Arial" w:hAnsiTheme="minorHAnsi" w:cstheme="minorHAnsi"/>
          <w:b/>
          <w:bCs/>
          <w:color w:val="7030A0"/>
          <w:sz w:val="28"/>
          <w:szCs w:val="28"/>
        </w:rPr>
        <w:t>What to expect and when</w:t>
      </w:r>
      <w:r w:rsidR="00A16BB9">
        <w:rPr>
          <w:rFonts w:asciiTheme="minorHAnsi" w:eastAsia="Arial" w:hAnsiTheme="minorHAnsi" w:cstheme="minorHAnsi"/>
          <w:b/>
          <w:bCs/>
          <w:color w:val="7030A0"/>
          <w:sz w:val="28"/>
          <w:szCs w:val="28"/>
        </w:rPr>
        <w:t xml:space="preserve">, </w:t>
      </w:r>
      <w:r w:rsidRPr="00114221">
        <w:rPr>
          <w:rFonts w:asciiTheme="minorHAnsi" w:eastAsia="Arial" w:hAnsiTheme="minorHAnsi" w:cstheme="minorHAnsi"/>
          <w:b/>
          <w:bCs/>
          <w:color w:val="7030A0"/>
          <w:sz w:val="28"/>
          <w:szCs w:val="28"/>
        </w:rPr>
        <w:t xml:space="preserve">during the Statutory Assessment </w:t>
      </w:r>
    </w:p>
    <w:p w14:paraId="366E994D" w14:textId="43A704B0" w:rsidR="003D0236" w:rsidRPr="0010680A" w:rsidRDefault="003D0236">
      <w:pPr>
        <w:rPr>
          <w:rFonts w:asciiTheme="minorHAnsi" w:eastAsia="Arial" w:hAnsiTheme="minorHAnsi" w:cstheme="minorHAnsi"/>
          <w:sz w:val="24"/>
          <w:szCs w:val="24"/>
        </w:rPr>
      </w:pPr>
    </w:p>
    <w:p w14:paraId="228EB762" w14:textId="77777777" w:rsidR="0010680A" w:rsidRDefault="0010680A" w:rsidP="0010680A">
      <w:pPr>
        <w:rPr>
          <w:rFonts w:asciiTheme="minorHAnsi" w:eastAsia="Arial" w:hAnsiTheme="minorHAnsi" w:cstheme="minorHAnsi"/>
          <w:b/>
          <w:bCs/>
          <w:sz w:val="24"/>
          <w:szCs w:val="24"/>
          <w:lang w:val="en-GB"/>
        </w:rPr>
      </w:pPr>
      <w:r w:rsidRPr="0010680A">
        <w:rPr>
          <w:rFonts w:asciiTheme="minorHAnsi" w:eastAsia="Arial" w:hAnsiTheme="minorHAnsi" w:cstheme="minorHAnsi"/>
          <w:b/>
          <w:bCs/>
          <w:sz w:val="24"/>
          <w:szCs w:val="24"/>
          <w:lang w:val="en-GB"/>
        </w:rPr>
        <w:t>Stage 1: Request for Assessment (Weeks 0–6)</w:t>
      </w:r>
    </w:p>
    <w:p w14:paraId="4E092628" w14:textId="77777777" w:rsidR="0010680A" w:rsidRPr="0010680A" w:rsidRDefault="0010680A" w:rsidP="0010680A">
      <w:pPr>
        <w:rPr>
          <w:rFonts w:asciiTheme="minorHAnsi" w:eastAsia="Arial" w:hAnsiTheme="minorHAnsi" w:cstheme="minorHAnsi"/>
          <w:b/>
          <w:bCs/>
          <w:sz w:val="24"/>
          <w:szCs w:val="24"/>
          <w:lang w:val="en-GB"/>
        </w:rPr>
      </w:pPr>
    </w:p>
    <w:p w14:paraId="581DFC0C" w14:textId="5009B162" w:rsidR="0010680A" w:rsidRPr="0010680A" w:rsidRDefault="0010680A">
      <w:pPr>
        <w:numPr>
          <w:ilvl w:val="0"/>
          <w:numId w:val="11"/>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A request for an Education, Health and Care (EHC) needs assessment can be made by a parent, carer, young person (aged 16+) or by an education setting.</w:t>
      </w:r>
    </w:p>
    <w:p w14:paraId="115B4336" w14:textId="77777777" w:rsidR="0010680A" w:rsidRPr="0010680A" w:rsidRDefault="0010680A">
      <w:pPr>
        <w:numPr>
          <w:ilvl w:val="0"/>
          <w:numId w:val="11"/>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The Local Authority (LA) considers the request and gathers initial information from the family and setting.</w:t>
      </w:r>
    </w:p>
    <w:p w14:paraId="752E22D7" w14:textId="44992037" w:rsidR="0010680A" w:rsidRPr="0010680A" w:rsidRDefault="0010680A">
      <w:pPr>
        <w:numPr>
          <w:ilvl w:val="0"/>
          <w:numId w:val="11"/>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By week 6, the LA must inform you whether an EHC needs assessment will go ahead.</w:t>
      </w:r>
    </w:p>
    <w:p w14:paraId="05FB831A" w14:textId="77777777" w:rsidR="0010680A" w:rsidRPr="0010680A" w:rsidRDefault="0010680A">
      <w:pPr>
        <w:numPr>
          <w:ilvl w:val="0"/>
          <w:numId w:val="11"/>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If the request is refused, you will be given the reasons and informed of your right to mediation and appeal</w:t>
      </w:r>
    </w:p>
    <w:p w14:paraId="796BAC0D" w14:textId="77777777" w:rsidR="003D0236" w:rsidRDefault="003D0236">
      <w:pPr>
        <w:rPr>
          <w:rFonts w:asciiTheme="minorHAnsi" w:eastAsia="Arial" w:hAnsiTheme="minorHAnsi" w:cstheme="minorHAnsi"/>
          <w:sz w:val="24"/>
          <w:szCs w:val="24"/>
        </w:rPr>
      </w:pPr>
    </w:p>
    <w:p w14:paraId="3EA31728" w14:textId="77777777" w:rsidR="0010680A" w:rsidRDefault="0010680A" w:rsidP="0010680A">
      <w:pPr>
        <w:rPr>
          <w:rFonts w:asciiTheme="minorHAnsi" w:eastAsia="Arial" w:hAnsiTheme="minorHAnsi" w:cstheme="minorHAnsi"/>
          <w:b/>
          <w:bCs/>
          <w:sz w:val="24"/>
          <w:szCs w:val="24"/>
          <w:lang w:val="en-GB"/>
        </w:rPr>
      </w:pPr>
      <w:r w:rsidRPr="0010680A">
        <w:rPr>
          <w:rFonts w:asciiTheme="minorHAnsi" w:eastAsia="Arial" w:hAnsiTheme="minorHAnsi" w:cstheme="minorHAnsi"/>
          <w:b/>
          <w:bCs/>
          <w:sz w:val="24"/>
          <w:szCs w:val="24"/>
          <w:lang w:val="en-GB"/>
        </w:rPr>
        <w:t>Stage 2: Assessment (Weeks 6–16)</w:t>
      </w:r>
    </w:p>
    <w:p w14:paraId="7D2E3470" w14:textId="77777777" w:rsidR="0010680A" w:rsidRPr="0010680A" w:rsidRDefault="0010680A" w:rsidP="0010680A">
      <w:pPr>
        <w:rPr>
          <w:rFonts w:asciiTheme="minorHAnsi" w:eastAsia="Arial" w:hAnsiTheme="minorHAnsi" w:cstheme="minorHAnsi"/>
          <w:sz w:val="24"/>
          <w:szCs w:val="24"/>
          <w:lang w:val="en-GB"/>
        </w:rPr>
      </w:pPr>
    </w:p>
    <w:p w14:paraId="11BC420F" w14:textId="77777777" w:rsidR="0010680A" w:rsidRPr="0010680A" w:rsidRDefault="0010680A">
      <w:pPr>
        <w:numPr>
          <w:ilvl w:val="0"/>
          <w:numId w:val="12"/>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If the assessment is agreed, advice is requested from education, health and social care professionals, as well as the child/young person and their family.</w:t>
      </w:r>
    </w:p>
    <w:p w14:paraId="7E3EFBD5" w14:textId="77777777" w:rsidR="0010680A" w:rsidRPr="0010680A" w:rsidRDefault="0010680A">
      <w:pPr>
        <w:numPr>
          <w:ilvl w:val="0"/>
          <w:numId w:val="12"/>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lastRenderedPageBreak/>
        <w:t>This advice must be provided within 6 weeks.</w:t>
      </w:r>
    </w:p>
    <w:p w14:paraId="51501808" w14:textId="77777777" w:rsidR="0010680A" w:rsidRPr="0010680A" w:rsidRDefault="0010680A">
      <w:pPr>
        <w:numPr>
          <w:ilvl w:val="0"/>
          <w:numId w:val="12"/>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The LA considers the evidence and decides whether an EHCP is needed.</w:t>
      </w:r>
    </w:p>
    <w:p w14:paraId="08B6DC47" w14:textId="77777777" w:rsidR="0010680A" w:rsidRPr="0010680A" w:rsidRDefault="0010680A">
      <w:pPr>
        <w:numPr>
          <w:ilvl w:val="0"/>
          <w:numId w:val="12"/>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By week 16, you will receive either:</w:t>
      </w:r>
    </w:p>
    <w:p w14:paraId="12CE7368" w14:textId="77777777" w:rsidR="0010680A" w:rsidRPr="0010680A" w:rsidRDefault="0010680A" w:rsidP="0010680A">
      <w:pPr>
        <w:ind w:left="720"/>
        <w:rPr>
          <w:rFonts w:asciiTheme="minorHAnsi" w:eastAsia="Arial" w:hAnsiTheme="minorHAnsi" w:cstheme="minorHAnsi"/>
          <w:sz w:val="24"/>
          <w:szCs w:val="24"/>
          <w:lang w:val="en-GB"/>
        </w:rPr>
      </w:pPr>
    </w:p>
    <w:p w14:paraId="6A2D3C73" w14:textId="7373B665" w:rsidR="0010680A" w:rsidRPr="0010680A" w:rsidRDefault="0010680A">
      <w:pPr>
        <w:numPr>
          <w:ilvl w:val="1"/>
          <w:numId w:val="12"/>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a decision to issue a draft EHCP, or</w:t>
      </w:r>
    </w:p>
    <w:p w14:paraId="6474EB81" w14:textId="77777777" w:rsidR="0010680A" w:rsidRPr="0010680A" w:rsidRDefault="0010680A">
      <w:pPr>
        <w:numPr>
          <w:ilvl w:val="1"/>
          <w:numId w:val="12"/>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a decision not to issue a plan, with reasons provided and information about your right to mediation and appeal.</w:t>
      </w:r>
    </w:p>
    <w:p w14:paraId="3FCEC073" w14:textId="4B2A5236" w:rsidR="0010680A" w:rsidRDefault="0010680A" w:rsidP="0010680A">
      <w:pPr>
        <w:rPr>
          <w:rFonts w:asciiTheme="minorHAnsi" w:eastAsia="Arial" w:hAnsiTheme="minorHAnsi" w:cstheme="minorHAnsi"/>
          <w:b/>
          <w:bCs/>
          <w:sz w:val="24"/>
          <w:szCs w:val="24"/>
          <w:lang w:val="en-GB"/>
        </w:rPr>
      </w:pPr>
    </w:p>
    <w:p w14:paraId="2CFD9214" w14:textId="030A5E42" w:rsidR="0010680A" w:rsidRDefault="0010680A" w:rsidP="0010680A">
      <w:pPr>
        <w:rPr>
          <w:rFonts w:asciiTheme="minorHAnsi" w:eastAsia="Arial" w:hAnsiTheme="minorHAnsi" w:cstheme="minorHAnsi"/>
          <w:b/>
          <w:bCs/>
          <w:sz w:val="24"/>
          <w:szCs w:val="24"/>
          <w:lang w:val="en-GB"/>
        </w:rPr>
      </w:pPr>
      <w:r w:rsidRPr="0010680A">
        <w:rPr>
          <w:rFonts w:asciiTheme="minorHAnsi" w:eastAsia="Arial" w:hAnsiTheme="minorHAnsi" w:cstheme="minorHAnsi"/>
          <w:b/>
          <w:bCs/>
          <w:sz w:val="24"/>
          <w:szCs w:val="24"/>
          <w:lang w:val="en-GB"/>
        </w:rPr>
        <w:t>Stage 3: Draft Plan (Weeks 16–18)</w:t>
      </w:r>
    </w:p>
    <w:p w14:paraId="69929394" w14:textId="77777777" w:rsidR="0010680A" w:rsidRPr="0010680A" w:rsidRDefault="0010680A" w:rsidP="0010680A">
      <w:pPr>
        <w:rPr>
          <w:rFonts w:asciiTheme="minorHAnsi" w:eastAsia="Arial" w:hAnsiTheme="minorHAnsi" w:cstheme="minorHAnsi"/>
          <w:b/>
          <w:bCs/>
          <w:sz w:val="24"/>
          <w:szCs w:val="24"/>
          <w:lang w:val="en-GB"/>
        </w:rPr>
      </w:pPr>
    </w:p>
    <w:p w14:paraId="16D9C6C9" w14:textId="77777777" w:rsidR="0010680A" w:rsidRPr="0010680A" w:rsidRDefault="0010680A">
      <w:pPr>
        <w:numPr>
          <w:ilvl w:val="0"/>
          <w:numId w:val="13"/>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If the LA agrees to issue an EHCP, you will be sent a draft plan.</w:t>
      </w:r>
    </w:p>
    <w:p w14:paraId="3BABC55E" w14:textId="6786EBDF" w:rsidR="0010680A" w:rsidRPr="0010680A" w:rsidRDefault="0010680A">
      <w:pPr>
        <w:numPr>
          <w:ilvl w:val="0"/>
          <w:numId w:val="13"/>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Families and young people have 15 calendar days to:</w:t>
      </w:r>
    </w:p>
    <w:p w14:paraId="76694997" w14:textId="77777777" w:rsidR="0010680A" w:rsidRPr="0010680A" w:rsidRDefault="0010680A" w:rsidP="0010680A">
      <w:pPr>
        <w:ind w:left="720"/>
        <w:rPr>
          <w:rFonts w:asciiTheme="minorHAnsi" w:eastAsia="Arial" w:hAnsiTheme="minorHAnsi" w:cstheme="minorHAnsi"/>
          <w:sz w:val="24"/>
          <w:szCs w:val="24"/>
          <w:lang w:val="en-GB"/>
        </w:rPr>
      </w:pPr>
    </w:p>
    <w:p w14:paraId="47BF7167" w14:textId="259BA0E2" w:rsidR="0010680A" w:rsidRPr="0010680A" w:rsidRDefault="0010680A">
      <w:pPr>
        <w:numPr>
          <w:ilvl w:val="1"/>
          <w:numId w:val="13"/>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comment on the draft,</w:t>
      </w:r>
    </w:p>
    <w:p w14:paraId="166E567C" w14:textId="77777777" w:rsidR="0010680A" w:rsidRPr="0010680A" w:rsidRDefault="0010680A">
      <w:pPr>
        <w:numPr>
          <w:ilvl w:val="1"/>
          <w:numId w:val="13"/>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suggest amendments, and</w:t>
      </w:r>
    </w:p>
    <w:p w14:paraId="21F89343" w14:textId="1DC492C0" w:rsidR="0010680A" w:rsidRPr="0010680A" w:rsidRDefault="0010680A">
      <w:pPr>
        <w:numPr>
          <w:ilvl w:val="1"/>
          <w:numId w:val="13"/>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express a preference for an education setting.</w:t>
      </w:r>
    </w:p>
    <w:p w14:paraId="4F32BFB3" w14:textId="77777777" w:rsidR="0010680A" w:rsidRDefault="0010680A" w:rsidP="0010680A">
      <w:pPr>
        <w:rPr>
          <w:rFonts w:asciiTheme="minorHAnsi" w:eastAsia="Arial" w:hAnsiTheme="minorHAnsi" w:cstheme="minorHAnsi"/>
          <w:b/>
          <w:bCs/>
          <w:sz w:val="24"/>
          <w:szCs w:val="24"/>
          <w:lang w:val="en-GB"/>
        </w:rPr>
      </w:pPr>
    </w:p>
    <w:p w14:paraId="1D536368" w14:textId="410F3A80" w:rsidR="0010680A" w:rsidRDefault="0010680A" w:rsidP="0010680A">
      <w:pPr>
        <w:rPr>
          <w:rFonts w:asciiTheme="minorHAnsi" w:eastAsia="Arial" w:hAnsiTheme="minorHAnsi" w:cstheme="minorHAnsi"/>
          <w:b/>
          <w:bCs/>
          <w:sz w:val="24"/>
          <w:szCs w:val="24"/>
          <w:lang w:val="en-GB"/>
        </w:rPr>
      </w:pPr>
      <w:r w:rsidRPr="0010680A">
        <w:rPr>
          <w:rFonts w:asciiTheme="minorHAnsi" w:eastAsia="Arial" w:hAnsiTheme="minorHAnsi" w:cstheme="minorHAnsi"/>
          <w:b/>
          <w:bCs/>
          <w:sz w:val="24"/>
          <w:szCs w:val="24"/>
          <w:lang w:val="en-GB"/>
        </w:rPr>
        <w:t>Stage 4: Final Plan (Weeks 18–20)</w:t>
      </w:r>
    </w:p>
    <w:p w14:paraId="038762FD" w14:textId="5099632E" w:rsidR="0010680A" w:rsidRPr="0010680A" w:rsidRDefault="0010680A" w:rsidP="0010680A">
      <w:pPr>
        <w:rPr>
          <w:rFonts w:asciiTheme="minorHAnsi" w:eastAsia="Arial" w:hAnsiTheme="minorHAnsi" w:cstheme="minorHAnsi"/>
          <w:b/>
          <w:bCs/>
          <w:sz w:val="24"/>
          <w:szCs w:val="24"/>
          <w:lang w:val="en-GB"/>
        </w:rPr>
      </w:pPr>
    </w:p>
    <w:p w14:paraId="23195F6E" w14:textId="1FFDFC09" w:rsidR="0010680A" w:rsidRPr="0010680A" w:rsidRDefault="0010680A">
      <w:pPr>
        <w:numPr>
          <w:ilvl w:val="0"/>
          <w:numId w:val="14"/>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The LA consults with your preferred school or setting, who must respond within 15 days.</w:t>
      </w:r>
    </w:p>
    <w:p w14:paraId="1F6EBFDA" w14:textId="2BDBD056" w:rsidR="0010680A" w:rsidRPr="0010680A" w:rsidRDefault="0010680A">
      <w:pPr>
        <w:numPr>
          <w:ilvl w:val="0"/>
          <w:numId w:val="14"/>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By week 20, the LA issues the final EHCP, naming the agreed education setting and outlining the support to be provided.</w:t>
      </w:r>
    </w:p>
    <w:p w14:paraId="76C2CD35" w14:textId="22BC66E2" w:rsidR="0010680A" w:rsidRPr="0010680A" w:rsidRDefault="0010680A">
      <w:pPr>
        <w:numPr>
          <w:ilvl w:val="0"/>
          <w:numId w:val="14"/>
        </w:numPr>
        <w:rPr>
          <w:rFonts w:asciiTheme="minorHAnsi" w:eastAsia="Arial" w:hAnsiTheme="minorHAnsi" w:cstheme="minorHAnsi"/>
          <w:sz w:val="24"/>
          <w:szCs w:val="24"/>
          <w:lang w:val="en-GB"/>
        </w:rPr>
      </w:pPr>
      <w:r w:rsidRPr="0010680A">
        <w:rPr>
          <w:rFonts w:asciiTheme="minorHAnsi" w:eastAsia="Arial" w:hAnsiTheme="minorHAnsi" w:cstheme="minorHAnsi"/>
          <w:sz w:val="24"/>
          <w:szCs w:val="24"/>
          <w:lang w:val="en-GB"/>
        </w:rPr>
        <w:t>The final plan is shared with parents/young people and professionals. It also explains your right to appeal if you are unhappy with any part of it.</w:t>
      </w:r>
    </w:p>
    <w:p w14:paraId="58363E5D" w14:textId="1D1A7B1D" w:rsidR="0010680A" w:rsidRPr="0010680A" w:rsidRDefault="0010680A" w:rsidP="0010680A">
      <w:pPr>
        <w:rPr>
          <w:rFonts w:asciiTheme="minorHAnsi" w:eastAsia="Arial" w:hAnsiTheme="minorHAnsi" w:cstheme="minorHAnsi"/>
          <w:sz w:val="24"/>
          <w:szCs w:val="24"/>
          <w:lang w:val="en-GB"/>
        </w:rPr>
      </w:pPr>
    </w:p>
    <w:p w14:paraId="22079870" w14:textId="3022CDBF" w:rsidR="0010680A" w:rsidRPr="0010680A" w:rsidRDefault="0010680A">
      <w:pPr>
        <w:rPr>
          <w:rFonts w:asciiTheme="minorHAnsi" w:eastAsia="Arial" w:hAnsiTheme="minorHAnsi" w:cstheme="minorHAnsi"/>
          <w:sz w:val="24"/>
          <w:szCs w:val="24"/>
        </w:rPr>
      </w:pPr>
    </w:p>
    <w:p w14:paraId="0CBE56C1" w14:textId="30C3A68C" w:rsidR="00DB12FC" w:rsidRPr="0010680A" w:rsidRDefault="0010680A">
      <w:pPr>
        <w:rPr>
          <w:rFonts w:ascii="Gill Sans MT" w:eastAsia="Arial" w:hAnsi="Gill Sans MT" w:cstheme="minorHAnsi"/>
          <w:sz w:val="24"/>
          <w:szCs w:val="24"/>
        </w:rPr>
      </w:pPr>
      <w:r>
        <w:rPr>
          <w:noProof/>
        </w:rPr>
        <w:drawing>
          <wp:anchor distT="0" distB="0" distL="114300" distR="114300" simplePos="0" relativeHeight="251560448" behindDoc="1" locked="0" layoutInCell="1" allowOverlap="1" wp14:anchorId="7053B6C0" wp14:editId="24AE9594">
            <wp:simplePos x="0" y="0"/>
            <wp:positionH relativeFrom="column">
              <wp:posOffset>362179</wp:posOffset>
            </wp:positionH>
            <wp:positionV relativeFrom="paragraph">
              <wp:posOffset>91493</wp:posOffset>
            </wp:positionV>
            <wp:extent cx="5222450" cy="3680100"/>
            <wp:effectExtent l="0" t="0" r="0" b="0"/>
            <wp:wrapNone/>
            <wp:docPr id="1155804047"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804047" name="Picture 1" descr="A screenshot of a computer&#10;&#10;AI-generated content may be incorrect."/>
                    <pic:cNvPicPr/>
                  </pic:nvPicPr>
                  <pic:blipFill rotWithShape="1">
                    <a:blip r:embed="rId16" cstate="print">
                      <a:extLst>
                        <a:ext uri="{28A0092B-C50C-407E-A947-70E740481C1C}">
                          <a14:useLocalDpi xmlns:a14="http://schemas.microsoft.com/office/drawing/2010/main" val="0"/>
                        </a:ext>
                      </a:extLst>
                    </a:blip>
                    <a:srcRect l="9788" t="16711" r="30093" b="15503"/>
                    <a:stretch>
                      <a:fillRect/>
                    </a:stretch>
                  </pic:blipFill>
                  <pic:spPr bwMode="auto">
                    <a:xfrm>
                      <a:off x="0" y="0"/>
                      <a:ext cx="5222450" cy="3680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B12FC">
        <w:rPr>
          <w:rFonts w:ascii="Gill Sans MT" w:eastAsia="Arial" w:hAnsi="Gill Sans MT"/>
          <w:sz w:val="36"/>
          <w:szCs w:val="36"/>
          <w:lang w:val="en-GB"/>
        </w:rPr>
        <w:br w:type="page"/>
      </w:r>
    </w:p>
    <w:p w14:paraId="6ECFCBDF" w14:textId="77777777" w:rsidR="007412A8" w:rsidRPr="005A06CB" w:rsidRDefault="007412A8" w:rsidP="007412A8">
      <w:pPr>
        <w:rPr>
          <w:rFonts w:ascii="Gill Sans MT" w:hAnsi="Gill Sans MT"/>
          <w:color w:val="000000" w:themeColor="text1"/>
        </w:rPr>
      </w:pPr>
      <w:r w:rsidRPr="005A06CB">
        <w:rPr>
          <w:rFonts w:ascii="Gill Sans MT" w:hAnsi="Gill Sans MT"/>
          <w:noProof/>
          <w:color w:val="000000" w:themeColor="text1"/>
          <w:lang w:val="en-GB" w:eastAsia="en-GB"/>
        </w:rPr>
        <w:lastRenderedPageBreak/>
        <mc:AlternateContent>
          <mc:Choice Requires="wps">
            <w:drawing>
              <wp:anchor distT="0" distB="0" distL="114300" distR="114300" simplePos="0" relativeHeight="251551232" behindDoc="0" locked="0" layoutInCell="1" allowOverlap="1" wp14:anchorId="729E2BC1" wp14:editId="298E387D">
                <wp:simplePos x="0" y="0"/>
                <wp:positionH relativeFrom="margin">
                  <wp:posOffset>-258445</wp:posOffset>
                </wp:positionH>
                <wp:positionV relativeFrom="paragraph">
                  <wp:posOffset>-458983</wp:posOffset>
                </wp:positionV>
                <wp:extent cx="6248400" cy="734673"/>
                <wp:effectExtent l="0" t="0" r="0" b="8890"/>
                <wp:wrapNone/>
                <wp:docPr id="22" name="Text Box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248400" cy="734673"/>
                        </a:xfrm>
                        <a:prstGeom prst="rect">
                          <a:avLst/>
                        </a:prstGeom>
                        <a:ln>
                          <a:noFill/>
                        </a:ln>
                      </wps:spPr>
                      <wps:style>
                        <a:lnRef idx="2">
                          <a:schemeClr val="accent1"/>
                        </a:lnRef>
                        <a:fillRef idx="1">
                          <a:schemeClr val="lt1"/>
                        </a:fillRef>
                        <a:effectRef idx="0">
                          <a:schemeClr val="accent1"/>
                        </a:effectRef>
                        <a:fontRef idx="minor">
                          <a:schemeClr val="dk1"/>
                        </a:fontRef>
                      </wps:style>
                      <wps:txbx>
                        <w:txbxContent>
                          <w:p w14:paraId="11E1B4D6" w14:textId="77777777" w:rsidR="007412A8" w:rsidRPr="00CA682A" w:rsidRDefault="007412A8" w:rsidP="007412A8">
                            <w:pPr>
                              <w:jc w:val="center"/>
                              <w:rPr>
                                <w:rFonts w:ascii="Arial" w:hAnsi="Arial" w:cs="Arial"/>
                                <w:sz w:val="40"/>
                                <w:szCs w:val="40"/>
                              </w:rPr>
                            </w:pPr>
                            <w:r w:rsidRPr="00CA682A">
                              <w:rPr>
                                <w:rFonts w:ascii="Arial" w:hAnsi="Arial" w:cs="Arial"/>
                                <w:sz w:val="40"/>
                                <w:szCs w:val="40"/>
                              </w:rPr>
                              <w:t>Statutory EHC Needs Assessment</w:t>
                            </w:r>
                          </w:p>
                          <w:p w14:paraId="1AE33D87" w14:textId="77777777" w:rsidR="007412A8" w:rsidRPr="00CA682A" w:rsidRDefault="007412A8" w:rsidP="007412A8">
                            <w:pPr>
                              <w:jc w:val="center"/>
                              <w:rPr>
                                <w:rFonts w:ascii="Arial" w:hAnsi="Arial" w:cs="Arial"/>
                                <w:sz w:val="40"/>
                                <w:szCs w:val="40"/>
                              </w:rPr>
                            </w:pPr>
                            <w:r w:rsidRPr="00CA682A">
                              <w:rPr>
                                <w:rFonts w:ascii="Arial" w:hAnsi="Arial" w:cs="Arial"/>
                                <w:sz w:val="40"/>
                                <w:szCs w:val="40"/>
                              </w:rPr>
                              <w:t xml:space="preserve">Schools Information </w:t>
                            </w:r>
                            <w:r w:rsidRPr="00D33924">
                              <w:rPr>
                                <w:rFonts w:ascii="Arial" w:hAnsi="Arial" w:cs="Arial"/>
                                <w:b/>
                                <w:sz w:val="40"/>
                                <w:szCs w:val="40"/>
                              </w:rPr>
                              <w:t>App B</w:t>
                            </w:r>
                            <w:r w:rsidRPr="00CA682A">
                              <w:rPr>
                                <w:rFonts w:ascii="Arial" w:hAnsi="Arial" w:cs="Arial"/>
                                <w:sz w:val="40"/>
                                <w:szCs w:val="4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E2BC1" id="_x0000_t202" coordsize="21600,21600" o:spt="202" path="m,l,21600r21600,l21600,xe">
                <v:stroke joinstyle="miter"/>
                <v:path gradientshapeok="t" o:connecttype="rect"/>
              </v:shapetype>
              <v:shape id="Text Box 22" o:spid="_x0000_s1026" type="#_x0000_t202" alt="&quot;&quot;" style="position:absolute;margin-left:-20.35pt;margin-top:-36.15pt;width:492pt;height:57.85pt;z-index:251551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" fillcolor="white [3201]" stroked="f" strokeweight="2pt">
                <v:textbox>
                  <w:txbxContent>
                    <w:p w14:paraId="11E1B4D6" w14:textId="77777777" w:rsidR="007412A8" w:rsidRPr="00CA682A" w:rsidRDefault="007412A8" w:rsidP="007412A8">
                      <w:pPr>
                        <w:jc w:val="center"/>
                        <w:rPr>
                          <w:rFonts w:ascii="Arial" w:hAnsi="Arial" w:cs="Arial"/>
                          <w:sz w:val="40"/>
                          <w:szCs w:val="40"/>
                        </w:rPr>
                      </w:pPr>
                      <w:r w:rsidRPr="00CA682A">
                        <w:rPr>
                          <w:rFonts w:ascii="Arial" w:hAnsi="Arial" w:cs="Arial"/>
                          <w:sz w:val="40"/>
                          <w:szCs w:val="40"/>
                        </w:rPr>
                        <w:t>Statutory EHC Needs Assessment</w:t>
                      </w:r>
                    </w:p>
                    <w:p w14:paraId="1AE33D87" w14:textId="77777777" w:rsidR="007412A8" w:rsidRPr="00CA682A" w:rsidRDefault="007412A8" w:rsidP="007412A8">
                      <w:pPr>
                        <w:jc w:val="center"/>
                        <w:rPr>
                          <w:rFonts w:ascii="Arial" w:hAnsi="Arial" w:cs="Arial"/>
                          <w:sz w:val="40"/>
                          <w:szCs w:val="40"/>
                        </w:rPr>
                      </w:pPr>
                      <w:r w:rsidRPr="00CA682A">
                        <w:rPr>
                          <w:rFonts w:ascii="Arial" w:hAnsi="Arial" w:cs="Arial"/>
                          <w:sz w:val="40"/>
                          <w:szCs w:val="40"/>
                        </w:rPr>
                        <w:t xml:space="preserve">Schools Information </w:t>
                      </w:r>
                      <w:r w:rsidRPr="00D33924">
                        <w:rPr>
                          <w:rFonts w:ascii="Arial" w:hAnsi="Arial" w:cs="Arial"/>
                          <w:b/>
                          <w:sz w:val="40"/>
                          <w:szCs w:val="40"/>
                        </w:rPr>
                        <w:t>App B</w:t>
                      </w:r>
                      <w:r w:rsidRPr="00CA682A">
                        <w:rPr>
                          <w:rFonts w:ascii="Arial" w:hAnsi="Arial" w:cs="Arial"/>
                          <w:sz w:val="40"/>
                          <w:szCs w:val="40"/>
                        </w:rPr>
                        <w:t xml:space="preserve"> </w:t>
                      </w:r>
                    </w:p>
                  </w:txbxContent>
                </v:textbox>
                <w10:wrap anchorx="margin"/>
              </v:shape>
            </w:pict>
          </mc:Fallback>
        </mc:AlternateContent>
      </w:r>
    </w:p>
    <w:p w14:paraId="34CD233F" w14:textId="77777777" w:rsidR="007412A8" w:rsidRDefault="007412A8" w:rsidP="007412A8">
      <w:pPr>
        <w:jc w:val="center"/>
        <w:rPr>
          <w:rFonts w:ascii="Arial" w:hAnsi="Arial" w:cs="Arial"/>
          <w:b/>
          <w:bCs/>
          <w:sz w:val="24"/>
          <w:szCs w:val="24"/>
          <w:u w:val="single"/>
          <w:lang w:eastAsia="en-GB"/>
        </w:rPr>
      </w:pPr>
    </w:p>
    <w:p w14:paraId="3CCDFDD4" w14:textId="1A24D0BB" w:rsidR="007412A8" w:rsidRDefault="006F5E2A" w:rsidP="007412A8">
      <w:pPr>
        <w:jc w:val="center"/>
        <w:rPr>
          <w:rFonts w:ascii="Arial" w:hAnsi="Arial" w:cs="Arial"/>
          <w:b/>
          <w:bCs/>
          <w:sz w:val="24"/>
          <w:szCs w:val="24"/>
          <w:u w:val="single"/>
          <w:lang w:eastAsia="en-GB"/>
        </w:rPr>
      </w:pPr>
      <w:r w:rsidRPr="001F2F1C">
        <w:rPr>
          <w:rFonts w:ascii="Gill Sans MT" w:hAnsi="Gill Sans MT"/>
          <w:noProof/>
          <w:lang w:val="en-GB" w:eastAsia="en-GB"/>
        </w:rPr>
        <w:drawing>
          <wp:anchor distT="0" distB="0" distL="114300" distR="114300" simplePos="0" relativeHeight="251588096" behindDoc="1" locked="0" layoutInCell="1" allowOverlap="1" wp14:anchorId="1A147A5C" wp14:editId="35F0B3AC">
            <wp:simplePos x="0" y="0"/>
            <wp:positionH relativeFrom="margin">
              <wp:align>center</wp:align>
            </wp:positionH>
            <wp:positionV relativeFrom="paragraph">
              <wp:posOffset>90132</wp:posOffset>
            </wp:positionV>
            <wp:extent cx="2468880" cy="675640"/>
            <wp:effectExtent l="0" t="0" r="7620" b="0"/>
            <wp:wrapTight wrapText="bothSides">
              <wp:wrapPolygon edited="0">
                <wp:start x="0" y="0"/>
                <wp:lineTo x="0" y="20707"/>
                <wp:lineTo x="21500" y="20707"/>
                <wp:lineTo x="21500" y="0"/>
                <wp:lineTo x="0" y="0"/>
              </wp:wrapPolygon>
            </wp:wrapTight>
            <wp:docPr id="839073344" name="Picture 839073344" descr="Walsall MBC | Ideal for All page bann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073344" name="Picture 839073344" descr="Walsall MBC | Ideal for All page banner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t="30158" b="36905"/>
                    <a:stretch/>
                  </pic:blipFill>
                  <pic:spPr bwMode="auto">
                    <a:xfrm>
                      <a:off x="0" y="0"/>
                      <a:ext cx="2468880" cy="6756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58F94F8" w14:textId="13F787E3" w:rsidR="007412A8" w:rsidRDefault="007412A8" w:rsidP="007412A8">
      <w:pPr>
        <w:jc w:val="center"/>
        <w:rPr>
          <w:rFonts w:ascii="Arial" w:hAnsi="Arial" w:cs="Arial"/>
          <w:b/>
          <w:bCs/>
          <w:sz w:val="24"/>
          <w:szCs w:val="24"/>
          <w:u w:val="single"/>
          <w:lang w:eastAsia="en-GB"/>
        </w:rPr>
      </w:pPr>
    </w:p>
    <w:p w14:paraId="3052B79A" w14:textId="77777777" w:rsidR="007412A8" w:rsidRDefault="007412A8" w:rsidP="007412A8">
      <w:pPr>
        <w:jc w:val="center"/>
        <w:rPr>
          <w:rFonts w:ascii="Arial" w:hAnsi="Arial" w:cs="Arial"/>
          <w:b/>
          <w:bCs/>
          <w:sz w:val="24"/>
          <w:szCs w:val="24"/>
          <w:u w:val="single"/>
          <w:lang w:eastAsia="en-GB"/>
        </w:rPr>
      </w:pPr>
    </w:p>
    <w:p w14:paraId="705A49B0" w14:textId="7C5DC6DD" w:rsidR="007412A8" w:rsidRDefault="006F5E2A" w:rsidP="007412A8">
      <w:pPr>
        <w:jc w:val="center"/>
        <w:rPr>
          <w:rFonts w:ascii="Arial" w:hAnsi="Arial" w:cs="Arial"/>
          <w:b/>
          <w:bCs/>
          <w:sz w:val="24"/>
          <w:szCs w:val="24"/>
          <w:u w:val="single"/>
          <w:lang w:eastAsia="en-GB"/>
        </w:rPr>
      </w:pPr>
      <w:r w:rsidRPr="002D5AAC">
        <w:rPr>
          <w:rFonts w:ascii="Gill Sans MT" w:hAnsi="Gill Sans MT"/>
          <w:noProof/>
          <w:color w:val="000000" w:themeColor="text1"/>
          <w:sz w:val="24"/>
          <w:szCs w:val="24"/>
          <w:lang w:eastAsia="en-GB"/>
        </w:rPr>
        <mc:AlternateContent>
          <mc:Choice Requires="wps">
            <w:drawing>
              <wp:anchor distT="45720" distB="45720" distL="114300" distR="114300" simplePos="0" relativeHeight="251554304" behindDoc="0" locked="0" layoutInCell="1" allowOverlap="1" wp14:anchorId="573C00C3" wp14:editId="7E215C54">
                <wp:simplePos x="0" y="0"/>
                <wp:positionH relativeFrom="margin">
                  <wp:posOffset>-448945</wp:posOffset>
                </wp:positionH>
                <wp:positionV relativeFrom="paragraph">
                  <wp:posOffset>373380</wp:posOffset>
                </wp:positionV>
                <wp:extent cx="6609715" cy="864870"/>
                <wp:effectExtent l="0" t="0" r="19685" b="11430"/>
                <wp:wrapSquare wrapText="bothSides"/>
                <wp:docPr id="8"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864870"/>
                        </a:xfrm>
                        <a:prstGeom prst="rect">
                          <a:avLst/>
                        </a:prstGeom>
                        <a:solidFill>
                          <a:srgbClr val="FFFFFF"/>
                        </a:solidFill>
                        <a:ln w="9525">
                          <a:solidFill>
                            <a:srgbClr val="000000"/>
                          </a:solidFill>
                          <a:miter lim="800000"/>
                          <a:headEnd/>
                          <a:tailEnd/>
                        </a:ln>
                      </wps:spPr>
                      <wps:txbx>
                        <w:txbxContent>
                          <w:p w14:paraId="598AE6EA" w14:textId="77777777" w:rsidR="006F5E2A" w:rsidRDefault="007412A8" w:rsidP="007412A8">
                            <w:pPr>
                              <w:shd w:val="clear" w:color="auto" w:fill="CCC0D9" w:themeFill="accent4" w:themeFillTint="66"/>
                              <w:jc w:val="center"/>
                              <w:rPr>
                                <w:rFonts w:ascii="Arial" w:hAnsi="Arial" w:cs="Arial"/>
                                <w:b/>
                                <w:sz w:val="24"/>
                                <w:szCs w:val="24"/>
                              </w:rPr>
                            </w:pPr>
                            <w:r w:rsidRPr="00AE0291">
                              <w:rPr>
                                <w:rFonts w:ascii="Arial" w:hAnsi="Arial" w:cs="Arial"/>
                                <w:b/>
                                <w:sz w:val="24"/>
                                <w:szCs w:val="24"/>
                              </w:rPr>
                              <w:t xml:space="preserve">From September 2023 all requests for an EHC Needs Assessment must be made on this form and </w:t>
                            </w:r>
                            <w:r>
                              <w:rPr>
                                <w:rFonts w:ascii="Arial" w:hAnsi="Arial" w:cs="Arial"/>
                                <w:b/>
                                <w:sz w:val="24"/>
                                <w:szCs w:val="24"/>
                              </w:rPr>
                              <w:t>uploaded to the HUB.</w:t>
                            </w:r>
                            <w:r w:rsidR="006F5E2A">
                              <w:rPr>
                                <w:rFonts w:ascii="Arial" w:hAnsi="Arial" w:cs="Arial"/>
                                <w:b/>
                                <w:sz w:val="24"/>
                                <w:szCs w:val="24"/>
                              </w:rPr>
                              <w:t xml:space="preserve"> </w:t>
                            </w:r>
                          </w:p>
                          <w:p w14:paraId="3F17896F" w14:textId="7E7264DC" w:rsidR="007412A8" w:rsidRDefault="006F5E2A" w:rsidP="006F5E2A">
                            <w:pPr>
                              <w:shd w:val="clear" w:color="auto" w:fill="CCC0D9" w:themeFill="accent4" w:themeFillTint="66"/>
                              <w:jc w:val="center"/>
                            </w:pPr>
                            <w:r>
                              <w:rPr>
                                <w:rFonts w:ascii="Arial" w:hAnsi="Arial" w:cs="Arial"/>
                                <w:b/>
                                <w:color w:val="EE0000"/>
                                <w:sz w:val="24"/>
                                <w:szCs w:val="24"/>
                              </w:rPr>
                              <w:t>Please complete sections 1-5 on the HUB &amp; upload any further supporting documentation.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3C00C3" id="Text Box 2" o:spid="_x0000_s1027" type="#_x0000_t202" alt="&quot;&quot;" style="position:absolute;left:0;text-align:left;margin-left:-35.35pt;margin-top:29.4pt;width:520.45pt;height:68.1pt;z-index:2515543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">
                <v:textbox>
                  <w:txbxContent>
                    <w:p w14:paraId="598AE6EA" w14:textId="77777777" w:rsidR="006F5E2A" w:rsidRDefault="007412A8" w:rsidP="007412A8">
                      <w:pPr>
                        <w:shd w:val="clear" w:color="auto" w:fill="CCC0D9" w:themeFill="accent4" w:themeFillTint="66"/>
                        <w:jc w:val="center"/>
                        <w:rPr>
                          <w:rFonts w:ascii="Arial" w:hAnsi="Arial" w:cs="Arial"/>
                          <w:b/>
                          <w:sz w:val="24"/>
                          <w:szCs w:val="24"/>
                        </w:rPr>
                      </w:pPr>
                      <w:r w:rsidRPr="00AE0291">
                        <w:rPr>
                          <w:rFonts w:ascii="Arial" w:hAnsi="Arial" w:cs="Arial"/>
                          <w:b/>
                          <w:sz w:val="24"/>
                          <w:szCs w:val="24"/>
                        </w:rPr>
                        <w:t xml:space="preserve">From September 2023 all requests for an EHC Needs Assessment must be made on this form and </w:t>
                      </w:r>
                      <w:r>
                        <w:rPr>
                          <w:rFonts w:ascii="Arial" w:hAnsi="Arial" w:cs="Arial"/>
                          <w:b/>
                          <w:sz w:val="24"/>
                          <w:szCs w:val="24"/>
                        </w:rPr>
                        <w:t>uploaded to the HUB.</w:t>
                      </w:r>
                      <w:r w:rsidR="006F5E2A">
                        <w:rPr>
                          <w:rFonts w:ascii="Arial" w:hAnsi="Arial" w:cs="Arial"/>
                          <w:b/>
                          <w:sz w:val="24"/>
                          <w:szCs w:val="24"/>
                        </w:rPr>
                        <w:t xml:space="preserve"> </w:t>
                      </w:r>
                    </w:p>
                    <w:p w14:paraId="3F17896F" w14:textId="7E7264DC" w:rsidR="007412A8" w:rsidRDefault="006F5E2A" w:rsidP="006F5E2A">
                      <w:pPr>
                        <w:shd w:val="clear" w:color="auto" w:fill="CCC0D9" w:themeFill="accent4" w:themeFillTint="66"/>
                        <w:jc w:val="center"/>
                      </w:pPr>
                      <w:r>
                        <w:rPr>
                          <w:rFonts w:ascii="Arial" w:hAnsi="Arial" w:cs="Arial"/>
                          <w:b/>
                          <w:color w:val="EE0000"/>
                          <w:sz w:val="24"/>
                          <w:szCs w:val="24"/>
                        </w:rPr>
                        <w:t>Please complete sections 1-5 on the HUB &amp; upload any further supporting documentation.</w:t>
                      </w:r>
                    </w:p>
                  </w:txbxContent>
                </v:textbox>
                <w10:wrap type="square" anchorx="margin"/>
              </v:shape>
            </w:pict>
          </mc:Fallback>
        </mc:AlternateContent>
      </w:r>
    </w:p>
    <w:p w14:paraId="2D266D1E" w14:textId="77777777" w:rsidR="007412A8" w:rsidRDefault="007412A8" w:rsidP="006F5E2A">
      <w:pPr>
        <w:rPr>
          <w:rFonts w:ascii="Arial" w:hAnsi="Arial" w:cs="Arial"/>
          <w:b/>
          <w:bCs/>
          <w:sz w:val="24"/>
          <w:szCs w:val="24"/>
          <w:u w:val="single"/>
          <w:lang w:eastAsia="en-GB"/>
        </w:rPr>
      </w:pPr>
    </w:p>
    <w:p w14:paraId="3634EB25" w14:textId="77777777" w:rsidR="007412A8" w:rsidRPr="00AE0291" w:rsidRDefault="007412A8" w:rsidP="007412A8">
      <w:pPr>
        <w:jc w:val="center"/>
        <w:rPr>
          <w:rFonts w:ascii="Arial" w:hAnsi="Arial" w:cs="Arial"/>
          <w:b/>
          <w:bCs/>
          <w:sz w:val="24"/>
          <w:szCs w:val="24"/>
          <w:u w:val="single"/>
          <w:lang w:eastAsia="en-GB"/>
        </w:rPr>
      </w:pPr>
      <w:r w:rsidRPr="00AE0291">
        <w:rPr>
          <w:rFonts w:ascii="Arial" w:hAnsi="Arial" w:cs="Arial"/>
          <w:b/>
          <w:bCs/>
          <w:sz w:val="24"/>
          <w:szCs w:val="24"/>
          <w:u w:val="single"/>
          <w:lang w:eastAsia="en-GB"/>
        </w:rPr>
        <w:t>Guidance</w:t>
      </w:r>
    </w:p>
    <w:p w14:paraId="272DBCB7" w14:textId="77777777" w:rsidR="007412A8" w:rsidRPr="00AE0291" w:rsidRDefault="007412A8" w:rsidP="007412A8">
      <w:pPr>
        <w:jc w:val="center"/>
        <w:rPr>
          <w:rFonts w:ascii="Arial" w:hAnsi="Arial" w:cs="Arial"/>
          <w:b/>
          <w:bCs/>
          <w:sz w:val="24"/>
          <w:szCs w:val="24"/>
          <w:u w:val="single"/>
          <w:lang w:eastAsia="en-GB"/>
        </w:rPr>
      </w:pPr>
    </w:p>
    <w:p w14:paraId="20AD7CE4" w14:textId="77777777" w:rsidR="007412A8" w:rsidRPr="00AE0291" w:rsidRDefault="007412A8" w:rsidP="007412A8">
      <w:pPr>
        <w:spacing w:line="276" w:lineRule="auto"/>
        <w:rPr>
          <w:rStyle w:val="Hyperlink"/>
          <w:rFonts w:ascii="Arial" w:hAnsi="Arial" w:cs="Arial"/>
          <w:color w:val="auto"/>
          <w:sz w:val="24"/>
          <w:szCs w:val="24"/>
          <w:u w:val="none"/>
        </w:rPr>
      </w:pPr>
      <w:r w:rsidRPr="00AE0291">
        <w:rPr>
          <w:rFonts w:ascii="Arial" w:hAnsi="Arial" w:cs="Arial"/>
          <w:sz w:val="24"/>
          <w:szCs w:val="24"/>
        </w:rPr>
        <w:t>Children or young people should only be referred for statutory assessment following a graduated approach of intervention, as advised in the SEND Code of Practice 2015.</w:t>
      </w:r>
    </w:p>
    <w:p w14:paraId="3A9D0A73" w14:textId="77777777" w:rsidR="007412A8" w:rsidRPr="00AE0291" w:rsidRDefault="007412A8" w:rsidP="007412A8">
      <w:pPr>
        <w:rPr>
          <w:rFonts w:ascii="Arial" w:hAnsi="Arial" w:cs="Arial"/>
          <w:sz w:val="24"/>
          <w:szCs w:val="24"/>
        </w:rPr>
      </w:pPr>
      <w:r w:rsidRPr="00AE0291">
        <w:rPr>
          <w:rFonts w:ascii="Arial" w:hAnsi="Arial" w:cs="Arial"/>
          <w:sz w:val="24"/>
          <w:szCs w:val="24"/>
        </w:rPr>
        <w:t xml:space="preserve">           </w:t>
      </w:r>
    </w:p>
    <w:p w14:paraId="35A6AC87" w14:textId="77777777" w:rsidR="007412A8" w:rsidRPr="00AE0291" w:rsidRDefault="007412A8" w:rsidP="007412A8">
      <w:pPr>
        <w:spacing w:after="200" w:line="276" w:lineRule="auto"/>
        <w:rPr>
          <w:rFonts w:ascii="Arial" w:hAnsi="Arial" w:cs="Arial"/>
          <w:color w:val="000000"/>
          <w:sz w:val="24"/>
          <w:szCs w:val="24"/>
        </w:rPr>
      </w:pPr>
      <w:r w:rsidRPr="00AE0291">
        <w:rPr>
          <w:rFonts w:ascii="Arial" w:hAnsi="Arial" w:cs="Arial"/>
          <w:color w:val="000000"/>
          <w:sz w:val="24"/>
          <w:szCs w:val="24"/>
        </w:rPr>
        <w:t xml:space="preserve">The form below outlines information that </w:t>
      </w:r>
      <w:r w:rsidRPr="00AE0291">
        <w:rPr>
          <w:rFonts w:ascii="Arial" w:hAnsi="Arial" w:cs="Arial"/>
          <w:b/>
          <w:bCs/>
          <w:color w:val="000000"/>
          <w:sz w:val="24"/>
          <w:szCs w:val="24"/>
        </w:rPr>
        <w:t>must</w:t>
      </w:r>
      <w:r w:rsidRPr="00AE0291">
        <w:rPr>
          <w:rFonts w:ascii="Arial" w:hAnsi="Arial" w:cs="Arial"/>
          <w:color w:val="000000"/>
          <w:sz w:val="24"/>
          <w:szCs w:val="24"/>
        </w:rPr>
        <w:t xml:space="preserve"> be completed. Partially completed forms will be returned.</w:t>
      </w:r>
    </w:p>
    <w:p w14:paraId="56358D36" w14:textId="77777777" w:rsidR="007412A8" w:rsidRPr="00AE0291" w:rsidRDefault="007412A8" w:rsidP="007412A8">
      <w:pPr>
        <w:spacing w:after="200" w:line="276" w:lineRule="auto"/>
        <w:rPr>
          <w:rFonts w:ascii="Arial" w:hAnsi="Arial" w:cs="Arial"/>
          <w:color w:val="000000"/>
          <w:sz w:val="24"/>
          <w:szCs w:val="24"/>
        </w:rPr>
      </w:pPr>
      <w:r w:rsidRPr="00AE0291">
        <w:rPr>
          <w:rFonts w:ascii="Arial" w:hAnsi="Arial" w:cs="Arial"/>
          <w:color w:val="000000"/>
          <w:sz w:val="24"/>
          <w:szCs w:val="24"/>
        </w:rPr>
        <w:t>Additional reports must be word processed and attached as an electronic copy.</w:t>
      </w:r>
    </w:p>
    <w:p w14:paraId="5F77261C" w14:textId="77777777" w:rsidR="007412A8" w:rsidRDefault="007412A8" w:rsidP="007412A8">
      <w:pPr>
        <w:spacing w:after="200" w:line="276" w:lineRule="auto"/>
        <w:rPr>
          <w:rFonts w:ascii="Arial" w:hAnsi="Arial" w:cs="Arial"/>
          <w:color w:val="000000"/>
          <w:sz w:val="24"/>
          <w:szCs w:val="24"/>
        </w:rPr>
      </w:pPr>
      <w:r w:rsidRPr="002E6D21">
        <w:rPr>
          <w:rFonts w:ascii="Gill Sans MT" w:hAnsi="Gill Sans MT"/>
          <w:noProof/>
          <w:color w:val="000000" w:themeColor="text1"/>
          <w:sz w:val="22"/>
          <w:szCs w:val="22"/>
          <w:lang w:eastAsia="en-GB"/>
        </w:rPr>
        <mc:AlternateContent>
          <mc:Choice Requires="wps">
            <w:drawing>
              <wp:anchor distT="45720" distB="45720" distL="114300" distR="114300" simplePos="0" relativeHeight="251557376" behindDoc="0" locked="0" layoutInCell="1" allowOverlap="1" wp14:anchorId="054B0B74" wp14:editId="1A0DEB23">
                <wp:simplePos x="0" y="0"/>
                <wp:positionH relativeFrom="margin">
                  <wp:align>center</wp:align>
                </wp:positionH>
                <wp:positionV relativeFrom="paragraph">
                  <wp:posOffset>342833</wp:posOffset>
                </wp:positionV>
                <wp:extent cx="6609715" cy="466090"/>
                <wp:effectExtent l="0" t="0" r="19685" b="10160"/>
                <wp:wrapSquare wrapText="bothSides"/>
                <wp:docPr id="9" name="Text Box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9715" cy="466090"/>
                        </a:xfrm>
                        <a:prstGeom prst="rect">
                          <a:avLst/>
                        </a:prstGeom>
                        <a:solidFill>
                          <a:srgbClr val="FFFFFF"/>
                        </a:solidFill>
                        <a:ln w="9525">
                          <a:solidFill>
                            <a:srgbClr val="000000"/>
                          </a:solidFill>
                          <a:miter lim="800000"/>
                          <a:headEnd/>
                          <a:tailEnd/>
                        </a:ln>
                      </wps:spPr>
                      <wps:txbx>
                        <w:txbxContent>
                          <w:p w14:paraId="749D27C4" w14:textId="77777777" w:rsidR="007412A8" w:rsidRPr="00AE0291" w:rsidRDefault="007412A8" w:rsidP="007412A8">
                            <w:pPr>
                              <w:shd w:val="clear" w:color="auto" w:fill="FFC000"/>
                              <w:jc w:val="center"/>
                              <w:rPr>
                                <w:sz w:val="24"/>
                                <w:szCs w:val="24"/>
                              </w:rPr>
                            </w:pPr>
                            <w:r w:rsidRPr="00AE0291">
                              <w:rPr>
                                <w:rFonts w:ascii="Arial" w:hAnsi="Arial" w:cs="Arial"/>
                                <w:b/>
                                <w:sz w:val="24"/>
                                <w:szCs w:val="24"/>
                              </w:rPr>
                              <w:t xml:space="preserve">This referral will </w:t>
                            </w:r>
                            <w:r w:rsidRPr="00AE0291">
                              <w:rPr>
                                <w:rFonts w:ascii="Arial" w:hAnsi="Arial" w:cs="Arial"/>
                                <w:b/>
                                <w:sz w:val="24"/>
                                <w:szCs w:val="24"/>
                                <w:u w:val="single"/>
                              </w:rPr>
                              <w:t>only</w:t>
                            </w:r>
                            <w:r w:rsidRPr="00AE0291">
                              <w:rPr>
                                <w:rFonts w:ascii="Arial" w:hAnsi="Arial" w:cs="Arial"/>
                                <w:b/>
                                <w:sz w:val="24"/>
                                <w:szCs w:val="24"/>
                              </w:rPr>
                              <w:t xml:space="preserve"> be considered if accompanied by the appropriate evidence as set out in Appendix A: Checklist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4B0B74" id="Text Box 9" o:spid="_x0000_s1028" type="#_x0000_t202" alt="&quot;&quot;" style="position:absolute;margin-left:0;margin-top:27pt;width:520.45pt;height:36.7pt;z-index:251557376;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">
                <v:textbox>
                  <w:txbxContent>
                    <w:p w14:paraId="749D27C4" w14:textId="77777777" w:rsidR="007412A8" w:rsidRPr="00AE0291" w:rsidRDefault="007412A8" w:rsidP="007412A8">
                      <w:pPr>
                        <w:shd w:val="clear" w:color="auto" w:fill="FFC000"/>
                        <w:jc w:val="center"/>
                        <w:rPr>
                          <w:sz w:val="24"/>
                          <w:szCs w:val="24"/>
                        </w:rPr>
                      </w:pPr>
                      <w:r w:rsidRPr="00AE0291">
                        <w:rPr>
                          <w:rFonts w:ascii="Arial" w:hAnsi="Arial" w:cs="Arial"/>
                          <w:b/>
                          <w:sz w:val="24"/>
                          <w:szCs w:val="24"/>
                        </w:rPr>
                        <w:t xml:space="preserve">This referral will </w:t>
                      </w:r>
                      <w:r w:rsidRPr="00AE0291">
                        <w:rPr>
                          <w:rFonts w:ascii="Arial" w:hAnsi="Arial" w:cs="Arial"/>
                          <w:b/>
                          <w:sz w:val="24"/>
                          <w:szCs w:val="24"/>
                          <w:u w:val="single"/>
                        </w:rPr>
                        <w:t>only</w:t>
                      </w:r>
                      <w:r w:rsidRPr="00AE0291">
                        <w:rPr>
                          <w:rFonts w:ascii="Arial" w:hAnsi="Arial" w:cs="Arial"/>
                          <w:b/>
                          <w:sz w:val="24"/>
                          <w:szCs w:val="24"/>
                        </w:rPr>
                        <w:t xml:space="preserve"> be considered if accompanied by the appropriate evidence as set out in Appendix A: Checklist</w:t>
                      </w:r>
                    </w:p>
                  </w:txbxContent>
                </v:textbox>
                <w10:wrap type="square" anchorx="margin"/>
              </v:shape>
            </w:pict>
          </mc:Fallback>
        </mc:AlternateContent>
      </w:r>
    </w:p>
    <w:p w14:paraId="78FDE3AC" w14:textId="77777777" w:rsidR="007412A8" w:rsidRDefault="007412A8" w:rsidP="007412A8">
      <w:pPr>
        <w:spacing w:after="200" w:line="276" w:lineRule="auto"/>
        <w:rPr>
          <w:rFonts w:ascii="Arial" w:hAnsi="Arial" w:cs="Arial"/>
          <w:color w:val="000000"/>
          <w:sz w:val="24"/>
          <w:szCs w:val="24"/>
        </w:rPr>
      </w:pPr>
    </w:p>
    <w:tbl>
      <w:tblPr>
        <w:tblpPr w:leftFromText="180" w:rightFromText="180" w:vertAnchor="page" w:horzAnchor="margin" w:tblpXSpec="center" w:tblpY="10555"/>
        <w:tblW w:w="10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90"/>
        <w:gridCol w:w="5006"/>
      </w:tblGrid>
      <w:tr w:rsidR="007412A8" w:rsidRPr="005A06CB" w14:paraId="1F92F48A" w14:textId="77777777" w:rsidTr="00F43CDA">
        <w:trPr>
          <w:trHeight w:val="2023"/>
        </w:trPr>
        <w:tc>
          <w:tcPr>
            <w:tcW w:w="10396" w:type="dxa"/>
            <w:gridSpan w:val="2"/>
            <w:tcBorders>
              <w:top w:val="double" w:sz="4" w:space="0" w:color="auto"/>
              <w:left w:val="double" w:sz="4" w:space="0" w:color="auto"/>
              <w:bottom w:val="nil"/>
              <w:right w:val="double" w:sz="4" w:space="0" w:color="auto"/>
            </w:tcBorders>
            <w:shd w:val="clear" w:color="auto" w:fill="EAF1DD" w:themeFill="accent3" w:themeFillTint="33"/>
          </w:tcPr>
          <w:p w14:paraId="3F144614" w14:textId="77777777" w:rsidR="007412A8" w:rsidRPr="00CA682A" w:rsidRDefault="007412A8" w:rsidP="00CD6858">
            <w:pPr>
              <w:rPr>
                <w:rFonts w:ascii="Arial" w:hAnsi="Arial" w:cs="Arial"/>
                <w:color w:val="000000" w:themeColor="text1"/>
                <w:sz w:val="24"/>
                <w:szCs w:val="24"/>
                <w:lang w:eastAsia="en-GB"/>
              </w:rPr>
            </w:pPr>
          </w:p>
          <w:p w14:paraId="07D14C34" w14:textId="77777777" w:rsidR="007412A8" w:rsidRPr="00CA682A" w:rsidRDefault="007412A8" w:rsidP="00CD6858">
            <w:pPr>
              <w:jc w:val="center"/>
              <w:rPr>
                <w:rFonts w:ascii="Arial" w:hAnsi="Arial" w:cs="Arial"/>
                <w:b/>
                <w:color w:val="000000" w:themeColor="text1"/>
                <w:sz w:val="24"/>
                <w:szCs w:val="24"/>
                <w:lang w:eastAsia="en-GB"/>
              </w:rPr>
            </w:pPr>
            <w:r w:rsidRPr="00CA682A">
              <w:rPr>
                <w:rFonts w:ascii="Arial" w:hAnsi="Arial" w:cs="Arial"/>
                <w:b/>
                <w:color w:val="000000" w:themeColor="text1"/>
                <w:sz w:val="24"/>
                <w:szCs w:val="24"/>
                <w:lang w:eastAsia="en-GB"/>
              </w:rPr>
              <w:t>PARENTAL AGREEMENT TO STATUTORY ASSESSMENT</w:t>
            </w:r>
          </w:p>
          <w:p w14:paraId="03651FB1" w14:textId="77777777" w:rsidR="007412A8" w:rsidRPr="00CA682A" w:rsidRDefault="007412A8" w:rsidP="00CD6858">
            <w:pPr>
              <w:rPr>
                <w:rFonts w:ascii="Arial" w:hAnsi="Arial" w:cs="Arial"/>
                <w:color w:val="000000" w:themeColor="text1"/>
                <w:sz w:val="24"/>
                <w:szCs w:val="24"/>
                <w:lang w:eastAsia="en-GB"/>
              </w:rPr>
            </w:pPr>
          </w:p>
          <w:p w14:paraId="597D70A3" w14:textId="77777777" w:rsidR="007412A8" w:rsidRPr="00AE0291" w:rsidRDefault="007412A8" w:rsidP="00CD6858">
            <w:pPr>
              <w:rPr>
                <w:rFonts w:ascii="Arial" w:hAnsi="Arial" w:cs="Arial"/>
                <w:color w:val="000000" w:themeColor="text1"/>
                <w:sz w:val="24"/>
                <w:szCs w:val="24"/>
                <w:lang w:eastAsia="en-GB"/>
              </w:rPr>
            </w:pPr>
            <w:r w:rsidRPr="00AE0291">
              <w:rPr>
                <w:rFonts w:ascii="Arial" w:hAnsi="Arial" w:cs="Arial"/>
                <w:color w:val="000000" w:themeColor="text1"/>
                <w:sz w:val="24"/>
                <w:szCs w:val="24"/>
                <w:lang w:eastAsia="en-GB"/>
              </w:rPr>
              <w:t>I/We agree/do not agree* to a formal statutory assessment of my/our child’s special educational needs and to the involvement, assessment and information sharing from Social Care, Health, Education Psychology, and other relevant professionals for such an assessment.</w:t>
            </w:r>
          </w:p>
          <w:p w14:paraId="3C5704EB" w14:textId="77777777" w:rsidR="007412A8" w:rsidRPr="00AE0291" w:rsidRDefault="007412A8" w:rsidP="00CD6858">
            <w:pPr>
              <w:rPr>
                <w:rFonts w:ascii="Arial" w:hAnsi="Arial" w:cs="Arial"/>
                <w:color w:val="000000" w:themeColor="text1"/>
                <w:sz w:val="24"/>
                <w:szCs w:val="24"/>
                <w:lang w:eastAsia="en-GB"/>
              </w:rPr>
            </w:pPr>
          </w:p>
          <w:p w14:paraId="71646DD4" w14:textId="77777777" w:rsidR="007412A8" w:rsidRPr="00AE0291" w:rsidRDefault="007412A8" w:rsidP="00CD6858">
            <w:pPr>
              <w:rPr>
                <w:rFonts w:ascii="Arial" w:hAnsi="Arial" w:cs="Arial"/>
                <w:color w:val="000000" w:themeColor="text1"/>
                <w:sz w:val="24"/>
                <w:szCs w:val="24"/>
                <w:lang w:eastAsia="en-GB"/>
              </w:rPr>
            </w:pPr>
            <w:r w:rsidRPr="00AE0291">
              <w:rPr>
                <w:rFonts w:ascii="Arial" w:hAnsi="Arial" w:cs="Arial"/>
                <w:color w:val="000000" w:themeColor="text1"/>
                <w:sz w:val="24"/>
                <w:szCs w:val="24"/>
                <w:lang w:eastAsia="en-GB"/>
              </w:rPr>
              <w:t>*Please delete as appropriate and sign below.</w:t>
            </w:r>
          </w:p>
          <w:p w14:paraId="34D662A4" w14:textId="77777777" w:rsidR="007412A8" w:rsidRPr="00CA682A" w:rsidRDefault="007412A8" w:rsidP="00CD6858">
            <w:pPr>
              <w:rPr>
                <w:rFonts w:ascii="Arial" w:hAnsi="Arial" w:cs="Arial"/>
                <w:color w:val="000000" w:themeColor="text1"/>
                <w:sz w:val="24"/>
                <w:szCs w:val="24"/>
                <w:lang w:eastAsia="en-GB"/>
              </w:rPr>
            </w:pPr>
          </w:p>
        </w:tc>
      </w:tr>
      <w:tr w:rsidR="007412A8" w:rsidRPr="005A06CB" w14:paraId="513EAC6A" w14:textId="77777777" w:rsidTr="00F43CDA">
        <w:trPr>
          <w:trHeight w:val="571"/>
        </w:trPr>
        <w:tc>
          <w:tcPr>
            <w:tcW w:w="5390" w:type="dxa"/>
            <w:tcBorders>
              <w:left w:val="double" w:sz="4" w:space="0" w:color="auto"/>
              <w:bottom w:val="double" w:sz="4" w:space="0" w:color="auto"/>
              <w:right w:val="nil"/>
            </w:tcBorders>
          </w:tcPr>
          <w:p w14:paraId="63BC0622" w14:textId="77777777" w:rsidR="007412A8" w:rsidRPr="00AE0291" w:rsidRDefault="007412A8" w:rsidP="00CD6858">
            <w:pPr>
              <w:rPr>
                <w:rFonts w:ascii="Arial" w:hAnsi="Arial" w:cs="Arial"/>
                <w:color w:val="000000" w:themeColor="text1"/>
                <w:sz w:val="24"/>
                <w:szCs w:val="24"/>
                <w:lang w:eastAsia="en-GB"/>
              </w:rPr>
            </w:pPr>
          </w:p>
          <w:p w14:paraId="3F442270" w14:textId="77777777" w:rsidR="007412A8" w:rsidRPr="00AE0291" w:rsidRDefault="007412A8" w:rsidP="00CD6858">
            <w:pPr>
              <w:rPr>
                <w:rFonts w:ascii="Arial" w:hAnsi="Arial" w:cs="Arial"/>
                <w:color w:val="000000" w:themeColor="text1"/>
                <w:sz w:val="24"/>
                <w:szCs w:val="24"/>
                <w:lang w:eastAsia="en-GB"/>
              </w:rPr>
            </w:pPr>
            <w:r w:rsidRPr="00AE0291">
              <w:rPr>
                <w:rFonts w:ascii="Arial" w:hAnsi="Arial" w:cs="Arial"/>
                <w:color w:val="000000" w:themeColor="text1"/>
                <w:sz w:val="24"/>
                <w:szCs w:val="24"/>
                <w:lang w:eastAsia="en-GB"/>
              </w:rPr>
              <w:t>Name…………………………………………….</w:t>
            </w:r>
          </w:p>
          <w:p w14:paraId="33EA0598" w14:textId="77777777" w:rsidR="007412A8" w:rsidRPr="00AE0291" w:rsidRDefault="007412A8" w:rsidP="00CD6858">
            <w:pPr>
              <w:rPr>
                <w:rFonts w:ascii="Arial" w:hAnsi="Arial" w:cs="Arial"/>
                <w:color w:val="000000" w:themeColor="text1"/>
                <w:sz w:val="24"/>
                <w:szCs w:val="24"/>
                <w:lang w:eastAsia="en-GB"/>
              </w:rPr>
            </w:pPr>
          </w:p>
          <w:p w14:paraId="33E56911" w14:textId="77777777" w:rsidR="007412A8" w:rsidRPr="00AE0291" w:rsidRDefault="007412A8" w:rsidP="00CD6858">
            <w:pPr>
              <w:rPr>
                <w:rFonts w:ascii="Arial" w:hAnsi="Arial" w:cs="Arial"/>
                <w:color w:val="000000" w:themeColor="text1"/>
                <w:sz w:val="24"/>
                <w:szCs w:val="24"/>
                <w:lang w:eastAsia="en-GB"/>
              </w:rPr>
            </w:pPr>
            <w:r w:rsidRPr="00AE0291">
              <w:rPr>
                <w:rFonts w:ascii="Arial" w:hAnsi="Arial" w:cs="Arial"/>
                <w:color w:val="000000" w:themeColor="text1"/>
                <w:sz w:val="24"/>
                <w:szCs w:val="24"/>
                <w:lang w:eastAsia="en-GB"/>
              </w:rPr>
              <w:t>Signature……………………………………</w:t>
            </w:r>
            <w:proofErr w:type="gramStart"/>
            <w:r w:rsidRPr="00AE0291">
              <w:rPr>
                <w:rFonts w:ascii="Arial" w:hAnsi="Arial" w:cs="Arial"/>
                <w:color w:val="000000" w:themeColor="text1"/>
                <w:sz w:val="24"/>
                <w:szCs w:val="24"/>
                <w:lang w:eastAsia="en-GB"/>
              </w:rPr>
              <w:t>…..</w:t>
            </w:r>
            <w:proofErr w:type="gramEnd"/>
          </w:p>
          <w:p w14:paraId="02FC8AA5" w14:textId="77777777" w:rsidR="007412A8" w:rsidRPr="00AE0291" w:rsidRDefault="007412A8" w:rsidP="00CD6858">
            <w:pPr>
              <w:rPr>
                <w:rFonts w:ascii="Arial" w:hAnsi="Arial" w:cs="Arial"/>
                <w:color w:val="000000" w:themeColor="text1"/>
                <w:sz w:val="24"/>
                <w:szCs w:val="24"/>
                <w:lang w:eastAsia="en-GB"/>
              </w:rPr>
            </w:pPr>
          </w:p>
          <w:p w14:paraId="2D5F8AC6" w14:textId="77777777" w:rsidR="007412A8" w:rsidRPr="00AE0291" w:rsidRDefault="007412A8" w:rsidP="00CD6858">
            <w:pPr>
              <w:rPr>
                <w:rFonts w:ascii="Arial" w:hAnsi="Arial" w:cs="Arial"/>
                <w:color w:val="000000" w:themeColor="text1"/>
                <w:sz w:val="24"/>
                <w:szCs w:val="24"/>
                <w:lang w:eastAsia="en-GB"/>
              </w:rPr>
            </w:pPr>
          </w:p>
        </w:tc>
        <w:tc>
          <w:tcPr>
            <w:tcW w:w="5006" w:type="dxa"/>
            <w:tcBorders>
              <w:left w:val="nil"/>
              <w:bottom w:val="double" w:sz="4" w:space="0" w:color="auto"/>
              <w:right w:val="double" w:sz="4" w:space="0" w:color="auto"/>
            </w:tcBorders>
          </w:tcPr>
          <w:p w14:paraId="455B9590" w14:textId="77777777" w:rsidR="007412A8" w:rsidRPr="00AE0291" w:rsidRDefault="007412A8" w:rsidP="00CD6858">
            <w:pPr>
              <w:rPr>
                <w:rFonts w:ascii="Arial" w:hAnsi="Arial" w:cs="Arial"/>
                <w:color w:val="000000" w:themeColor="text1"/>
                <w:sz w:val="24"/>
                <w:szCs w:val="24"/>
                <w:lang w:eastAsia="en-GB"/>
              </w:rPr>
            </w:pPr>
          </w:p>
          <w:p w14:paraId="658598AA" w14:textId="77777777" w:rsidR="007412A8" w:rsidRPr="00AE0291" w:rsidRDefault="007412A8" w:rsidP="00CD6858">
            <w:pPr>
              <w:rPr>
                <w:rFonts w:ascii="Arial" w:hAnsi="Arial" w:cs="Arial"/>
                <w:color w:val="000000" w:themeColor="text1"/>
                <w:sz w:val="24"/>
                <w:szCs w:val="24"/>
                <w:lang w:eastAsia="en-GB"/>
              </w:rPr>
            </w:pPr>
            <w:r w:rsidRPr="00AE0291">
              <w:rPr>
                <w:rFonts w:ascii="Arial" w:hAnsi="Arial" w:cs="Arial"/>
                <w:color w:val="000000" w:themeColor="text1"/>
                <w:sz w:val="24"/>
                <w:szCs w:val="24"/>
                <w:lang w:eastAsia="en-GB"/>
              </w:rPr>
              <w:t>Date…………………………………………….</w:t>
            </w:r>
          </w:p>
        </w:tc>
      </w:tr>
    </w:tbl>
    <w:p w14:paraId="6C69459B" w14:textId="77777777" w:rsidR="007412A8" w:rsidRPr="003920BD" w:rsidRDefault="007412A8" w:rsidP="007412A8">
      <w:pPr>
        <w:tabs>
          <w:tab w:val="left" w:pos="1195"/>
        </w:tabs>
        <w:rPr>
          <w:rFonts w:ascii="Arial" w:hAnsi="Arial" w:cs="Arial"/>
          <w:sz w:val="24"/>
          <w:szCs w:val="24"/>
        </w:rPr>
      </w:pPr>
    </w:p>
    <w:p w14:paraId="11F8D042" w14:textId="77777777" w:rsidR="007412A8" w:rsidRDefault="007412A8" w:rsidP="007412A8">
      <w:pPr>
        <w:rPr>
          <w:rFonts w:ascii="Arial" w:hAnsi="Arial" w:cs="Arial"/>
          <w:color w:val="000000"/>
          <w:sz w:val="24"/>
          <w:szCs w:val="24"/>
        </w:rPr>
      </w:pPr>
    </w:p>
    <w:p w14:paraId="274741C8" w14:textId="77777777" w:rsidR="006F5E2A" w:rsidRDefault="006F5E2A" w:rsidP="007412A8">
      <w:pPr>
        <w:jc w:val="center"/>
        <w:rPr>
          <w:rFonts w:ascii="Arial" w:hAnsi="Arial" w:cs="Arial"/>
          <w:b/>
          <w:bCs/>
          <w:color w:val="000000" w:themeColor="text1"/>
          <w:sz w:val="28"/>
          <w:szCs w:val="28"/>
        </w:rPr>
      </w:pPr>
    </w:p>
    <w:p w14:paraId="0D62311A" w14:textId="059459D7" w:rsidR="007412A8" w:rsidRDefault="007412A8" w:rsidP="007412A8">
      <w:pPr>
        <w:jc w:val="center"/>
        <w:rPr>
          <w:rFonts w:ascii="Arial" w:hAnsi="Arial" w:cs="Arial"/>
          <w:b/>
          <w:bCs/>
          <w:color w:val="000000" w:themeColor="text1"/>
          <w:sz w:val="28"/>
          <w:szCs w:val="28"/>
        </w:rPr>
      </w:pPr>
      <w:r w:rsidRPr="45366AA8">
        <w:rPr>
          <w:rFonts w:ascii="Arial" w:hAnsi="Arial" w:cs="Arial"/>
          <w:b/>
          <w:bCs/>
          <w:color w:val="000000" w:themeColor="text1"/>
          <w:sz w:val="28"/>
          <w:szCs w:val="28"/>
        </w:rPr>
        <w:lastRenderedPageBreak/>
        <w:t>Contact Details</w:t>
      </w:r>
    </w:p>
    <w:p w14:paraId="0B027090" w14:textId="77777777" w:rsidR="007412A8" w:rsidRPr="00CA682A" w:rsidRDefault="007412A8" w:rsidP="007412A8">
      <w:pPr>
        <w:jc w:val="center"/>
        <w:rPr>
          <w:rFonts w:ascii="Arial" w:hAnsi="Arial" w:cs="Arial"/>
          <w:b/>
          <w:bCs/>
          <w:color w:val="000000" w:themeColor="text1"/>
          <w:sz w:val="28"/>
          <w:szCs w:val="28"/>
        </w:rPr>
      </w:pPr>
    </w:p>
    <w:tbl>
      <w:tblPr>
        <w:tblStyle w:val="TableGrid2"/>
        <w:tblW w:w="11052" w:type="dxa"/>
        <w:tblInd w:w="-998" w:type="dxa"/>
        <w:tblLayout w:type="fixed"/>
        <w:tblLook w:val="0400" w:firstRow="0" w:lastRow="0" w:firstColumn="0" w:lastColumn="0" w:noHBand="0" w:noVBand="1"/>
        <w:tblCaption w:val="Contact Details"/>
      </w:tblPr>
      <w:tblGrid>
        <w:gridCol w:w="2437"/>
        <w:gridCol w:w="1862"/>
        <w:gridCol w:w="292"/>
        <w:gridCol w:w="631"/>
        <w:gridCol w:w="781"/>
        <w:gridCol w:w="741"/>
        <w:gridCol w:w="846"/>
        <w:gridCol w:w="115"/>
        <w:gridCol w:w="1193"/>
        <w:gridCol w:w="2154"/>
      </w:tblGrid>
      <w:tr w:rsidR="007412A8" w:rsidRPr="00CA682A" w14:paraId="1AD52719" w14:textId="77777777" w:rsidTr="00F43CDA">
        <w:trPr>
          <w:trHeight w:val="1241"/>
        </w:trPr>
        <w:tc>
          <w:tcPr>
            <w:tcW w:w="6003" w:type="dxa"/>
            <w:gridSpan w:val="5"/>
          </w:tcPr>
          <w:p w14:paraId="77A50E0A"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 xml:space="preserve">CYP First Names </w:t>
            </w:r>
          </w:p>
          <w:p w14:paraId="12188BA6" w14:textId="77777777" w:rsidR="007412A8" w:rsidRPr="00AE0291" w:rsidRDefault="007412A8" w:rsidP="00CD6858">
            <w:pPr>
              <w:rPr>
                <w:rFonts w:ascii="Arial" w:hAnsi="Arial" w:cs="Arial"/>
                <w:color w:val="000000" w:themeColor="text1"/>
              </w:rPr>
            </w:pPr>
          </w:p>
        </w:tc>
        <w:tc>
          <w:tcPr>
            <w:tcW w:w="5049" w:type="dxa"/>
            <w:gridSpan w:val="5"/>
          </w:tcPr>
          <w:p w14:paraId="52B21614" w14:textId="77777777" w:rsidR="007412A8" w:rsidRPr="00AE0291" w:rsidRDefault="007412A8" w:rsidP="00CD6858">
            <w:pPr>
              <w:tabs>
                <w:tab w:val="left" w:pos="3847"/>
              </w:tabs>
              <w:rPr>
                <w:rFonts w:ascii="Arial" w:hAnsi="Arial" w:cs="Arial"/>
                <w:bCs/>
                <w:color w:val="000000" w:themeColor="text1"/>
              </w:rPr>
            </w:pPr>
            <w:r w:rsidRPr="00AE0291">
              <w:rPr>
                <w:rFonts w:ascii="Arial" w:hAnsi="Arial" w:cs="Arial"/>
                <w:color w:val="000000" w:themeColor="text1"/>
              </w:rPr>
              <w:t>CYP Surname</w:t>
            </w:r>
          </w:p>
          <w:p w14:paraId="1505CEA4" w14:textId="77777777" w:rsidR="007412A8" w:rsidRPr="00AE0291" w:rsidRDefault="007412A8" w:rsidP="00CD6858">
            <w:pPr>
              <w:rPr>
                <w:rFonts w:ascii="Arial" w:hAnsi="Arial" w:cs="Arial"/>
                <w:color w:val="000000" w:themeColor="text1"/>
              </w:rPr>
            </w:pPr>
          </w:p>
        </w:tc>
      </w:tr>
      <w:tr w:rsidR="007412A8" w:rsidRPr="00CA682A" w14:paraId="22AD2384" w14:textId="77777777" w:rsidTr="00F43CDA">
        <w:trPr>
          <w:trHeight w:val="932"/>
        </w:trPr>
        <w:tc>
          <w:tcPr>
            <w:tcW w:w="6003" w:type="dxa"/>
            <w:gridSpan w:val="5"/>
            <w:vMerge w:val="restart"/>
          </w:tcPr>
          <w:p w14:paraId="7E49A26D"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Home Address</w:t>
            </w:r>
          </w:p>
          <w:p w14:paraId="69E92036" w14:textId="77777777" w:rsidR="007412A8" w:rsidRPr="00AE0291" w:rsidRDefault="007412A8" w:rsidP="00CD6858">
            <w:pPr>
              <w:rPr>
                <w:rFonts w:ascii="Arial" w:hAnsi="Arial" w:cs="Arial"/>
                <w:bCs/>
                <w:color w:val="000000" w:themeColor="text1"/>
              </w:rPr>
            </w:pPr>
          </w:p>
          <w:p w14:paraId="2F85B81F" w14:textId="77777777" w:rsidR="007412A8" w:rsidRPr="00AE0291" w:rsidRDefault="007412A8" w:rsidP="00CD6858">
            <w:pPr>
              <w:rPr>
                <w:rFonts w:ascii="Arial" w:hAnsi="Arial" w:cs="Arial"/>
                <w:color w:val="000000" w:themeColor="text1"/>
              </w:rPr>
            </w:pPr>
          </w:p>
        </w:tc>
        <w:tc>
          <w:tcPr>
            <w:tcW w:w="5049" w:type="dxa"/>
            <w:gridSpan w:val="5"/>
          </w:tcPr>
          <w:p w14:paraId="37F54472"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Date of Birth</w:t>
            </w:r>
          </w:p>
          <w:p w14:paraId="574F9251" w14:textId="77777777" w:rsidR="007412A8" w:rsidRPr="00AE0291" w:rsidRDefault="007412A8" w:rsidP="00CD6858">
            <w:pPr>
              <w:rPr>
                <w:rFonts w:ascii="Arial" w:hAnsi="Arial" w:cs="Arial"/>
                <w:color w:val="000000" w:themeColor="text1"/>
              </w:rPr>
            </w:pPr>
          </w:p>
        </w:tc>
      </w:tr>
      <w:tr w:rsidR="007412A8" w:rsidRPr="00CA682A" w14:paraId="3AE0C366" w14:textId="77777777" w:rsidTr="00F43CDA">
        <w:trPr>
          <w:trHeight w:val="932"/>
        </w:trPr>
        <w:tc>
          <w:tcPr>
            <w:tcW w:w="6003" w:type="dxa"/>
            <w:gridSpan w:val="5"/>
            <w:vMerge/>
          </w:tcPr>
          <w:p w14:paraId="67383C9E" w14:textId="77777777" w:rsidR="007412A8" w:rsidRPr="00AE0291" w:rsidRDefault="007412A8" w:rsidP="00CD6858">
            <w:pPr>
              <w:rPr>
                <w:rFonts w:ascii="Arial" w:hAnsi="Arial" w:cs="Arial"/>
                <w:bCs/>
                <w:color w:val="000000" w:themeColor="text1"/>
              </w:rPr>
            </w:pPr>
          </w:p>
        </w:tc>
        <w:tc>
          <w:tcPr>
            <w:tcW w:w="5049" w:type="dxa"/>
            <w:gridSpan w:val="5"/>
          </w:tcPr>
          <w:p w14:paraId="737A660B"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 xml:space="preserve">Contact Number </w:t>
            </w:r>
          </w:p>
          <w:p w14:paraId="39A99C5F" w14:textId="77777777" w:rsidR="007412A8" w:rsidRPr="00AE0291" w:rsidRDefault="007412A8" w:rsidP="00CD6858">
            <w:pPr>
              <w:rPr>
                <w:rFonts w:ascii="Arial" w:hAnsi="Arial" w:cs="Arial"/>
                <w:color w:val="000000" w:themeColor="text1"/>
              </w:rPr>
            </w:pPr>
          </w:p>
        </w:tc>
      </w:tr>
      <w:tr w:rsidR="007412A8" w:rsidRPr="00CA682A" w14:paraId="2AC1BA33" w14:textId="77777777" w:rsidTr="00F43CDA">
        <w:trPr>
          <w:trHeight w:val="776"/>
        </w:trPr>
        <w:tc>
          <w:tcPr>
            <w:tcW w:w="6003" w:type="dxa"/>
            <w:gridSpan w:val="5"/>
            <w:vMerge/>
          </w:tcPr>
          <w:p w14:paraId="5BB5068E" w14:textId="77777777" w:rsidR="007412A8" w:rsidRPr="00AE0291" w:rsidRDefault="007412A8" w:rsidP="00CD6858">
            <w:pPr>
              <w:rPr>
                <w:rFonts w:ascii="Arial" w:hAnsi="Arial" w:cs="Arial"/>
                <w:bCs/>
                <w:color w:val="000000" w:themeColor="text1"/>
              </w:rPr>
            </w:pPr>
          </w:p>
        </w:tc>
        <w:tc>
          <w:tcPr>
            <w:tcW w:w="5049" w:type="dxa"/>
            <w:gridSpan w:val="5"/>
          </w:tcPr>
          <w:p w14:paraId="4AC96202"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Email</w:t>
            </w:r>
          </w:p>
        </w:tc>
      </w:tr>
      <w:tr w:rsidR="007412A8" w:rsidRPr="00CA682A" w14:paraId="181A219F" w14:textId="77777777" w:rsidTr="00F43CDA">
        <w:trPr>
          <w:trHeight w:val="1170"/>
        </w:trPr>
        <w:tc>
          <w:tcPr>
            <w:tcW w:w="5222" w:type="dxa"/>
            <w:gridSpan w:val="4"/>
          </w:tcPr>
          <w:p w14:paraId="6510F757"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Educational Setting</w:t>
            </w:r>
          </w:p>
          <w:p w14:paraId="56EDA304" w14:textId="77777777" w:rsidR="007412A8" w:rsidRPr="00AE0291" w:rsidRDefault="007412A8" w:rsidP="00CD6858">
            <w:pPr>
              <w:rPr>
                <w:rFonts w:ascii="Arial" w:hAnsi="Arial" w:cs="Arial"/>
                <w:color w:val="000000" w:themeColor="text1"/>
              </w:rPr>
            </w:pPr>
          </w:p>
        </w:tc>
        <w:tc>
          <w:tcPr>
            <w:tcW w:w="2483" w:type="dxa"/>
            <w:gridSpan w:val="4"/>
          </w:tcPr>
          <w:p w14:paraId="7593A532"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Year Group</w:t>
            </w:r>
          </w:p>
          <w:p w14:paraId="3C3559B6" w14:textId="77777777" w:rsidR="007412A8" w:rsidRPr="00AE0291" w:rsidRDefault="007412A8" w:rsidP="00CD6858">
            <w:pPr>
              <w:rPr>
                <w:rFonts w:ascii="Arial" w:hAnsi="Arial" w:cs="Arial"/>
                <w:color w:val="000000" w:themeColor="text1"/>
              </w:rPr>
            </w:pPr>
          </w:p>
        </w:tc>
        <w:tc>
          <w:tcPr>
            <w:tcW w:w="3347" w:type="dxa"/>
            <w:gridSpan w:val="2"/>
          </w:tcPr>
          <w:p w14:paraId="65BF8058"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SENCO Name</w:t>
            </w:r>
          </w:p>
          <w:p w14:paraId="7EAB9904" w14:textId="77777777" w:rsidR="007412A8" w:rsidRPr="00AE0291" w:rsidRDefault="007412A8" w:rsidP="00CD6858">
            <w:pPr>
              <w:rPr>
                <w:rFonts w:ascii="Arial" w:hAnsi="Arial" w:cs="Arial"/>
                <w:color w:val="000000" w:themeColor="text1"/>
              </w:rPr>
            </w:pPr>
          </w:p>
        </w:tc>
      </w:tr>
      <w:tr w:rsidR="007412A8" w:rsidRPr="00CA682A" w14:paraId="333CFD4E" w14:textId="77777777" w:rsidTr="00F43CDA">
        <w:trPr>
          <w:trHeight w:val="1212"/>
        </w:trPr>
        <w:tc>
          <w:tcPr>
            <w:tcW w:w="2437" w:type="dxa"/>
          </w:tcPr>
          <w:p w14:paraId="3D888B48"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Gender</w:t>
            </w:r>
          </w:p>
          <w:p w14:paraId="3A541DAD" w14:textId="77777777" w:rsidR="007412A8" w:rsidRPr="00AE0291" w:rsidRDefault="007412A8" w:rsidP="00CD6858">
            <w:pPr>
              <w:rPr>
                <w:rFonts w:ascii="Arial" w:hAnsi="Arial" w:cs="Arial"/>
                <w:color w:val="000000" w:themeColor="text1"/>
              </w:rPr>
            </w:pPr>
          </w:p>
        </w:tc>
        <w:tc>
          <w:tcPr>
            <w:tcW w:w="2154" w:type="dxa"/>
            <w:gridSpan w:val="2"/>
          </w:tcPr>
          <w:p w14:paraId="48034B7E"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First Language</w:t>
            </w:r>
          </w:p>
          <w:p w14:paraId="4173EBDA" w14:textId="77777777" w:rsidR="007412A8" w:rsidRPr="00AE0291" w:rsidRDefault="007412A8" w:rsidP="00CD6858">
            <w:pPr>
              <w:rPr>
                <w:rFonts w:ascii="Arial" w:hAnsi="Arial" w:cs="Arial"/>
                <w:color w:val="000000" w:themeColor="text1"/>
              </w:rPr>
            </w:pPr>
          </w:p>
        </w:tc>
        <w:tc>
          <w:tcPr>
            <w:tcW w:w="2153" w:type="dxa"/>
            <w:gridSpan w:val="3"/>
          </w:tcPr>
          <w:p w14:paraId="172BE430"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Ethnicity</w:t>
            </w:r>
          </w:p>
          <w:p w14:paraId="09DDBEB0" w14:textId="77777777" w:rsidR="007412A8" w:rsidRPr="00AE0291" w:rsidRDefault="007412A8" w:rsidP="00CD6858">
            <w:pPr>
              <w:rPr>
                <w:rFonts w:ascii="Arial" w:hAnsi="Arial" w:cs="Arial"/>
                <w:color w:val="000000" w:themeColor="text1"/>
              </w:rPr>
            </w:pPr>
          </w:p>
        </w:tc>
        <w:tc>
          <w:tcPr>
            <w:tcW w:w="2154" w:type="dxa"/>
            <w:gridSpan w:val="3"/>
          </w:tcPr>
          <w:p w14:paraId="1AE910B9"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NHS Number</w:t>
            </w:r>
          </w:p>
          <w:p w14:paraId="7A33582E" w14:textId="77777777" w:rsidR="007412A8" w:rsidRPr="00AE0291" w:rsidRDefault="007412A8" w:rsidP="00CD6858">
            <w:pPr>
              <w:rPr>
                <w:rFonts w:ascii="Arial" w:hAnsi="Arial" w:cs="Arial"/>
                <w:color w:val="000000" w:themeColor="text1"/>
              </w:rPr>
            </w:pPr>
          </w:p>
        </w:tc>
        <w:tc>
          <w:tcPr>
            <w:tcW w:w="2154" w:type="dxa"/>
          </w:tcPr>
          <w:p w14:paraId="1ECAC7C9" w14:textId="77777777" w:rsidR="007412A8" w:rsidRPr="00AE0291" w:rsidRDefault="007412A8" w:rsidP="00CD6858">
            <w:pPr>
              <w:rPr>
                <w:rFonts w:ascii="Arial" w:hAnsi="Arial" w:cs="Arial"/>
                <w:bCs/>
                <w:color w:val="000000" w:themeColor="text1"/>
              </w:rPr>
            </w:pPr>
            <w:r w:rsidRPr="00AE0291">
              <w:rPr>
                <w:rFonts w:ascii="Arial" w:hAnsi="Arial" w:cs="Arial"/>
                <w:color w:val="000000" w:themeColor="text1"/>
              </w:rPr>
              <w:t>CAF/EHA/CIN/CP</w:t>
            </w:r>
          </w:p>
          <w:p w14:paraId="645F3339" w14:textId="77777777" w:rsidR="007412A8" w:rsidRPr="00AE0291" w:rsidRDefault="007412A8" w:rsidP="00CD6858">
            <w:pPr>
              <w:rPr>
                <w:rFonts w:ascii="Arial" w:hAnsi="Arial" w:cs="Arial"/>
                <w:color w:val="000000" w:themeColor="text1"/>
              </w:rPr>
            </w:pPr>
          </w:p>
        </w:tc>
      </w:tr>
      <w:tr w:rsidR="007412A8" w:rsidRPr="00CA682A" w14:paraId="306D7564" w14:textId="77777777" w:rsidTr="00F43CDA">
        <w:trPr>
          <w:trHeight w:val="440"/>
        </w:trPr>
        <w:tc>
          <w:tcPr>
            <w:tcW w:w="11052" w:type="dxa"/>
            <w:gridSpan w:val="10"/>
          </w:tcPr>
          <w:p w14:paraId="45CE6CE2"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GP Contact Details</w:t>
            </w:r>
          </w:p>
          <w:p w14:paraId="1B33E1E3" w14:textId="77777777" w:rsidR="007412A8" w:rsidRPr="00AE0291" w:rsidRDefault="007412A8" w:rsidP="00CD6858">
            <w:pPr>
              <w:rPr>
                <w:rFonts w:ascii="Arial" w:hAnsi="Arial" w:cs="Arial"/>
                <w:bCs/>
                <w:color w:val="000000" w:themeColor="text1"/>
              </w:rPr>
            </w:pPr>
          </w:p>
        </w:tc>
      </w:tr>
      <w:tr w:rsidR="007412A8" w:rsidRPr="00CA682A" w14:paraId="0A25AA8A" w14:textId="77777777" w:rsidTr="00F43CDA">
        <w:trPr>
          <w:trHeight w:val="440"/>
        </w:trPr>
        <w:tc>
          <w:tcPr>
            <w:tcW w:w="4299" w:type="dxa"/>
            <w:gridSpan w:val="2"/>
          </w:tcPr>
          <w:p w14:paraId="723D5272"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Persons with Parental Responsibility</w:t>
            </w:r>
          </w:p>
        </w:tc>
        <w:tc>
          <w:tcPr>
            <w:tcW w:w="3291" w:type="dxa"/>
            <w:gridSpan w:val="5"/>
          </w:tcPr>
          <w:p w14:paraId="3590C671"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Relationship</w:t>
            </w:r>
          </w:p>
        </w:tc>
        <w:tc>
          <w:tcPr>
            <w:tcW w:w="3462" w:type="dxa"/>
            <w:gridSpan w:val="3"/>
          </w:tcPr>
          <w:p w14:paraId="0E19AD9A"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Contact Details (if different)</w:t>
            </w:r>
          </w:p>
        </w:tc>
      </w:tr>
      <w:tr w:rsidR="007412A8" w:rsidRPr="00CA682A" w14:paraId="6EE94DAE" w14:textId="77777777" w:rsidTr="00F43CDA">
        <w:trPr>
          <w:trHeight w:val="685"/>
        </w:trPr>
        <w:tc>
          <w:tcPr>
            <w:tcW w:w="4299" w:type="dxa"/>
            <w:gridSpan w:val="2"/>
          </w:tcPr>
          <w:p w14:paraId="620C2F72" w14:textId="77777777" w:rsidR="007412A8" w:rsidRPr="00AE0291" w:rsidRDefault="007412A8" w:rsidP="00CD6858">
            <w:pPr>
              <w:rPr>
                <w:rFonts w:ascii="Arial" w:hAnsi="Arial" w:cs="Arial"/>
                <w:bCs/>
                <w:color w:val="000000" w:themeColor="text1"/>
              </w:rPr>
            </w:pPr>
          </w:p>
        </w:tc>
        <w:tc>
          <w:tcPr>
            <w:tcW w:w="3291" w:type="dxa"/>
            <w:gridSpan w:val="5"/>
          </w:tcPr>
          <w:p w14:paraId="088514EA" w14:textId="77777777" w:rsidR="007412A8" w:rsidRPr="00AE0291" w:rsidRDefault="007412A8" w:rsidP="00CD6858">
            <w:pPr>
              <w:rPr>
                <w:rFonts w:ascii="Arial" w:hAnsi="Arial" w:cs="Arial"/>
                <w:bCs/>
                <w:color w:val="000000" w:themeColor="text1"/>
              </w:rPr>
            </w:pPr>
          </w:p>
        </w:tc>
        <w:tc>
          <w:tcPr>
            <w:tcW w:w="3462" w:type="dxa"/>
            <w:gridSpan w:val="3"/>
          </w:tcPr>
          <w:p w14:paraId="74800915" w14:textId="77777777" w:rsidR="007412A8" w:rsidRPr="00AE0291" w:rsidRDefault="007412A8" w:rsidP="00CD6858">
            <w:pPr>
              <w:rPr>
                <w:rFonts w:ascii="Arial" w:hAnsi="Arial" w:cs="Arial"/>
                <w:bCs/>
                <w:color w:val="000000" w:themeColor="text1"/>
              </w:rPr>
            </w:pPr>
          </w:p>
        </w:tc>
      </w:tr>
      <w:tr w:rsidR="007412A8" w:rsidRPr="00CA682A" w14:paraId="3678015A" w14:textId="77777777" w:rsidTr="00F43CDA">
        <w:trPr>
          <w:trHeight w:val="748"/>
        </w:trPr>
        <w:tc>
          <w:tcPr>
            <w:tcW w:w="4299" w:type="dxa"/>
            <w:gridSpan w:val="2"/>
          </w:tcPr>
          <w:p w14:paraId="07561183" w14:textId="77777777" w:rsidR="007412A8" w:rsidRPr="00AE0291" w:rsidRDefault="007412A8" w:rsidP="00CD6858">
            <w:pPr>
              <w:rPr>
                <w:rFonts w:ascii="Arial" w:hAnsi="Arial" w:cs="Arial"/>
                <w:bCs/>
                <w:color w:val="000000" w:themeColor="text1"/>
              </w:rPr>
            </w:pPr>
          </w:p>
        </w:tc>
        <w:tc>
          <w:tcPr>
            <w:tcW w:w="3291" w:type="dxa"/>
            <w:gridSpan w:val="5"/>
          </w:tcPr>
          <w:p w14:paraId="0BEA8777" w14:textId="77777777" w:rsidR="007412A8" w:rsidRPr="00AE0291" w:rsidRDefault="007412A8" w:rsidP="00CD6858">
            <w:pPr>
              <w:rPr>
                <w:rFonts w:ascii="Arial" w:hAnsi="Arial" w:cs="Arial"/>
                <w:bCs/>
                <w:color w:val="000000" w:themeColor="text1"/>
              </w:rPr>
            </w:pPr>
          </w:p>
        </w:tc>
        <w:tc>
          <w:tcPr>
            <w:tcW w:w="3462" w:type="dxa"/>
            <w:gridSpan w:val="3"/>
          </w:tcPr>
          <w:p w14:paraId="3F5B8E89" w14:textId="77777777" w:rsidR="007412A8" w:rsidRPr="00AE0291" w:rsidRDefault="007412A8" w:rsidP="00CD6858">
            <w:pPr>
              <w:rPr>
                <w:rFonts w:ascii="Arial" w:hAnsi="Arial" w:cs="Arial"/>
                <w:bCs/>
                <w:color w:val="000000" w:themeColor="text1"/>
              </w:rPr>
            </w:pPr>
          </w:p>
        </w:tc>
      </w:tr>
      <w:tr w:rsidR="007412A8" w:rsidRPr="00CA682A" w14:paraId="7ABDA0ED" w14:textId="77777777" w:rsidTr="00F43CDA">
        <w:trPr>
          <w:trHeight w:val="946"/>
        </w:trPr>
        <w:tc>
          <w:tcPr>
            <w:tcW w:w="4299" w:type="dxa"/>
            <w:gridSpan w:val="2"/>
          </w:tcPr>
          <w:p w14:paraId="34D89C88"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Best person (family member) to contact</w:t>
            </w:r>
          </w:p>
          <w:p w14:paraId="74F9E824" w14:textId="77777777" w:rsidR="007412A8" w:rsidRPr="00AE0291" w:rsidRDefault="007412A8" w:rsidP="00CD6858">
            <w:pPr>
              <w:rPr>
                <w:rFonts w:ascii="Arial" w:hAnsi="Arial" w:cs="Arial"/>
                <w:bCs/>
                <w:color w:val="000000" w:themeColor="text1"/>
              </w:rPr>
            </w:pPr>
          </w:p>
          <w:p w14:paraId="324BAC02" w14:textId="77777777" w:rsidR="007412A8" w:rsidRPr="00AE0291" w:rsidRDefault="007412A8" w:rsidP="00CD6858">
            <w:pPr>
              <w:rPr>
                <w:rFonts w:ascii="Arial" w:hAnsi="Arial" w:cs="Arial"/>
                <w:bCs/>
                <w:color w:val="000000" w:themeColor="text1"/>
              </w:rPr>
            </w:pPr>
          </w:p>
        </w:tc>
        <w:tc>
          <w:tcPr>
            <w:tcW w:w="6753" w:type="dxa"/>
            <w:gridSpan w:val="8"/>
          </w:tcPr>
          <w:p w14:paraId="1C12972E"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 xml:space="preserve">Name and method of contact </w:t>
            </w:r>
          </w:p>
          <w:p w14:paraId="103E7A02" w14:textId="77777777" w:rsidR="007412A8" w:rsidRPr="00AE0291" w:rsidRDefault="007412A8" w:rsidP="00CD6858">
            <w:pPr>
              <w:rPr>
                <w:rFonts w:ascii="Arial" w:hAnsi="Arial" w:cs="Arial"/>
                <w:bCs/>
                <w:color w:val="000000" w:themeColor="text1"/>
              </w:rPr>
            </w:pPr>
          </w:p>
          <w:p w14:paraId="47DB5E57" w14:textId="77777777" w:rsidR="007412A8" w:rsidRPr="00AE0291" w:rsidRDefault="007412A8" w:rsidP="00CD6858">
            <w:pPr>
              <w:rPr>
                <w:rFonts w:ascii="Arial" w:hAnsi="Arial" w:cs="Arial"/>
                <w:bCs/>
                <w:color w:val="000000" w:themeColor="text1"/>
              </w:rPr>
            </w:pPr>
          </w:p>
          <w:p w14:paraId="45BF119D" w14:textId="77777777" w:rsidR="007412A8" w:rsidRPr="00AE0291" w:rsidRDefault="007412A8" w:rsidP="00CD6858">
            <w:pPr>
              <w:rPr>
                <w:rFonts w:ascii="Arial" w:hAnsi="Arial" w:cs="Arial"/>
                <w:bCs/>
                <w:color w:val="000000" w:themeColor="text1"/>
              </w:rPr>
            </w:pPr>
          </w:p>
          <w:p w14:paraId="4E137DFD" w14:textId="77777777" w:rsidR="007412A8" w:rsidRPr="00AE0291" w:rsidRDefault="007412A8" w:rsidP="00CD6858">
            <w:pPr>
              <w:rPr>
                <w:rFonts w:ascii="Arial" w:hAnsi="Arial" w:cs="Arial"/>
                <w:bCs/>
                <w:color w:val="000000" w:themeColor="text1"/>
              </w:rPr>
            </w:pPr>
          </w:p>
          <w:p w14:paraId="5CD53776" w14:textId="77777777" w:rsidR="007412A8" w:rsidRPr="00AE0291" w:rsidRDefault="007412A8" w:rsidP="00CD6858">
            <w:pPr>
              <w:rPr>
                <w:rFonts w:ascii="Arial" w:hAnsi="Arial" w:cs="Arial"/>
                <w:bCs/>
                <w:color w:val="000000" w:themeColor="text1"/>
              </w:rPr>
            </w:pPr>
          </w:p>
        </w:tc>
      </w:tr>
      <w:tr w:rsidR="007412A8" w:rsidRPr="00CA682A" w14:paraId="7732C286" w14:textId="77777777" w:rsidTr="00F43CDA">
        <w:trPr>
          <w:trHeight w:val="990"/>
        </w:trPr>
        <w:tc>
          <w:tcPr>
            <w:tcW w:w="4299" w:type="dxa"/>
            <w:gridSpan w:val="2"/>
          </w:tcPr>
          <w:p w14:paraId="57D395FD"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 xml:space="preserve">LAC   Yes    </w:t>
            </w:r>
            <w:sdt>
              <w:sdtPr>
                <w:rPr>
                  <w:rFonts w:ascii="Arial" w:hAnsi="Arial" w:cs="Arial"/>
                  <w:bCs/>
                  <w:color w:val="000000" w:themeColor="text1"/>
                </w:rPr>
                <w:id w:val="-526560366"/>
                <w14:checkbox>
                  <w14:checked w14:val="0"/>
                  <w14:checkedState w14:val="2612" w14:font="MS Gothic"/>
                  <w14:uncheckedState w14:val="2610" w14:font="MS Gothic"/>
                </w14:checkbox>
              </w:sdtPr>
              <w:sdtContent>
                <w:r w:rsidRPr="00AE0291">
                  <w:rPr>
                    <w:rFonts w:ascii="Segoe UI Symbol" w:eastAsia="MS Gothic" w:hAnsi="Segoe UI Symbol" w:cs="Segoe UI Symbol"/>
                    <w:bCs/>
                    <w:color w:val="000000" w:themeColor="text1"/>
                  </w:rPr>
                  <w:t>☐</w:t>
                </w:r>
              </w:sdtContent>
            </w:sdt>
            <w:r w:rsidRPr="00AE0291">
              <w:rPr>
                <w:rFonts w:ascii="Arial" w:hAnsi="Arial" w:cs="Arial"/>
                <w:bCs/>
                <w:color w:val="000000" w:themeColor="text1"/>
              </w:rPr>
              <w:t xml:space="preserve">    No   </w:t>
            </w:r>
            <w:sdt>
              <w:sdtPr>
                <w:rPr>
                  <w:rFonts w:ascii="Arial" w:hAnsi="Arial" w:cs="Arial"/>
                  <w:bCs/>
                  <w:color w:val="000000" w:themeColor="text1"/>
                </w:rPr>
                <w:id w:val="1753005168"/>
                <w14:checkbox>
                  <w14:checked w14:val="0"/>
                  <w14:checkedState w14:val="2612" w14:font="MS Gothic"/>
                  <w14:uncheckedState w14:val="2610" w14:font="MS Gothic"/>
                </w14:checkbox>
              </w:sdtPr>
              <w:sdtContent>
                <w:r w:rsidRPr="00AE0291">
                  <w:rPr>
                    <w:rFonts w:ascii="MS Gothic" w:eastAsia="MS Gothic" w:hAnsi="MS Gothic" w:cs="Arial" w:hint="eastAsia"/>
                    <w:bCs/>
                    <w:color w:val="000000" w:themeColor="text1"/>
                  </w:rPr>
                  <w:t>☐</w:t>
                </w:r>
              </w:sdtContent>
            </w:sdt>
          </w:p>
        </w:tc>
        <w:tc>
          <w:tcPr>
            <w:tcW w:w="6753" w:type="dxa"/>
            <w:gridSpan w:val="8"/>
          </w:tcPr>
          <w:p w14:paraId="6B2DE858" w14:textId="77777777" w:rsidR="007412A8" w:rsidRPr="00AE0291" w:rsidRDefault="007412A8" w:rsidP="00CD6858">
            <w:pPr>
              <w:rPr>
                <w:rFonts w:ascii="Arial" w:hAnsi="Arial" w:cs="Arial"/>
                <w:bCs/>
                <w:i/>
                <w:color w:val="000000" w:themeColor="text1"/>
              </w:rPr>
            </w:pPr>
            <w:r w:rsidRPr="00AE0291">
              <w:rPr>
                <w:rFonts w:ascii="Arial" w:hAnsi="Arial" w:cs="Arial"/>
                <w:bCs/>
                <w:color w:val="000000" w:themeColor="text1"/>
              </w:rPr>
              <w:t>Social Worker Name and Contact Details</w:t>
            </w:r>
            <w:r w:rsidRPr="00AE0291">
              <w:rPr>
                <w:rFonts w:ascii="Arial" w:hAnsi="Arial" w:cs="Arial"/>
                <w:bCs/>
                <w:i/>
                <w:color w:val="000000" w:themeColor="text1"/>
              </w:rPr>
              <w:t xml:space="preserve"> </w:t>
            </w:r>
          </w:p>
          <w:p w14:paraId="5B376536" w14:textId="77777777" w:rsidR="007412A8" w:rsidRPr="00AE0291" w:rsidRDefault="007412A8" w:rsidP="00CD6858">
            <w:pPr>
              <w:rPr>
                <w:rFonts w:ascii="Arial" w:hAnsi="Arial" w:cs="Arial"/>
                <w:bCs/>
                <w:color w:val="000000" w:themeColor="text1"/>
              </w:rPr>
            </w:pPr>
          </w:p>
        </w:tc>
      </w:tr>
      <w:tr w:rsidR="007412A8" w:rsidRPr="005A06CB" w14:paraId="2A8A8518" w14:textId="77777777" w:rsidTr="00F43CDA">
        <w:trPr>
          <w:trHeight w:val="732"/>
        </w:trPr>
        <w:tc>
          <w:tcPr>
            <w:tcW w:w="11052" w:type="dxa"/>
            <w:gridSpan w:val="10"/>
          </w:tcPr>
          <w:p w14:paraId="715D7CD2"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 xml:space="preserve">If YES, which authority is responsible for this child or young person? </w:t>
            </w:r>
          </w:p>
        </w:tc>
      </w:tr>
      <w:tr w:rsidR="007412A8" w:rsidRPr="005A06CB" w14:paraId="06E72D94" w14:textId="77777777" w:rsidTr="00F43CDA">
        <w:trPr>
          <w:trHeight w:val="692"/>
        </w:trPr>
        <w:tc>
          <w:tcPr>
            <w:tcW w:w="11052" w:type="dxa"/>
            <w:gridSpan w:val="10"/>
          </w:tcPr>
          <w:p w14:paraId="1F20A67D" w14:textId="77777777" w:rsidR="007412A8" w:rsidRPr="00AE0291" w:rsidRDefault="007412A8" w:rsidP="00CD6858">
            <w:pPr>
              <w:rPr>
                <w:rFonts w:ascii="Arial" w:hAnsi="Arial" w:cs="Arial"/>
                <w:bCs/>
                <w:color w:val="000000" w:themeColor="text1"/>
              </w:rPr>
            </w:pPr>
            <w:r w:rsidRPr="00AE0291">
              <w:rPr>
                <w:rFonts w:ascii="Arial" w:hAnsi="Arial" w:cs="Arial"/>
                <w:bCs/>
                <w:color w:val="000000" w:themeColor="text1"/>
              </w:rPr>
              <w:t>Details of any interpretation/access support needed for the family…</w:t>
            </w:r>
          </w:p>
          <w:p w14:paraId="429FC8CD" w14:textId="77777777" w:rsidR="007412A8" w:rsidRPr="00AE0291" w:rsidRDefault="007412A8" w:rsidP="00CD6858">
            <w:pPr>
              <w:rPr>
                <w:rFonts w:ascii="Arial" w:hAnsi="Arial" w:cs="Arial"/>
                <w:bCs/>
                <w:color w:val="000000" w:themeColor="text1"/>
              </w:rPr>
            </w:pPr>
          </w:p>
        </w:tc>
      </w:tr>
    </w:tbl>
    <w:p w14:paraId="6DCC36B8" w14:textId="77777777" w:rsidR="007412A8" w:rsidRDefault="007412A8" w:rsidP="007412A8">
      <w:pPr>
        <w:rPr>
          <w:rFonts w:ascii="Gill Sans MT" w:hAnsi="Gill Sans MT"/>
          <w:b/>
          <w:bCs/>
          <w:color w:val="000000" w:themeColor="text1"/>
          <w:sz w:val="24"/>
          <w:szCs w:val="24"/>
        </w:rPr>
        <w:sectPr w:rsidR="007412A8" w:rsidSect="00CA682A">
          <w:pgSz w:w="11906" w:h="16838"/>
          <w:pgMar w:top="1440" w:right="1440" w:bottom="1440" w:left="1440" w:header="708" w:footer="708" w:gutter="0"/>
          <w:cols w:space="708"/>
          <w:docGrid w:linePitch="360"/>
        </w:sectPr>
      </w:pPr>
    </w:p>
    <w:p w14:paraId="4E5C1446" w14:textId="77777777" w:rsidR="007412A8" w:rsidRPr="00317809" w:rsidRDefault="007412A8" w:rsidP="007412A8">
      <w:pPr>
        <w:rPr>
          <w:rFonts w:ascii="Arial" w:hAnsi="Arial" w:cs="Arial"/>
          <w:b/>
          <w:bCs/>
          <w:color w:val="000000" w:themeColor="text1"/>
          <w:sz w:val="28"/>
          <w:szCs w:val="28"/>
        </w:rPr>
      </w:pPr>
      <w:r w:rsidRPr="00317809">
        <w:rPr>
          <w:rFonts w:ascii="Arial" w:hAnsi="Arial" w:cs="Arial"/>
          <w:b/>
          <w:bCs/>
          <w:color w:val="000000" w:themeColor="text1"/>
          <w:sz w:val="28"/>
          <w:szCs w:val="28"/>
        </w:rPr>
        <w:lastRenderedPageBreak/>
        <w:t>Relevant professionals involved or professionals who can help with this assessment.</w:t>
      </w:r>
    </w:p>
    <w:p w14:paraId="3D829CC5" w14:textId="77777777" w:rsidR="007412A8" w:rsidRPr="00CA682A" w:rsidRDefault="007412A8" w:rsidP="007412A8">
      <w:pPr>
        <w:rPr>
          <w:rFonts w:ascii="Arial" w:hAnsi="Arial" w:cs="Arial"/>
          <w:b/>
          <w:bCs/>
          <w:color w:val="000000" w:themeColor="text1"/>
          <w:sz w:val="24"/>
          <w:szCs w:val="24"/>
        </w:rPr>
      </w:pPr>
    </w:p>
    <w:tbl>
      <w:tblPr>
        <w:tblW w:w="1525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Relevant professionals involved"/>
      </w:tblPr>
      <w:tblGrid>
        <w:gridCol w:w="1843"/>
        <w:gridCol w:w="2835"/>
        <w:gridCol w:w="2835"/>
        <w:gridCol w:w="2977"/>
        <w:gridCol w:w="2835"/>
        <w:gridCol w:w="1934"/>
      </w:tblGrid>
      <w:tr w:rsidR="007412A8" w:rsidRPr="00CA682A" w14:paraId="40507758" w14:textId="77777777" w:rsidTr="00080C2E">
        <w:trPr>
          <w:trHeight w:val="572"/>
        </w:trPr>
        <w:tc>
          <w:tcPr>
            <w:tcW w:w="1843" w:type="dxa"/>
            <w:shd w:val="clear" w:color="auto" w:fill="CCC0D9" w:themeFill="accent4" w:themeFillTint="66"/>
          </w:tcPr>
          <w:p w14:paraId="56C4F527" w14:textId="77777777" w:rsidR="007412A8" w:rsidRPr="00AE0291" w:rsidRDefault="007412A8" w:rsidP="00CD6858">
            <w:pPr>
              <w:rPr>
                <w:rFonts w:ascii="Arial" w:hAnsi="Arial" w:cs="Arial"/>
                <w:bCs/>
                <w:color w:val="000000" w:themeColor="text1"/>
                <w:sz w:val="24"/>
                <w:szCs w:val="24"/>
              </w:rPr>
            </w:pPr>
          </w:p>
        </w:tc>
        <w:tc>
          <w:tcPr>
            <w:tcW w:w="2835" w:type="dxa"/>
            <w:shd w:val="clear" w:color="auto" w:fill="CCC0D9" w:themeFill="accent4" w:themeFillTint="66"/>
            <w:vAlign w:val="center"/>
          </w:tcPr>
          <w:p w14:paraId="5CFDACDD" w14:textId="77777777" w:rsidR="007412A8" w:rsidRPr="00AE0291" w:rsidRDefault="007412A8" w:rsidP="00CD6858">
            <w:pPr>
              <w:jc w:val="center"/>
              <w:rPr>
                <w:rFonts w:ascii="Arial" w:hAnsi="Arial" w:cs="Arial"/>
                <w:b/>
                <w:color w:val="000000" w:themeColor="text1"/>
                <w:sz w:val="24"/>
                <w:szCs w:val="24"/>
              </w:rPr>
            </w:pPr>
            <w:r w:rsidRPr="00AE0291">
              <w:rPr>
                <w:rFonts w:ascii="Arial" w:hAnsi="Arial" w:cs="Arial"/>
                <w:b/>
                <w:color w:val="000000" w:themeColor="text1"/>
                <w:sz w:val="24"/>
                <w:szCs w:val="24"/>
              </w:rPr>
              <w:t xml:space="preserve">Name </w:t>
            </w:r>
          </w:p>
        </w:tc>
        <w:tc>
          <w:tcPr>
            <w:tcW w:w="2835" w:type="dxa"/>
            <w:shd w:val="clear" w:color="auto" w:fill="CCC0D9" w:themeFill="accent4" w:themeFillTint="66"/>
            <w:vAlign w:val="center"/>
          </w:tcPr>
          <w:p w14:paraId="0ADD7002" w14:textId="77777777" w:rsidR="007412A8" w:rsidRPr="00AE0291" w:rsidRDefault="007412A8" w:rsidP="00CD6858">
            <w:pPr>
              <w:jc w:val="center"/>
              <w:rPr>
                <w:rFonts w:ascii="Arial" w:hAnsi="Arial" w:cs="Arial"/>
                <w:b/>
                <w:color w:val="000000" w:themeColor="text1"/>
                <w:sz w:val="24"/>
                <w:szCs w:val="24"/>
              </w:rPr>
            </w:pPr>
            <w:r w:rsidRPr="00AE0291">
              <w:rPr>
                <w:rFonts w:ascii="Arial" w:hAnsi="Arial" w:cs="Arial"/>
                <w:b/>
                <w:color w:val="000000" w:themeColor="text1"/>
                <w:sz w:val="24"/>
                <w:szCs w:val="24"/>
              </w:rPr>
              <w:t>Role</w:t>
            </w:r>
          </w:p>
        </w:tc>
        <w:tc>
          <w:tcPr>
            <w:tcW w:w="2977" w:type="dxa"/>
            <w:shd w:val="clear" w:color="auto" w:fill="CCC0D9" w:themeFill="accent4" w:themeFillTint="66"/>
            <w:vAlign w:val="center"/>
          </w:tcPr>
          <w:p w14:paraId="6C1EA868" w14:textId="77777777" w:rsidR="007412A8" w:rsidRPr="00AE0291" w:rsidRDefault="007412A8" w:rsidP="00CD6858">
            <w:pPr>
              <w:jc w:val="center"/>
              <w:rPr>
                <w:rFonts w:ascii="Arial" w:hAnsi="Arial" w:cs="Arial"/>
                <w:b/>
                <w:color w:val="000000" w:themeColor="text1"/>
                <w:sz w:val="24"/>
                <w:szCs w:val="24"/>
              </w:rPr>
            </w:pPr>
            <w:r w:rsidRPr="00AE0291">
              <w:rPr>
                <w:rFonts w:ascii="Arial" w:hAnsi="Arial" w:cs="Arial"/>
                <w:b/>
                <w:color w:val="000000" w:themeColor="text1"/>
                <w:sz w:val="24"/>
                <w:szCs w:val="24"/>
              </w:rPr>
              <w:t xml:space="preserve">Level of involvement </w:t>
            </w:r>
          </w:p>
        </w:tc>
        <w:tc>
          <w:tcPr>
            <w:tcW w:w="2835" w:type="dxa"/>
            <w:shd w:val="clear" w:color="auto" w:fill="CCC0D9" w:themeFill="accent4" w:themeFillTint="66"/>
            <w:vAlign w:val="center"/>
          </w:tcPr>
          <w:p w14:paraId="6F2F9A03" w14:textId="77777777" w:rsidR="007412A8" w:rsidRPr="00AE0291" w:rsidRDefault="007412A8" w:rsidP="00CD6858">
            <w:pPr>
              <w:jc w:val="center"/>
              <w:rPr>
                <w:rFonts w:ascii="Arial" w:hAnsi="Arial" w:cs="Arial"/>
                <w:b/>
                <w:color w:val="000000" w:themeColor="text1"/>
                <w:sz w:val="24"/>
                <w:szCs w:val="24"/>
              </w:rPr>
            </w:pPr>
            <w:r w:rsidRPr="00AE0291">
              <w:rPr>
                <w:rFonts w:ascii="Arial" w:hAnsi="Arial" w:cs="Arial"/>
                <w:b/>
                <w:color w:val="000000" w:themeColor="text1"/>
                <w:sz w:val="24"/>
                <w:szCs w:val="24"/>
              </w:rPr>
              <w:t>How long have they known the CYP</w:t>
            </w:r>
          </w:p>
        </w:tc>
        <w:tc>
          <w:tcPr>
            <w:tcW w:w="1934" w:type="dxa"/>
            <w:shd w:val="clear" w:color="auto" w:fill="CCC0D9" w:themeFill="accent4" w:themeFillTint="66"/>
            <w:vAlign w:val="center"/>
          </w:tcPr>
          <w:p w14:paraId="1034453A" w14:textId="77777777" w:rsidR="007412A8" w:rsidRPr="00AE0291" w:rsidRDefault="007412A8" w:rsidP="00CD6858">
            <w:pPr>
              <w:jc w:val="center"/>
              <w:rPr>
                <w:rFonts w:ascii="Arial" w:hAnsi="Arial" w:cs="Arial"/>
                <w:b/>
                <w:color w:val="000000" w:themeColor="text1"/>
                <w:sz w:val="24"/>
                <w:szCs w:val="24"/>
              </w:rPr>
            </w:pPr>
            <w:r w:rsidRPr="00AE0291">
              <w:rPr>
                <w:rFonts w:ascii="Arial" w:hAnsi="Arial" w:cs="Arial"/>
                <w:b/>
                <w:color w:val="000000" w:themeColor="text1"/>
                <w:sz w:val="24"/>
                <w:szCs w:val="24"/>
              </w:rPr>
              <w:t>Do you have a report?</w:t>
            </w:r>
          </w:p>
        </w:tc>
      </w:tr>
      <w:tr w:rsidR="007412A8" w:rsidRPr="00CA682A" w14:paraId="6EB9387A" w14:textId="77777777" w:rsidTr="00080C2E">
        <w:trPr>
          <w:trHeight w:val="556"/>
        </w:trPr>
        <w:tc>
          <w:tcPr>
            <w:tcW w:w="1843" w:type="dxa"/>
            <w:vMerge w:val="restart"/>
            <w:vAlign w:val="center"/>
          </w:tcPr>
          <w:p w14:paraId="69FF4A6D" w14:textId="77777777" w:rsidR="007412A8" w:rsidRPr="00AE0291" w:rsidRDefault="007412A8" w:rsidP="00CD6858">
            <w:pPr>
              <w:rPr>
                <w:rFonts w:ascii="Arial" w:hAnsi="Arial" w:cs="Arial"/>
                <w:b/>
                <w:color w:val="000000" w:themeColor="text1"/>
                <w:sz w:val="24"/>
                <w:szCs w:val="24"/>
              </w:rPr>
            </w:pPr>
            <w:r w:rsidRPr="00AE0291">
              <w:rPr>
                <w:rFonts w:ascii="Arial" w:hAnsi="Arial" w:cs="Arial"/>
                <w:b/>
                <w:color w:val="000000" w:themeColor="text1"/>
                <w:sz w:val="24"/>
                <w:szCs w:val="24"/>
              </w:rPr>
              <w:t>Education</w:t>
            </w:r>
          </w:p>
        </w:tc>
        <w:tc>
          <w:tcPr>
            <w:tcW w:w="2835" w:type="dxa"/>
          </w:tcPr>
          <w:p w14:paraId="01D7212D" w14:textId="77777777" w:rsidR="007412A8" w:rsidRPr="00AE0291" w:rsidRDefault="007412A8" w:rsidP="00CD6858">
            <w:pPr>
              <w:rPr>
                <w:rFonts w:ascii="Arial" w:hAnsi="Arial" w:cs="Arial"/>
                <w:color w:val="000000" w:themeColor="text1"/>
                <w:sz w:val="24"/>
                <w:szCs w:val="24"/>
              </w:rPr>
            </w:pPr>
          </w:p>
        </w:tc>
        <w:tc>
          <w:tcPr>
            <w:tcW w:w="2835" w:type="dxa"/>
          </w:tcPr>
          <w:p w14:paraId="35206C34"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37E3CADB"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38E9F45F"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0250BEED" w14:textId="77777777" w:rsidR="007412A8" w:rsidRPr="00AE0291" w:rsidRDefault="007412A8" w:rsidP="00CD6858">
            <w:pPr>
              <w:rPr>
                <w:rFonts w:ascii="Arial" w:hAnsi="Arial" w:cs="Arial"/>
                <w:color w:val="000000" w:themeColor="text1"/>
                <w:sz w:val="24"/>
                <w:szCs w:val="24"/>
              </w:rPr>
            </w:pPr>
          </w:p>
        </w:tc>
      </w:tr>
      <w:tr w:rsidR="007412A8" w:rsidRPr="00CA682A" w14:paraId="06C791C6" w14:textId="77777777" w:rsidTr="00080C2E">
        <w:trPr>
          <w:trHeight w:val="556"/>
        </w:trPr>
        <w:tc>
          <w:tcPr>
            <w:tcW w:w="1843" w:type="dxa"/>
            <w:vMerge/>
            <w:vAlign w:val="center"/>
          </w:tcPr>
          <w:p w14:paraId="52B88ADF" w14:textId="77777777" w:rsidR="007412A8" w:rsidRPr="00AE0291" w:rsidRDefault="007412A8" w:rsidP="00CD6858">
            <w:pPr>
              <w:rPr>
                <w:rFonts w:ascii="Arial" w:hAnsi="Arial" w:cs="Arial"/>
                <w:b/>
                <w:color w:val="000000" w:themeColor="text1"/>
                <w:sz w:val="24"/>
                <w:szCs w:val="24"/>
              </w:rPr>
            </w:pPr>
          </w:p>
        </w:tc>
        <w:tc>
          <w:tcPr>
            <w:tcW w:w="2835" w:type="dxa"/>
          </w:tcPr>
          <w:p w14:paraId="0CB462CF" w14:textId="77777777" w:rsidR="007412A8" w:rsidRPr="00AE0291" w:rsidRDefault="007412A8" w:rsidP="00CD6858">
            <w:pPr>
              <w:rPr>
                <w:rFonts w:ascii="Arial" w:hAnsi="Arial" w:cs="Arial"/>
                <w:color w:val="000000" w:themeColor="text1"/>
                <w:sz w:val="24"/>
                <w:szCs w:val="24"/>
              </w:rPr>
            </w:pPr>
          </w:p>
        </w:tc>
        <w:tc>
          <w:tcPr>
            <w:tcW w:w="2835" w:type="dxa"/>
          </w:tcPr>
          <w:p w14:paraId="7F3F51D9"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3B33E9F1"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51A2A2FC"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67536E9E" w14:textId="77777777" w:rsidR="007412A8" w:rsidRPr="00AE0291" w:rsidRDefault="007412A8" w:rsidP="00CD6858">
            <w:pPr>
              <w:rPr>
                <w:rFonts w:ascii="Arial" w:hAnsi="Arial" w:cs="Arial"/>
                <w:color w:val="000000" w:themeColor="text1"/>
                <w:sz w:val="24"/>
                <w:szCs w:val="24"/>
              </w:rPr>
            </w:pPr>
          </w:p>
        </w:tc>
      </w:tr>
      <w:tr w:rsidR="007412A8" w:rsidRPr="00CA682A" w14:paraId="2080DC3C" w14:textId="77777777" w:rsidTr="00080C2E">
        <w:trPr>
          <w:trHeight w:val="556"/>
        </w:trPr>
        <w:tc>
          <w:tcPr>
            <w:tcW w:w="1843" w:type="dxa"/>
            <w:vMerge/>
            <w:vAlign w:val="center"/>
          </w:tcPr>
          <w:p w14:paraId="312FFB66" w14:textId="77777777" w:rsidR="007412A8" w:rsidRPr="00AE0291" w:rsidRDefault="007412A8" w:rsidP="00CD6858">
            <w:pPr>
              <w:rPr>
                <w:rFonts w:ascii="Arial" w:hAnsi="Arial" w:cs="Arial"/>
                <w:b/>
                <w:color w:val="000000" w:themeColor="text1"/>
                <w:sz w:val="24"/>
                <w:szCs w:val="24"/>
              </w:rPr>
            </w:pPr>
          </w:p>
        </w:tc>
        <w:tc>
          <w:tcPr>
            <w:tcW w:w="2835" w:type="dxa"/>
          </w:tcPr>
          <w:p w14:paraId="18CC40D0" w14:textId="77777777" w:rsidR="007412A8" w:rsidRPr="00AE0291" w:rsidRDefault="007412A8" w:rsidP="00CD6858">
            <w:pPr>
              <w:rPr>
                <w:rFonts w:ascii="Arial" w:hAnsi="Arial" w:cs="Arial"/>
                <w:color w:val="000000" w:themeColor="text1"/>
                <w:sz w:val="24"/>
                <w:szCs w:val="24"/>
              </w:rPr>
            </w:pPr>
          </w:p>
        </w:tc>
        <w:tc>
          <w:tcPr>
            <w:tcW w:w="2835" w:type="dxa"/>
          </w:tcPr>
          <w:p w14:paraId="6EDF2D59"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02DB9B9C"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3DED4EEB"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53F95D65" w14:textId="77777777" w:rsidR="007412A8" w:rsidRPr="00AE0291" w:rsidRDefault="007412A8" w:rsidP="00CD6858">
            <w:pPr>
              <w:rPr>
                <w:rFonts w:ascii="Arial" w:hAnsi="Arial" w:cs="Arial"/>
                <w:color w:val="000000" w:themeColor="text1"/>
                <w:sz w:val="24"/>
                <w:szCs w:val="24"/>
              </w:rPr>
            </w:pPr>
          </w:p>
        </w:tc>
      </w:tr>
      <w:tr w:rsidR="007412A8" w:rsidRPr="00CA682A" w14:paraId="284F5578" w14:textId="77777777" w:rsidTr="00080C2E">
        <w:trPr>
          <w:trHeight w:val="556"/>
        </w:trPr>
        <w:tc>
          <w:tcPr>
            <w:tcW w:w="1843" w:type="dxa"/>
            <w:vMerge w:val="restart"/>
            <w:vAlign w:val="center"/>
          </w:tcPr>
          <w:p w14:paraId="0A8DBCE5" w14:textId="77777777" w:rsidR="007412A8" w:rsidRPr="00AE0291" w:rsidRDefault="007412A8" w:rsidP="00CD6858">
            <w:pPr>
              <w:rPr>
                <w:rFonts w:ascii="Arial" w:hAnsi="Arial" w:cs="Arial"/>
                <w:b/>
                <w:color w:val="000000" w:themeColor="text1"/>
                <w:sz w:val="24"/>
                <w:szCs w:val="24"/>
              </w:rPr>
            </w:pPr>
            <w:r w:rsidRPr="00AE0291">
              <w:rPr>
                <w:rFonts w:ascii="Arial" w:hAnsi="Arial" w:cs="Arial"/>
                <w:b/>
                <w:color w:val="000000" w:themeColor="text1"/>
                <w:sz w:val="24"/>
                <w:szCs w:val="24"/>
              </w:rPr>
              <w:t>Healthcare</w:t>
            </w:r>
          </w:p>
        </w:tc>
        <w:tc>
          <w:tcPr>
            <w:tcW w:w="2835" w:type="dxa"/>
          </w:tcPr>
          <w:p w14:paraId="7A946186" w14:textId="77777777" w:rsidR="007412A8" w:rsidRPr="00AE0291" w:rsidRDefault="007412A8" w:rsidP="00CD6858">
            <w:pPr>
              <w:rPr>
                <w:rFonts w:ascii="Arial" w:hAnsi="Arial" w:cs="Arial"/>
                <w:color w:val="000000" w:themeColor="text1"/>
                <w:sz w:val="24"/>
                <w:szCs w:val="24"/>
              </w:rPr>
            </w:pPr>
          </w:p>
        </w:tc>
        <w:tc>
          <w:tcPr>
            <w:tcW w:w="2835" w:type="dxa"/>
          </w:tcPr>
          <w:p w14:paraId="296E44B2"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064E339D"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011EC470"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1462AB39" w14:textId="77777777" w:rsidR="007412A8" w:rsidRPr="00AE0291" w:rsidRDefault="007412A8" w:rsidP="00CD6858">
            <w:pPr>
              <w:rPr>
                <w:rFonts w:ascii="Arial" w:hAnsi="Arial" w:cs="Arial"/>
                <w:color w:val="000000" w:themeColor="text1"/>
                <w:sz w:val="24"/>
                <w:szCs w:val="24"/>
              </w:rPr>
            </w:pPr>
          </w:p>
        </w:tc>
      </w:tr>
      <w:tr w:rsidR="007412A8" w:rsidRPr="00CA682A" w14:paraId="157A2CD7" w14:textId="77777777" w:rsidTr="00080C2E">
        <w:trPr>
          <w:trHeight w:val="556"/>
        </w:trPr>
        <w:tc>
          <w:tcPr>
            <w:tcW w:w="1843" w:type="dxa"/>
            <w:vMerge/>
            <w:vAlign w:val="center"/>
          </w:tcPr>
          <w:p w14:paraId="068E9E92" w14:textId="77777777" w:rsidR="007412A8" w:rsidRPr="00AE0291" w:rsidRDefault="007412A8" w:rsidP="00CD6858">
            <w:pPr>
              <w:rPr>
                <w:rFonts w:ascii="Arial" w:hAnsi="Arial" w:cs="Arial"/>
                <w:b/>
                <w:color w:val="000000" w:themeColor="text1"/>
                <w:sz w:val="24"/>
                <w:szCs w:val="24"/>
              </w:rPr>
            </w:pPr>
          </w:p>
        </w:tc>
        <w:tc>
          <w:tcPr>
            <w:tcW w:w="2835" w:type="dxa"/>
          </w:tcPr>
          <w:p w14:paraId="28660B30" w14:textId="77777777" w:rsidR="007412A8" w:rsidRPr="00AE0291" w:rsidRDefault="007412A8" w:rsidP="00CD6858">
            <w:pPr>
              <w:rPr>
                <w:rFonts w:ascii="Arial" w:hAnsi="Arial" w:cs="Arial"/>
                <w:color w:val="000000" w:themeColor="text1"/>
                <w:sz w:val="24"/>
                <w:szCs w:val="24"/>
              </w:rPr>
            </w:pPr>
          </w:p>
        </w:tc>
        <w:tc>
          <w:tcPr>
            <w:tcW w:w="2835" w:type="dxa"/>
          </w:tcPr>
          <w:p w14:paraId="6DC7FED9"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2C88BB30"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1481F556"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58AD9000" w14:textId="77777777" w:rsidR="007412A8" w:rsidRPr="00AE0291" w:rsidRDefault="007412A8" w:rsidP="00CD6858">
            <w:pPr>
              <w:rPr>
                <w:rFonts w:ascii="Arial" w:hAnsi="Arial" w:cs="Arial"/>
                <w:color w:val="000000" w:themeColor="text1"/>
                <w:sz w:val="24"/>
                <w:szCs w:val="24"/>
              </w:rPr>
            </w:pPr>
          </w:p>
        </w:tc>
      </w:tr>
      <w:tr w:rsidR="007412A8" w:rsidRPr="00CA682A" w14:paraId="64D1F9F7" w14:textId="77777777" w:rsidTr="00080C2E">
        <w:trPr>
          <w:trHeight w:val="556"/>
        </w:trPr>
        <w:tc>
          <w:tcPr>
            <w:tcW w:w="1843" w:type="dxa"/>
            <w:vMerge/>
            <w:vAlign w:val="center"/>
          </w:tcPr>
          <w:p w14:paraId="0B16E99C" w14:textId="77777777" w:rsidR="007412A8" w:rsidRPr="00AE0291" w:rsidRDefault="007412A8" w:rsidP="00CD6858">
            <w:pPr>
              <w:rPr>
                <w:rFonts w:ascii="Arial" w:hAnsi="Arial" w:cs="Arial"/>
                <w:b/>
                <w:color w:val="000000" w:themeColor="text1"/>
                <w:sz w:val="24"/>
                <w:szCs w:val="24"/>
              </w:rPr>
            </w:pPr>
          </w:p>
        </w:tc>
        <w:tc>
          <w:tcPr>
            <w:tcW w:w="2835" w:type="dxa"/>
          </w:tcPr>
          <w:p w14:paraId="090CAD50" w14:textId="77777777" w:rsidR="007412A8" w:rsidRPr="00AE0291" w:rsidRDefault="007412A8" w:rsidP="00CD6858">
            <w:pPr>
              <w:rPr>
                <w:rFonts w:ascii="Arial" w:hAnsi="Arial" w:cs="Arial"/>
                <w:color w:val="000000" w:themeColor="text1"/>
                <w:sz w:val="24"/>
                <w:szCs w:val="24"/>
              </w:rPr>
            </w:pPr>
          </w:p>
        </w:tc>
        <w:tc>
          <w:tcPr>
            <w:tcW w:w="2835" w:type="dxa"/>
          </w:tcPr>
          <w:p w14:paraId="46618CE9"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27679EFD"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4D4B094E"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52B0D46B" w14:textId="77777777" w:rsidR="007412A8" w:rsidRPr="00AE0291" w:rsidRDefault="007412A8" w:rsidP="00CD6858">
            <w:pPr>
              <w:rPr>
                <w:rFonts w:ascii="Arial" w:hAnsi="Arial" w:cs="Arial"/>
                <w:color w:val="000000" w:themeColor="text1"/>
                <w:sz w:val="24"/>
                <w:szCs w:val="24"/>
              </w:rPr>
            </w:pPr>
          </w:p>
        </w:tc>
      </w:tr>
      <w:tr w:rsidR="007412A8" w:rsidRPr="00CA682A" w14:paraId="4116DD93" w14:textId="77777777" w:rsidTr="00080C2E">
        <w:trPr>
          <w:trHeight w:val="556"/>
        </w:trPr>
        <w:tc>
          <w:tcPr>
            <w:tcW w:w="1843" w:type="dxa"/>
            <w:vMerge w:val="restart"/>
            <w:vAlign w:val="center"/>
          </w:tcPr>
          <w:p w14:paraId="666F648D" w14:textId="77777777" w:rsidR="007412A8" w:rsidRPr="00AE0291" w:rsidRDefault="007412A8" w:rsidP="00CD6858">
            <w:pPr>
              <w:rPr>
                <w:rFonts w:ascii="Arial" w:hAnsi="Arial" w:cs="Arial"/>
                <w:b/>
                <w:color w:val="000000" w:themeColor="text1"/>
                <w:sz w:val="24"/>
                <w:szCs w:val="24"/>
              </w:rPr>
            </w:pPr>
            <w:r w:rsidRPr="00AE0291">
              <w:rPr>
                <w:rFonts w:ascii="Arial" w:hAnsi="Arial" w:cs="Arial"/>
                <w:b/>
                <w:color w:val="000000" w:themeColor="text1"/>
                <w:sz w:val="24"/>
                <w:szCs w:val="24"/>
              </w:rPr>
              <w:t xml:space="preserve">Social Care </w:t>
            </w:r>
          </w:p>
        </w:tc>
        <w:tc>
          <w:tcPr>
            <w:tcW w:w="2835" w:type="dxa"/>
          </w:tcPr>
          <w:p w14:paraId="5A715DAC" w14:textId="77777777" w:rsidR="007412A8" w:rsidRPr="00AE0291" w:rsidRDefault="007412A8" w:rsidP="00CD6858">
            <w:pPr>
              <w:rPr>
                <w:rFonts w:ascii="Arial" w:hAnsi="Arial" w:cs="Arial"/>
                <w:color w:val="000000" w:themeColor="text1"/>
                <w:sz w:val="24"/>
                <w:szCs w:val="24"/>
              </w:rPr>
            </w:pPr>
          </w:p>
        </w:tc>
        <w:tc>
          <w:tcPr>
            <w:tcW w:w="2835" w:type="dxa"/>
          </w:tcPr>
          <w:p w14:paraId="4A237144"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4CBD191D"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0D795E75"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042957B8" w14:textId="77777777" w:rsidR="007412A8" w:rsidRPr="00AE0291" w:rsidRDefault="007412A8" w:rsidP="00CD6858">
            <w:pPr>
              <w:rPr>
                <w:rFonts w:ascii="Arial" w:hAnsi="Arial" w:cs="Arial"/>
                <w:color w:val="000000" w:themeColor="text1"/>
                <w:sz w:val="24"/>
                <w:szCs w:val="24"/>
              </w:rPr>
            </w:pPr>
          </w:p>
        </w:tc>
      </w:tr>
      <w:tr w:rsidR="007412A8" w:rsidRPr="00CA682A" w14:paraId="4A5E7A40" w14:textId="77777777" w:rsidTr="00080C2E">
        <w:trPr>
          <w:trHeight w:val="556"/>
        </w:trPr>
        <w:tc>
          <w:tcPr>
            <w:tcW w:w="1843" w:type="dxa"/>
            <w:vMerge/>
            <w:vAlign w:val="center"/>
          </w:tcPr>
          <w:p w14:paraId="253F1EEE" w14:textId="77777777" w:rsidR="007412A8" w:rsidRPr="00AE0291" w:rsidRDefault="007412A8" w:rsidP="00CD6858">
            <w:pPr>
              <w:rPr>
                <w:rFonts w:ascii="Arial" w:hAnsi="Arial" w:cs="Arial"/>
                <w:b/>
                <w:color w:val="000000" w:themeColor="text1"/>
                <w:sz w:val="24"/>
                <w:szCs w:val="24"/>
              </w:rPr>
            </w:pPr>
          </w:p>
        </w:tc>
        <w:tc>
          <w:tcPr>
            <w:tcW w:w="2835" w:type="dxa"/>
          </w:tcPr>
          <w:p w14:paraId="019251BA" w14:textId="77777777" w:rsidR="007412A8" w:rsidRPr="00AE0291" w:rsidRDefault="007412A8" w:rsidP="00CD6858">
            <w:pPr>
              <w:rPr>
                <w:rFonts w:ascii="Arial" w:hAnsi="Arial" w:cs="Arial"/>
                <w:color w:val="000000" w:themeColor="text1"/>
                <w:sz w:val="24"/>
                <w:szCs w:val="24"/>
              </w:rPr>
            </w:pPr>
          </w:p>
        </w:tc>
        <w:tc>
          <w:tcPr>
            <w:tcW w:w="2835" w:type="dxa"/>
          </w:tcPr>
          <w:p w14:paraId="65560810"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30803032"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40C5C010"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7D65EDBE" w14:textId="77777777" w:rsidR="007412A8" w:rsidRPr="00AE0291" w:rsidRDefault="007412A8" w:rsidP="00CD6858">
            <w:pPr>
              <w:rPr>
                <w:rFonts w:ascii="Arial" w:hAnsi="Arial" w:cs="Arial"/>
                <w:color w:val="000000" w:themeColor="text1"/>
                <w:sz w:val="24"/>
                <w:szCs w:val="24"/>
              </w:rPr>
            </w:pPr>
          </w:p>
        </w:tc>
      </w:tr>
      <w:tr w:rsidR="007412A8" w:rsidRPr="00CA682A" w14:paraId="349AFB21" w14:textId="77777777" w:rsidTr="00080C2E">
        <w:trPr>
          <w:trHeight w:val="556"/>
        </w:trPr>
        <w:tc>
          <w:tcPr>
            <w:tcW w:w="1843" w:type="dxa"/>
            <w:vMerge/>
            <w:vAlign w:val="center"/>
          </w:tcPr>
          <w:p w14:paraId="2584B634" w14:textId="77777777" w:rsidR="007412A8" w:rsidRPr="00AE0291" w:rsidRDefault="007412A8" w:rsidP="00CD6858">
            <w:pPr>
              <w:rPr>
                <w:rFonts w:ascii="Arial" w:hAnsi="Arial" w:cs="Arial"/>
                <w:b/>
                <w:color w:val="000000" w:themeColor="text1"/>
                <w:sz w:val="24"/>
                <w:szCs w:val="24"/>
              </w:rPr>
            </w:pPr>
          </w:p>
        </w:tc>
        <w:tc>
          <w:tcPr>
            <w:tcW w:w="2835" w:type="dxa"/>
          </w:tcPr>
          <w:p w14:paraId="6F4EB145" w14:textId="77777777" w:rsidR="007412A8" w:rsidRPr="00AE0291" w:rsidRDefault="007412A8" w:rsidP="00CD6858">
            <w:pPr>
              <w:rPr>
                <w:rFonts w:ascii="Arial" w:hAnsi="Arial" w:cs="Arial"/>
                <w:color w:val="000000" w:themeColor="text1"/>
                <w:sz w:val="24"/>
                <w:szCs w:val="24"/>
              </w:rPr>
            </w:pPr>
          </w:p>
        </w:tc>
        <w:tc>
          <w:tcPr>
            <w:tcW w:w="2835" w:type="dxa"/>
          </w:tcPr>
          <w:p w14:paraId="38F38FBD"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72DE203F"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4E8801E1"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52BCEB48" w14:textId="77777777" w:rsidR="007412A8" w:rsidRPr="00AE0291" w:rsidRDefault="007412A8" w:rsidP="00CD6858">
            <w:pPr>
              <w:rPr>
                <w:rFonts w:ascii="Arial" w:hAnsi="Arial" w:cs="Arial"/>
                <w:color w:val="000000" w:themeColor="text1"/>
                <w:sz w:val="24"/>
                <w:szCs w:val="24"/>
              </w:rPr>
            </w:pPr>
          </w:p>
        </w:tc>
      </w:tr>
      <w:tr w:rsidR="007412A8" w:rsidRPr="00CA682A" w14:paraId="0DA63BF1" w14:textId="77777777" w:rsidTr="00080C2E">
        <w:trPr>
          <w:trHeight w:val="556"/>
        </w:trPr>
        <w:tc>
          <w:tcPr>
            <w:tcW w:w="1843" w:type="dxa"/>
            <w:vMerge/>
            <w:vAlign w:val="center"/>
          </w:tcPr>
          <w:p w14:paraId="38A0EFE3" w14:textId="77777777" w:rsidR="007412A8" w:rsidRPr="00AE0291" w:rsidRDefault="007412A8" w:rsidP="00CD6858">
            <w:pPr>
              <w:rPr>
                <w:rFonts w:ascii="Arial" w:hAnsi="Arial" w:cs="Arial"/>
                <w:b/>
                <w:color w:val="000000" w:themeColor="text1"/>
                <w:sz w:val="24"/>
                <w:szCs w:val="24"/>
              </w:rPr>
            </w:pPr>
          </w:p>
        </w:tc>
        <w:tc>
          <w:tcPr>
            <w:tcW w:w="2835" w:type="dxa"/>
          </w:tcPr>
          <w:p w14:paraId="111FBB92" w14:textId="77777777" w:rsidR="007412A8" w:rsidRPr="00AE0291" w:rsidRDefault="007412A8" w:rsidP="00CD6858">
            <w:pPr>
              <w:rPr>
                <w:rFonts w:ascii="Arial" w:hAnsi="Arial" w:cs="Arial"/>
                <w:color w:val="000000" w:themeColor="text1"/>
                <w:sz w:val="24"/>
                <w:szCs w:val="24"/>
              </w:rPr>
            </w:pPr>
          </w:p>
        </w:tc>
        <w:tc>
          <w:tcPr>
            <w:tcW w:w="2835" w:type="dxa"/>
          </w:tcPr>
          <w:p w14:paraId="096B9D4B"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007E0424"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7D718DE6"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085DB2EF" w14:textId="77777777" w:rsidR="007412A8" w:rsidRPr="00AE0291" w:rsidRDefault="007412A8" w:rsidP="00CD6858">
            <w:pPr>
              <w:rPr>
                <w:rFonts w:ascii="Arial" w:hAnsi="Arial" w:cs="Arial"/>
                <w:color w:val="000000" w:themeColor="text1"/>
                <w:sz w:val="24"/>
                <w:szCs w:val="24"/>
              </w:rPr>
            </w:pPr>
          </w:p>
        </w:tc>
      </w:tr>
      <w:tr w:rsidR="007412A8" w:rsidRPr="00CA682A" w14:paraId="1980BB1B" w14:textId="77777777" w:rsidTr="00080C2E">
        <w:trPr>
          <w:trHeight w:val="556"/>
        </w:trPr>
        <w:tc>
          <w:tcPr>
            <w:tcW w:w="1843" w:type="dxa"/>
            <w:vMerge/>
            <w:vAlign w:val="center"/>
          </w:tcPr>
          <w:p w14:paraId="3D563A1C" w14:textId="77777777" w:rsidR="007412A8" w:rsidRPr="00AE0291" w:rsidRDefault="007412A8" w:rsidP="00CD6858">
            <w:pPr>
              <w:rPr>
                <w:rFonts w:ascii="Arial" w:hAnsi="Arial" w:cs="Arial"/>
                <w:b/>
                <w:color w:val="000000" w:themeColor="text1"/>
                <w:sz w:val="24"/>
                <w:szCs w:val="24"/>
              </w:rPr>
            </w:pPr>
          </w:p>
        </w:tc>
        <w:tc>
          <w:tcPr>
            <w:tcW w:w="2835" w:type="dxa"/>
          </w:tcPr>
          <w:p w14:paraId="3000086F" w14:textId="77777777" w:rsidR="007412A8" w:rsidRPr="00AE0291" w:rsidRDefault="007412A8" w:rsidP="00CD6858">
            <w:pPr>
              <w:rPr>
                <w:rFonts w:ascii="Arial" w:hAnsi="Arial" w:cs="Arial"/>
                <w:color w:val="000000" w:themeColor="text1"/>
                <w:sz w:val="24"/>
                <w:szCs w:val="24"/>
              </w:rPr>
            </w:pPr>
          </w:p>
        </w:tc>
        <w:tc>
          <w:tcPr>
            <w:tcW w:w="2835" w:type="dxa"/>
          </w:tcPr>
          <w:p w14:paraId="0C505003"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001A33B9"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083EEF44"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716DB9E0" w14:textId="77777777" w:rsidR="007412A8" w:rsidRPr="00AE0291" w:rsidRDefault="007412A8" w:rsidP="00CD6858">
            <w:pPr>
              <w:rPr>
                <w:rFonts w:ascii="Arial" w:hAnsi="Arial" w:cs="Arial"/>
                <w:color w:val="000000" w:themeColor="text1"/>
                <w:sz w:val="24"/>
                <w:szCs w:val="24"/>
              </w:rPr>
            </w:pPr>
          </w:p>
        </w:tc>
      </w:tr>
      <w:tr w:rsidR="007412A8" w:rsidRPr="00CA682A" w14:paraId="48DAEF69" w14:textId="77777777" w:rsidTr="00080C2E">
        <w:trPr>
          <w:trHeight w:val="556"/>
        </w:trPr>
        <w:tc>
          <w:tcPr>
            <w:tcW w:w="1843" w:type="dxa"/>
            <w:vAlign w:val="center"/>
          </w:tcPr>
          <w:p w14:paraId="7A96C55C" w14:textId="77777777" w:rsidR="007412A8" w:rsidRPr="00AE0291" w:rsidRDefault="007412A8" w:rsidP="00CD6858">
            <w:pPr>
              <w:rPr>
                <w:rFonts w:ascii="Arial" w:hAnsi="Arial" w:cs="Arial"/>
                <w:color w:val="000000" w:themeColor="text1"/>
                <w:sz w:val="24"/>
                <w:szCs w:val="24"/>
              </w:rPr>
            </w:pPr>
            <w:r w:rsidRPr="00AE0291">
              <w:rPr>
                <w:rFonts w:ascii="Arial" w:hAnsi="Arial" w:cs="Arial"/>
                <w:b/>
                <w:color w:val="000000" w:themeColor="text1"/>
                <w:sz w:val="24"/>
                <w:szCs w:val="24"/>
              </w:rPr>
              <w:t>Other</w:t>
            </w:r>
          </w:p>
        </w:tc>
        <w:tc>
          <w:tcPr>
            <w:tcW w:w="2835" w:type="dxa"/>
          </w:tcPr>
          <w:p w14:paraId="051E505D" w14:textId="77777777" w:rsidR="007412A8" w:rsidRPr="00AE0291" w:rsidRDefault="007412A8" w:rsidP="00CD6858">
            <w:pPr>
              <w:rPr>
                <w:rFonts w:ascii="Arial" w:hAnsi="Arial" w:cs="Arial"/>
                <w:color w:val="000000" w:themeColor="text1"/>
                <w:sz w:val="24"/>
                <w:szCs w:val="24"/>
              </w:rPr>
            </w:pPr>
          </w:p>
        </w:tc>
        <w:tc>
          <w:tcPr>
            <w:tcW w:w="2835" w:type="dxa"/>
          </w:tcPr>
          <w:p w14:paraId="76FDAFA9"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7D48E937"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7127E8E0"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231DC9FF" w14:textId="77777777" w:rsidR="007412A8" w:rsidRPr="00AE0291" w:rsidRDefault="007412A8" w:rsidP="00CD6858">
            <w:pPr>
              <w:rPr>
                <w:rFonts w:ascii="Arial" w:hAnsi="Arial" w:cs="Arial"/>
                <w:color w:val="000000" w:themeColor="text1"/>
                <w:sz w:val="24"/>
                <w:szCs w:val="24"/>
              </w:rPr>
            </w:pPr>
          </w:p>
        </w:tc>
      </w:tr>
      <w:tr w:rsidR="007412A8" w:rsidRPr="00CA682A" w14:paraId="43743138" w14:textId="77777777" w:rsidTr="00080C2E">
        <w:trPr>
          <w:trHeight w:val="556"/>
        </w:trPr>
        <w:tc>
          <w:tcPr>
            <w:tcW w:w="1843" w:type="dxa"/>
            <w:vAlign w:val="center"/>
          </w:tcPr>
          <w:p w14:paraId="121F7CB1" w14:textId="77777777" w:rsidR="007412A8" w:rsidRPr="00AE0291" w:rsidRDefault="007412A8" w:rsidP="00CD6858">
            <w:pPr>
              <w:rPr>
                <w:rFonts w:ascii="Arial" w:hAnsi="Arial" w:cs="Arial"/>
                <w:b/>
                <w:color w:val="000000" w:themeColor="text1"/>
                <w:sz w:val="24"/>
                <w:szCs w:val="24"/>
              </w:rPr>
            </w:pPr>
          </w:p>
        </w:tc>
        <w:tc>
          <w:tcPr>
            <w:tcW w:w="2835" w:type="dxa"/>
          </w:tcPr>
          <w:p w14:paraId="5CFF5B34" w14:textId="77777777" w:rsidR="007412A8" w:rsidRPr="00AE0291" w:rsidRDefault="007412A8" w:rsidP="00CD6858">
            <w:pPr>
              <w:rPr>
                <w:rFonts w:ascii="Arial" w:hAnsi="Arial" w:cs="Arial"/>
                <w:color w:val="000000" w:themeColor="text1"/>
                <w:sz w:val="24"/>
                <w:szCs w:val="24"/>
              </w:rPr>
            </w:pPr>
          </w:p>
        </w:tc>
        <w:tc>
          <w:tcPr>
            <w:tcW w:w="2835" w:type="dxa"/>
          </w:tcPr>
          <w:p w14:paraId="4B5ACFFA"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75E98DD9"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1BF3AA7B"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6DDFF2D8" w14:textId="77777777" w:rsidR="007412A8" w:rsidRPr="00AE0291" w:rsidRDefault="007412A8" w:rsidP="00CD6858">
            <w:pPr>
              <w:rPr>
                <w:rFonts w:ascii="Arial" w:hAnsi="Arial" w:cs="Arial"/>
                <w:color w:val="000000" w:themeColor="text1"/>
                <w:sz w:val="24"/>
                <w:szCs w:val="24"/>
              </w:rPr>
            </w:pPr>
          </w:p>
        </w:tc>
      </w:tr>
      <w:tr w:rsidR="007412A8" w:rsidRPr="00CA682A" w14:paraId="56E92AC3" w14:textId="77777777" w:rsidTr="00080C2E">
        <w:trPr>
          <w:trHeight w:val="556"/>
        </w:trPr>
        <w:tc>
          <w:tcPr>
            <w:tcW w:w="1843" w:type="dxa"/>
            <w:vAlign w:val="center"/>
          </w:tcPr>
          <w:p w14:paraId="5B9108C9" w14:textId="77777777" w:rsidR="007412A8" w:rsidRPr="00AE0291" w:rsidRDefault="007412A8" w:rsidP="00CD6858">
            <w:pPr>
              <w:rPr>
                <w:rFonts w:ascii="Arial" w:hAnsi="Arial" w:cs="Arial"/>
                <w:b/>
                <w:color w:val="000000" w:themeColor="text1"/>
                <w:sz w:val="24"/>
                <w:szCs w:val="24"/>
              </w:rPr>
            </w:pPr>
          </w:p>
        </w:tc>
        <w:tc>
          <w:tcPr>
            <w:tcW w:w="2835" w:type="dxa"/>
          </w:tcPr>
          <w:p w14:paraId="660ADFE2" w14:textId="77777777" w:rsidR="007412A8" w:rsidRPr="00AE0291" w:rsidRDefault="007412A8" w:rsidP="00CD6858">
            <w:pPr>
              <w:rPr>
                <w:rFonts w:ascii="Arial" w:hAnsi="Arial" w:cs="Arial"/>
                <w:color w:val="000000" w:themeColor="text1"/>
                <w:sz w:val="24"/>
                <w:szCs w:val="24"/>
              </w:rPr>
            </w:pPr>
          </w:p>
        </w:tc>
        <w:tc>
          <w:tcPr>
            <w:tcW w:w="2835" w:type="dxa"/>
          </w:tcPr>
          <w:p w14:paraId="4A3BCB46" w14:textId="77777777" w:rsidR="007412A8" w:rsidRPr="00AE0291" w:rsidRDefault="007412A8" w:rsidP="00CD6858">
            <w:pPr>
              <w:rPr>
                <w:rFonts w:ascii="Arial" w:hAnsi="Arial" w:cs="Arial"/>
                <w:color w:val="000000" w:themeColor="text1"/>
                <w:sz w:val="24"/>
                <w:szCs w:val="24"/>
              </w:rPr>
            </w:pPr>
          </w:p>
        </w:tc>
        <w:tc>
          <w:tcPr>
            <w:tcW w:w="2977" w:type="dxa"/>
            <w:vAlign w:val="center"/>
          </w:tcPr>
          <w:p w14:paraId="72F22507" w14:textId="77777777" w:rsidR="007412A8" w:rsidRPr="00AE0291" w:rsidRDefault="007412A8" w:rsidP="00CD6858">
            <w:pPr>
              <w:rPr>
                <w:rFonts w:ascii="Arial" w:hAnsi="Arial" w:cs="Arial"/>
                <w:color w:val="000000" w:themeColor="text1"/>
                <w:sz w:val="24"/>
                <w:szCs w:val="24"/>
              </w:rPr>
            </w:pPr>
          </w:p>
        </w:tc>
        <w:tc>
          <w:tcPr>
            <w:tcW w:w="2835" w:type="dxa"/>
            <w:vAlign w:val="center"/>
          </w:tcPr>
          <w:p w14:paraId="4E836D43" w14:textId="77777777" w:rsidR="007412A8" w:rsidRPr="00AE0291" w:rsidRDefault="007412A8" w:rsidP="00CD6858">
            <w:pPr>
              <w:rPr>
                <w:rFonts w:ascii="Arial" w:hAnsi="Arial" w:cs="Arial"/>
                <w:color w:val="000000" w:themeColor="text1"/>
                <w:sz w:val="24"/>
                <w:szCs w:val="24"/>
              </w:rPr>
            </w:pPr>
          </w:p>
        </w:tc>
        <w:tc>
          <w:tcPr>
            <w:tcW w:w="1934" w:type="dxa"/>
            <w:vAlign w:val="center"/>
          </w:tcPr>
          <w:p w14:paraId="23037696" w14:textId="77777777" w:rsidR="007412A8" w:rsidRPr="00AE0291" w:rsidRDefault="007412A8" w:rsidP="00CD6858">
            <w:pPr>
              <w:rPr>
                <w:rFonts w:ascii="Arial" w:hAnsi="Arial" w:cs="Arial"/>
                <w:color w:val="000000" w:themeColor="text1"/>
                <w:sz w:val="24"/>
                <w:szCs w:val="24"/>
              </w:rPr>
            </w:pPr>
          </w:p>
        </w:tc>
      </w:tr>
    </w:tbl>
    <w:p w14:paraId="4A1A659D" w14:textId="77777777" w:rsidR="007412A8" w:rsidRPr="005A06CB" w:rsidRDefault="007412A8" w:rsidP="007412A8">
      <w:pPr>
        <w:rPr>
          <w:rFonts w:ascii="Gill Sans MT" w:hAnsi="Gill Sans MT"/>
          <w:b/>
          <w:bCs/>
          <w:color w:val="000000" w:themeColor="text1"/>
          <w:sz w:val="28"/>
          <w:szCs w:val="28"/>
          <w:u w:val="single"/>
        </w:rPr>
      </w:pPr>
    </w:p>
    <w:p w14:paraId="71B90BA7" w14:textId="77777777" w:rsidR="007412A8" w:rsidRPr="005A06CB" w:rsidRDefault="007412A8" w:rsidP="007412A8">
      <w:pPr>
        <w:rPr>
          <w:rFonts w:ascii="Gill Sans MT" w:hAnsi="Gill Sans MT"/>
          <w:b/>
          <w:bCs/>
          <w:color w:val="000000" w:themeColor="text1"/>
          <w:sz w:val="28"/>
          <w:szCs w:val="28"/>
        </w:rPr>
      </w:pPr>
      <w:r w:rsidRPr="005A06CB">
        <w:rPr>
          <w:rFonts w:ascii="Gill Sans MT" w:hAnsi="Gill Sans MT"/>
          <w:b/>
          <w:bCs/>
          <w:color w:val="000000" w:themeColor="text1"/>
          <w:sz w:val="28"/>
          <w:szCs w:val="28"/>
        </w:rPr>
        <w:br w:type="page"/>
      </w:r>
    </w:p>
    <w:p w14:paraId="6300FAC7" w14:textId="77777777" w:rsidR="007412A8" w:rsidRDefault="007412A8" w:rsidP="007412A8">
      <w:pPr>
        <w:rPr>
          <w:rFonts w:ascii="Gill Sans MT" w:hAnsi="Gill Sans MT"/>
          <w:b/>
          <w:bCs/>
          <w:color w:val="000000" w:themeColor="text1"/>
          <w:sz w:val="28"/>
          <w:szCs w:val="28"/>
        </w:rPr>
        <w:sectPr w:rsidR="007412A8" w:rsidSect="00CA682A">
          <w:pgSz w:w="16838" w:h="11906" w:orient="landscape"/>
          <w:pgMar w:top="720" w:right="720" w:bottom="720" w:left="720" w:header="709" w:footer="709" w:gutter="0"/>
          <w:cols w:space="708"/>
          <w:docGrid w:linePitch="360"/>
        </w:sectPr>
      </w:pPr>
    </w:p>
    <w:p w14:paraId="37A1A0E6" w14:textId="77777777" w:rsidR="007412A8" w:rsidRDefault="007412A8" w:rsidP="007412A8">
      <w:pPr>
        <w:rPr>
          <w:rFonts w:ascii="Arial" w:hAnsi="Arial" w:cs="Arial"/>
          <w:b/>
          <w:bCs/>
          <w:color w:val="000000" w:themeColor="text1"/>
          <w:sz w:val="28"/>
          <w:szCs w:val="28"/>
        </w:rPr>
      </w:pPr>
      <w:r w:rsidRPr="00CA682A">
        <w:rPr>
          <w:rFonts w:ascii="Arial" w:hAnsi="Arial" w:cs="Arial"/>
          <w:b/>
          <w:bCs/>
          <w:color w:val="000000" w:themeColor="text1"/>
          <w:sz w:val="28"/>
          <w:szCs w:val="28"/>
        </w:rPr>
        <w:lastRenderedPageBreak/>
        <w:t>Information and advice from the educational setting</w:t>
      </w:r>
    </w:p>
    <w:p w14:paraId="4EA67404" w14:textId="77777777" w:rsidR="007412A8" w:rsidRPr="00CA682A" w:rsidRDefault="007412A8" w:rsidP="007412A8">
      <w:pPr>
        <w:rPr>
          <w:rFonts w:ascii="Arial" w:hAnsi="Arial" w:cs="Arial"/>
          <w:b/>
          <w:bCs/>
          <w:color w:val="000000" w:themeColor="text1"/>
          <w:sz w:val="28"/>
          <w:szCs w:val="28"/>
        </w:rPr>
      </w:pPr>
    </w:p>
    <w:tbl>
      <w:tblPr>
        <w:tblStyle w:val="TableGrid"/>
        <w:tblW w:w="10669" w:type="dxa"/>
        <w:tblLook w:val="04A0" w:firstRow="1" w:lastRow="0" w:firstColumn="1" w:lastColumn="0" w:noHBand="0" w:noVBand="1"/>
        <w:tblDescription w:val="Information and advice from Educational setting"/>
      </w:tblPr>
      <w:tblGrid>
        <w:gridCol w:w="2830"/>
        <w:gridCol w:w="7839"/>
      </w:tblGrid>
      <w:tr w:rsidR="007412A8" w:rsidRPr="00CA682A" w14:paraId="4D3A4A00" w14:textId="77777777" w:rsidTr="00080C2E">
        <w:trPr>
          <w:trHeight w:val="2923"/>
        </w:trPr>
        <w:tc>
          <w:tcPr>
            <w:tcW w:w="2830" w:type="dxa"/>
            <w:shd w:val="clear" w:color="auto" w:fill="CCC0D9" w:themeFill="accent4" w:themeFillTint="66"/>
            <w:vAlign w:val="center"/>
          </w:tcPr>
          <w:p w14:paraId="62BD9CD6"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Summary of child or young person’s SEND:</w:t>
            </w:r>
          </w:p>
        </w:tc>
        <w:tc>
          <w:tcPr>
            <w:tcW w:w="7839" w:type="dxa"/>
          </w:tcPr>
          <w:p w14:paraId="1F36A05A" w14:textId="77777777" w:rsidR="007412A8" w:rsidRPr="00AE0291" w:rsidRDefault="007412A8" w:rsidP="00CD6858">
            <w:pPr>
              <w:rPr>
                <w:rFonts w:ascii="Arial" w:hAnsi="Arial" w:cs="Arial"/>
                <w:b/>
                <w:bCs/>
                <w:color w:val="000000" w:themeColor="text1"/>
                <w:sz w:val="24"/>
                <w:szCs w:val="24"/>
              </w:rPr>
            </w:pPr>
          </w:p>
          <w:p w14:paraId="0DB251AC" w14:textId="77777777" w:rsidR="007412A8" w:rsidRPr="00AE0291" w:rsidRDefault="007412A8" w:rsidP="00CD6858">
            <w:pPr>
              <w:rPr>
                <w:rFonts w:ascii="Arial" w:hAnsi="Arial" w:cs="Arial"/>
                <w:b/>
                <w:bCs/>
                <w:color w:val="000000" w:themeColor="text1"/>
                <w:sz w:val="24"/>
                <w:szCs w:val="24"/>
              </w:rPr>
            </w:pPr>
          </w:p>
          <w:p w14:paraId="0CF3F713" w14:textId="77777777" w:rsidR="007412A8" w:rsidRPr="00AE0291" w:rsidRDefault="007412A8" w:rsidP="00CD6858">
            <w:pPr>
              <w:rPr>
                <w:rFonts w:ascii="Arial" w:hAnsi="Arial" w:cs="Arial"/>
                <w:b/>
                <w:bCs/>
                <w:color w:val="000000" w:themeColor="text1"/>
                <w:sz w:val="24"/>
                <w:szCs w:val="24"/>
              </w:rPr>
            </w:pPr>
          </w:p>
          <w:p w14:paraId="065A413D" w14:textId="77777777" w:rsidR="007412A8" w:rsidRPr="00AE0291" w:rsidRDefault="007412A8" w:rsidP="00CD6858">
            <w:pPr>
              <w:rPr>
                <w:rFonts w:ascii="Arial" w:hAnsi="Arial" w:cs="Arial"/>
                <w:b/>
                <w:bCs/>
                <w:color w:val="000000" w:themeColor="text1"/>
                <w:sz w:val="24"/>
                <w:szCs w:val="24"/>
              </w:rPr>
            </w:pPr>
          </w:p>
          <w:p w14:paraId="4F857084" w14:textId="77777777" w:rsidR="007412A8" w:rsidRPr="00AE0291" w:rsidRDefault="007412A8" w:rsidP="00CD6858">
            <w:pPr>
              <w:rPr>
                <w:rFonts w:ascii="Arial" w:hAnsi="Arial" w:cs="Arial"/>
                <w:b/>
                <w:bCs/>
                <w:color w:val="000000" w:themeColor="text1"/>
                <w:sz w:val="24"/>
                <w:szCs w:val="24"/>
              </w:rPr>
            </w:pPr>
          </w:p>
        </w:tc>
      </w:tr>
      <w:tr w:rsidR="007412A8" w:rsidRPr="00CA682A" w14:paraId="7F87D779" w14:textId="77777777" w:rsidTr="00080C2E">
        <w:trPr>
          <w:trHeight w:val="1946"/>
        </w:trPr>
        <w:tc>
          <w:tcPr>
            <w:tcW w:w="2830" w:type="dxa"/>
            <w:shd w:val="clear" w:color="auto" w:fill="CCC0D9" w:themeFill="accent4" w:themeFillTint="66"/>
            <w:vAlign w:val="center"/>
          </w:tcPr>
          <w:p w14:paraId="5035B7DE"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What is the impact on education? What are the barriers to learning and main difficulties identified?</w:t>
            </w:r>
          </w:p>
        </w:tc>
        <w:tc>
          <w:tcPr>
            <w:tcW w:w="7839" w:type="dxa"/>
          </w:tcPr>
          <w:p w14:paraId="37DB9FA2" w14:textId="77777777" w:rsidR="007412A8" w:rsidRPr="00AE0291" w:rsidRDefault="007412A8" w:rsidP="00CD6858">
            <w:pPr>
              <w:rPr>
                <w:rFonts w:ascii="Arial" w:hAnsi="Arial" w:cs="Arial"/>
                <w:b/>
                <w:bCs/>
                <w:color w:val="000000" w:themeColor="text1"/>
                <w:sz w:val="24"/>
                <w:szCs w:val="24"/>
              </w:rPr>
            </w:pPr>
          </w:p>
        </w:tc>
      </w:tr>
      <w:tr w:rsidR="007412A8" w:rsidRPr="00CA682A" w14:paraId="5B05C4E0" w14:textId="77777777" w:rsidTr="00080C2E">
        <w:trPr>
          <w:trHeight w:val="1946"/>
        </w:trPr>
        <w:tc>
          <w:tcPr>
            <w:tcW w:w="2830" w:type="dxa"/>
            <w:shd w:val="clear" w:color="auto" w:fill="CCC0D9" w:themeFill="accent4" w:themeFillTint="66"/>
            <w:vAlign w:val="center"/>
          </w:tcPr>
          <w:p w14:paraId="1962440E" w14:textId="77777777" w:rsidR="007412A8" w:rsidRPr="00AE0291" w:rsidRDefault="007412A8" w:rsidP="00CD6858">
            <w:pPr>
              <w:rPr>
                <w:rFonts w:ascii="Arial" w:hAnsi="Arial" w:cs="Arial"/>
                <w:color w:val="000000" w:themeColor="text1"/>
                <w:sz w:val="24"/>
                <w:szCs w:val="24"/>
              </w:rPr>
            </w:pPr>
            <w:proofErr w:type="spellStart"/>
            <w:r w:rsidRPr="00AE0291">
              <w:rPr>
                <w:rFonts w:ascii="Arial" w:hAnsi="Arial" w:cs="Arial"/>
                <w:color w:val="000000" w:themeColor="text1"/>
                <w:sz w:val="24"/>
                <w:szCs w:val="24"/>
              </w:rPr>
              <w:t>Summarise</w:t>
            </w:r>
            <w:proofErr w:type="spellEnd"/>
            <w:r w:rsidRPr="00AE0291">
              <w:rPr>
                <w:rFonts w:ascii="Arial" w:hAnsi="Arial" w:cs="Arial"/>
                <w:color w:val="000000" w:themeColor="text1"/>
                <w:sz w:val="24"/>
                <w:szCs w:val="24"/>
              </w:rPr>
              <w:t xml:space="preserve"> the child or young person’s strengths, interests, and aspirations:</w:t>
            </w:r>
          </w:p>
        </w:tc>
        <w:tc>
          <w:tcPr>
            <w:tcW w:w="7839" w:type="dxa"/>
          </w:tcPr>
          <w:p w14:paraId="69D993BE" w14:textId="77777777" w:rsidR="007412A8" w:rsidRPr="00AE0291" w:rsidRDefault="007412A8" w:rsidP="00CD6858">
            <w:pPr>
              <w:rPr>
                <w:rFonts w:ascii="Arial" w:hAnsi="Arial" w:cs="Arial"/>
                <w:color w:val="000000" w:themeColor="text1"/>
                <w:sz w:val="24"/>
                <w:szCs w:val="24"/>
              </w:rPr>
            </w:pPr>
          </w:p>
        </w:tc>
      </w:tr>
      <w:tr w:rsidR="007412A8" w:rsidRPr="00CA682A" w14:paraId="0F21159C" w14:textId="77777777" w:rsidTr="00080C2E">
        <w:trPr>
          <w:trHeight w:val="1946"/>
        </w:trPr>
        <w:tc>
          <w:tcPr>
            <w:tcW w:w="2830" w:type="dxa"/>
            <w:shd w:val="clear" w:color="auto" w:fill="CCC0D9" w:themeFill="accent4" w:themeFillTint="66"/>
            <w:vAlign w:val="center"/>
          </w:tcPr>
          <w:p w14:paraId="075EB1F3"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Context and Background</w:t>
            </w:r>
          </w:p>
          <w:p w14:paraId="56DD7252" w14:textId="77777777" w:rsidR="007412A8" w:rsidRPr="00AE0291" w:rsidRDefault="007412A8" w:rsidP="00CD6858">
            <w:pPr>
              <w:rPr>
                <w:rFonts w:ascii="Arial" w:hAnsi="Arial" w:cs="Arial"/>
                <w:color w:val="000000" w:themeColor="text1"/>
                <w:sz w:val="24"/>
                <w:szCs w:val="24"/>
              </w:rPr>
            </w:pPr>
          </w:p>
          <w:p w14:paraId="087792BA"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Include any relevant home/community information:</w:t>
            </w:r>
          </w:p>
          <w:p w14:paraId="6E44A25D" w14:textId="77777777" w:rsidR="007412A8" w:rsidRPr="00AE0291" w:rsidRDefault="007412A8" w:rsidP="00CD6858">
            <w:pPr>
              <w:rPr>
                <w:rFonts w:ascii="Arial" w:hAnsi="Arial" w:cs="Arial"/>
                <w:color w:val="000000" w:themeColor="text1"/>
                <w:sz w:val="24"/>
                <w:szCs w:val="24"/>
              </w:rPr>
            </w:pPr>
          </w:p>
        </w:tc>
        <w:tc>
          <w:tcPr>
            <w:tcW w:w="7839" w:type="dxa"/>
          </w:tcPr>
          <w:p w14:paraId="5A15BDD9" w14:textId="77777777" w:rsidR="007412A8" w:rsidRPr="00AE0291" w:rsidRDefault="007412A8" w:rsidP="00CD6858">
            <w:pPr>
              <w:rPr>
                <w:rFonts w:ascii="Arial" w:hAnsi="Arial" w:cs="Arial"/>
                <w:b/>
                <w:color w:val="000000" w:themeColor="text1"/>
                <w:sz w:val="24"/>
                <w:szCs w:val="24"/>
              </w:rPr>
            </w:pPr>
          </w:p>
        </w:tc>
      </w:tr>
      <w:tr w:rsidR="007412A8" w:rsidRPr="00CA682A" w14:paraId="00BE57C3" w14:textId="77777777" w:rsidTr="00080C2E">
        <w:trPr>
          <w:trHeight w:val="1946"/>
        </w:trPr>
        <w:tc>
          <w:tcPr>
            <w:tcW w:w="2830" w:type="dxa"/>
            <w:shd w:val="clear" w:color="auto" w:fill="CCC0D9" w:themeFill="accent4" w:themeFillTint="66"/>
            <w:vAlign w:val="center"/>
          </w:tcPr>
          <w:p w14:paraId="0346CB1B"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 xml:space="preserve">Description of the child or young person’s current attainment and rates of progress. </w:t>
            </w:r>
          </w:p>
          <w:p w14:paraId="4DEA7E95"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Please explain any levels so we can gain an understanding of progress:</w:t>
            </w:r>
          </w:p>
        </w:tc>
        <w:tc>
          <w:tcPr>
            <w:tcW w:w="7839" w:type="dxa"/>
          </w:tcPr>
          <w:p w14:paraId="380707AD" w14:textId="77777777" w:rsidR="007412A8" w:rsidRPr="00AE0291" w:rsidRDefault="007412A8" w:rsidP="00CD6858">
            <w:pPr>
              <w:rPr>
                <w:rFonts w:ascii="Arial" w:hAnsi="Arial" w:cs="Arial"/>
                <w:b/>
                <w:color w:val="000000" w:themeColor="text1"/>
                <w:sz w:val="24"/>
                <w:szCs w:val="24"/>
              </w:rPr>
            </w:pPr>
          </w:p>
        </w:tc>
      </w:tr>
      <w:tr w:rsidR="007412A8" w:rsidRPr="00CA682A" w14:paraId="28EBBFF7" w14:textId="77777777" w:rsidTr="00080C2E">
        <w:trPr>
          <w:trHeight w:val="1946"/>
        </w:trPr>
        <w:tc>
          <w:tcPr>
            <w:tcW w:w="2830" w:type="dxa"/>
            <w:shd w:val="clear" w:color="auto" w:fill="CCC0D9" w:themeFill="accent4" w:themeFillTint="66"/>
            <w:vAlign w:val="center"/>
          </w:tcPr>
          <w:p w14:paraId="21397423"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 xml:space="preserve">What </w:t>
            </w:r>
            <w:r>
              <w:rPr>
                <w:rFonts w:ascii="Arial" w:hAnsi="Arial" w:cs="Arial"/>
                <w:color w:val="000000" w:themeColor="text1"/>
                <w:sz w:val="24"/>
                <w:szCs w:val="24"/>
              </w:rPr>
              <w:t>o</w:t>
            </w:r>
            <w:r w:rsidRPr="00AE0291">
              <w:rPr>
                <w:rFonts w:ascii="Arial" w:hAnsi="Arial" w:cs="Arial"/>
                <w:color w:val="000000" w:themeColor="text1"/>
                <w:sz w:val="24"/>
                <w:szCs w:val="24"/>
              </w:rPr>
              <w:t>utcomes have been focused on?</w:t>
            </w:r>
          </w:p>
        </w:tc>
        <w:tc>
          <w:tcPr>
            <w:tcW w:w="7839" w:type="dxa"/>
          </w:tcPr>
          <w:p w14:paraId="34292135" w14:textId="77777777" w:rsidR="007412A8" w:rsidRPr="00AE0291" w:rsidRDefault="007412A8" w:rsidP="00CD6858">
            <w:pPr>
              <w:rPr>
                <w:rFonts w:ascii="Arial" w:hAnsi="Arial" w:cs="Arial"/>
                <w:bCs/>
                <w:i/>
                <w:iCs/>
                <w:color w:val="000000" w:themeColor="text1"/>
                <w:sz w:val="24"/>
                <w:szCs w:val="24"/>
              </w:rPr>
            </w:pPr>
            <w:r w:rsidRPr="00AE0291">
              <w:rPr>
                <w:rFonts w:ascii="Arial" w:hAnsi="Arial" w:cs="Arial"/>
                <w:bCs/>
                <w:i/>
                <w:iCs/>
                <w:color w:val="000000" w:themeColor="text1"/>
                <w:sz w:val="24"/>
                <w:szCs w:val="24"/>
              </w:rPr>
              <w:t>These should also be outlined on an SEN support plan</w:t>
            </w:r>
          </w:p>
        </w:tc>
      </w:tr>
      <w:tr w:rsidR="007412A8" w:rsidRPr="00CA682A" w14:paraId="3D0AE62E" w14:textId="77777777" w:rsidTr="00080C2E">
        <w:trPr>
          <w:trHeight w:val="1946"/>
        </w:trPr>
        <w:tc>
          <w:tcPr>
            <w:tcW w:w="2830" w:type="dxa"/>
            <w:shd w:val="clear" w:color="auto" w:fill="CCC0D9" w:themeFill="accent4" w:themeFillTint="66"/>
            <w:vAlign w:val="center"/>
          </w:tcPr>
          <w:p w14:paraId="7730306B"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lastRenderedPageBreak/>
              <w:t>What additional staffing support has been given to the child or young person? Please link this information to outcomes. What has the impact of this support been?</w:t>
            </w:r>
          </w:p>
        </w:tc>
        <w:tc>
          <w:tcPr>
            <w:tcW w:w="7839" w:type="dxa"/>
          </w:tcPr>
          <w:p w14:paraId="0EBE7E95" w14:textId="77777777" w:rsidR="007412A8" w:rsidRPr="00AE0291" w:rsidRDefault="007412A8" w:rsidP="00CD6858">
            <w:pPr>
              <w:rPr>
                <w:rFonts w:ascii="Arial" w:hAnsi="Arial" w:cs="Arial"/>
                <w:bCs/>
                <w:i/>
                <w:iCs/>
                <w:color w:val="000000" w:themeColor="text1"/>
                <w:sz w:val="24"/>
                <w:szCs w:val="24"/>
              </w:rPr>
            </w:pPr>
          </w:p>
        </w:tc>
      </w:tr>
      <w:tr w:rsidR="007412A8" w:rsidRPr="00CA682A" w14:paraId="6C8C1A22" w14:textId="77777777" w:rsidTr="00080C2E">
        <w:trPr>
          <w:trHeight w:val="1946"/>
        </w:trPr>
        <w:tc>
          <w:tcPr>
            <w:tcW w:w="2830" w:type="dxa"/>
            <w:shd w:val="clear" w:color="auto" w:fill="CCC0D9" w:themeFill="accent4" w:themeFillTint="66"/>
            <w:vAlign w:val="center"/>
          </w:tcPr>
          <w:p w14:paraId="662D5A8F"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 xml:space="preserve">Record any additional interventions or actions taken during increasing cycles of APDR. These should also be detailed on a Provision Map / SEN Support Plan and linked to outcomes. </w:t>
            </w:r>
          </w:p>
        </w:tc>
        <w:tc>
          <w:tcPr>
            <w:tcW w:w="7839" w:type="dxa"/>
          </w:tcPr>
          <w:p w14:paraId="74F816B5" w14:textId="77777777" w:rsidR="007412A8" w:rsidRPr="00AE0291" w:rsidRDefault="007412A8" w:rsidP="00CD6858">
            <w:pPr>
              <w:rPr>
                <w:rFonts w:ascii="Arial" w:hAnsi="Arial" w:cs="Arial"/>
                <w:b/>
                <w:color w:val="000000" w:themeColor="text1"/>
                <w:sz w:val="24"/>
                <w:szCs w:val="24"/>
              </w:rPr>
            </w:pPr>
          </w:p>
        </w:tc>
      </w:tr>
      <w:tr w:rsidR="007412A8" w:rsidRPr="00CA682A" w14:paraId="698698DE" w14:textId="77777777" w:rsidTr="00080C2E">
        <w:trPr>
          <w:trHeight w:val="1946"/>
        </w:trPr>
        <w:tc>
          <w:tcPr>
            <w:tcW w:w="2830" w:type="dxa"/>
            <w:shd w:val="clear" w:color="auto" w:fill="CCC0D9" w:themeFill="accent4" w:themeFillTint="66"/>
            <w:vAlign w:val="center"/>
          </w:tcPr>
          <w:p w14:paraId="55D37845" w14:textId="77777777" w:rsidR="007412A8" w:rsidRPr="00AE0291" w:rsidRDefault="007412A8" w:rsidP="00CD6858">
            <w:pPr>
              <w:rPr>
                <w:rFonts w:ascii="Arial" w:hAnsi="Arial" w:cs="Arial"/>
                <w:color w:val="000000" w:themeColor="text1"/>
                <w:sz w:val="24"/>
                <w:szCs w:val="24"/>
              </w:rPr>
            </w:pPr>
            <w:proofErr w:type="spellStart"/>
            <w:r w:rsidRPr="00AE0291">
              <w:rPr>
                <w:rFonts w:ascii="Arial" w:hAnsi="Arial" w:cs="Arial"/>
                <w:color w:val="000000" w:themeColor="text1"/>
                <w:sz w:val="24"/>
                <w:szCs w:val="24"/>
              </w:rPr>
              <w:t>Summarise</w:t>
            </w:r>
            <w:proofErr w:type="spellEnd"/>
            <w:r w:rsidRPr="00AE0291">
              <w:rPr>
                <w:rFonts w:ascii="Arial" w:hAnsi="Arial" w:cs="Arial"/>
                <w:color w:val="000000" w:themeColor="text1"/>
                <w:sz w:val="24"/>
                <w:szCs w:val="24"/>
              </w:rPr>
              <w:t xml:space="preserve"> where more advice is required: </w:t>
            </w:r>
          </w:p>
          <w:p w14:paraId="2CB9DAE4" w14:textId="77777777" w:rsidR="007412A8" w:rsidRPr="00AE0291" w:rsidRDefault="007412A8" w:rsidP="00CD6858">
            <w:pPr>
              <w:rPr>
                <w:rFonts w:ascii="Arial" w:hAnsi="Arial" w:cs="Arial"/>
                <w:color w:val="000000" w:themeColor="text1"/>
                <w:sz w:val="24"/>
                <w:szCs w:val="24"/>
              </w:rPr>
            </w:pPr>
          </w:p>
          <w:p w14:paraId="710F1EEA"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This can be additional assessment, advice, guidance, resources, environmental changes.</w:t>
            </w:r>
          </w:p>
        </w:tc>
        <w:tc>
          <w:tcPr>
            <w:tcW w:w="7839" w:type="dxa"/>
          </w:tcPr>
          <w:p w14:paraId="6C21D8C9" w14:textId="77777777" w:rsidR="007412A8" w:rsidRPr="00AE0291" w:rsidRDefault="007412A8" w:rsidP="00CD6858">
            <w:pPr>
              <w:rPr>
                <w:rFonts w:ascii="Arial" w:hAnsi="Arial" w:cs="Arial"/>
                <w:b/>
                <w:color w:val="000000" w:themeColor="text1"/>
                <w:sz w:val="24"/>
                <w:szCs w:val="24"/>
              </w:rPr>
            </w:pPr>
          </w:p>
        </w:tc>
      </w:tr>
      <w:tr w:rsidR="007412A8" w:rsidRPr="00CA682A" w14:paraId="12C30611" w14:textId="77777777" w:rsidTr="00080C2E">
        <w:trPr>
          <w:trHeight w:val="1946"/>
        </w:trPr>
        <w:tc>
          <w:tcPr>
            <w:tcW w:w="2830" w:type="dxa"/>
            <w:shd w:val="clear" w:color="auto" w:fill="CCC0D9" w:themeFill="accent4" w:themeFillTint="66"/>
            <w:vAlign w:val="center"/>
          </w:tcPr>
          <w:p w14:paraId="6BA3749B"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What will an EHC Plan give the child or young person? What will top up funding allow in addition to existing support?</w:t>
            </w:r>
          </w:p>
        </w:tc>
        <w:tc>
          <w:tcPr>
            <w:tcW w:w="7839" w:type="dxa"/>
          </w:tcPr>
          <w:p w14:paraId="78BD5717" w14:textId="77777777" w:rsidR="007412A8" w:rsidRPr="00AE0291" w:rsidRDefault="007412A8" w:rsidP="00CD6858">
            <w:pPr>
              <w:rPr>
                <w:rFonts w:ascii="Arial" w:hAnsi="Arial" w:cs="Arial"/>
                <w:color w:val="000000" w:themeColor="text1"/>
                <w:sz w:val="24"/>
                <w:szCs w:val="24"/>
              </w:rPr>
            </w:pPr>
          </w:p>
        </w:tc>
      </w:tr>
      <w:tr w:rsidR="007412A8" w:rsidRPr="00CA682A" w14:paraId="1BE84D02" w14:textId="77777777" w:rsidTr="00080C2E">
        <w:trPr>
          <w:trHeight w:val="1946"/>
        </w:trPr>
        <w:tc>
          <w:tcPr>
            <w:tcW w:w="2830" w:type="dxa"/>
            <w:shd w:val="clear" w:color="auto" w:fill="CCC0D9" w:themeFill="accent4" w:themeFillTint="66"/>
            <w:vAlign w:val="center"/>
          </w:tcPr>
          <w:p w14:paraId="5ECC85A1"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Previous educational settings with dates of transfer or change of Key Stage:</w:t>
            </w:r>
          </w:p>
        </w:tc>
        <w:tc>
          <w:tcPr>
            <w:tcW w:w="7839" w:type="dxa"/>
          </w:tcPr>
          <w:p w14:paraId="672F47F4" w14:textId="77777777" w:rsidR="007412A8" w:rsidRPr="00AE0291" w:rsidRDefault="007412A8" w:rsidP="00CD6858">
            <w:pPr>
              <w:rPr>
                <w:rFonts w:ascii="Arial" w:hAnsi="Arial" w:cs="Arial"/>
                <w:color w:val="000000" w:themeColor="text1"/>
                <w:sz w:val="24"/>
                <w:szCs w:val="24"/>
              </w:rPr>
            </w:pPr>
          </w:p>
        </w:tc>
      </w:tr>
      <w:tr w:rsidR="007412A8" w:rsidRPr="00CA682A" w14:paraId="2F79BEAC" w14:textId="77777777" w:rsidTr="00080C2E">
        <w:trPr>
          <w:trHeight w:val="1946"/>
        </w:trPr>
        <w:tc>
          <w:tcPr>
            <w:tcW w:w="2830" w:type="dxa"/>
            <w:shd w:val="clear" w:color="auto" w:fill="CCC0D9" w:themeFill="accent4" w:themeFillTint="66"/>
            <w:vAlign w:val="center"/>
          </w:tcPr>
          <w:p w14:paraId="39DF18BF"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Current attendance:</w:t>
            </w:r>
          </w:p>
        </w:tc>
        <w:tc>
          <w:tcPr>
            <w:tcW w:w="7839" w:type="dxa"/>
          </w:tcPr>
          <w:p w14:paraId="3EC53B1E" w14:textId="77777777" w:rsidR="007412A8" w:rsidRPr="00AE0291" w:rsidRDefault="007412A8" w:rsidP="00CD6858">
            <w:pPr>
              <w:rPr>
                <w:rFonts w:ascii="Arial" w:hAnsi="Arial" w:cs="Arial"/>
                <w:color w:val="000000" w:themeColor="text1"/>
                <w:sz w:val="24"/>
                <w:szCs w:val="24"/>
              </w:rPr>
            </w:pPr>
          </w:p>
        </w:tc>
      </w:tr>
      <w:tr w:rsidR="007412A8" w:rsidRPr="00CA682A" w14:paraId="554EE1C1" w14:textId="77777777" w:rsidTr="00080C2E">
        <w:trPr>
          <w:trHeight w:val="1946"/>
        </w:trPr>
        <w:tc>
          <w:tcPr>
            <w:tcW w:w="2830" w:type="dxa"/>
            <w:shd w:val="clear" w:color="auto" w:fill="CCC0D9" w:themeFill="accent4" w:themeFillTint="66"/>
            <w:vAlign w:val="center"/>
          </w:tcPr>
          <w:p w14:paraId="6C949EFA"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t>Reasons for non-attendance (below 85%):</w:t>
            </w:r>
          </w:p>
        </w:tc>
        <w:tc>
          <w:tcPr>
            <w:tcW w:w="7839" w:type="dxa"/>
          </w:tcPr>
          <w:p w14:paraId="1CA3DC80" w14:textId="77777777" w:rsidR="007412A8" w:rsidRPr="00AE0291" w:rsidRDefault="007412A8" w:rsidP="00CD6858">
            <w:pPr>
              <w:rPr>
                <w:rFonts w:ascii="Arial" w:hAnsi="Arial" w:cs="Arial"/>
                <w:color w:val="000000" w:themeColor="text1"/>
                <w:sz w:val="24"/>
                <w:szCs w:val="24"/>
              </w:rPr>
            </w:pPr>
          </w:p>
        </w:tc>
      </w:tr>
      <w:tr w:rsidR="007412A8" w:rsidRPr="00CA682A" w14:paraId="59F53CD3" w14:textId="77777777" w:rsidTr="00080C2E">
        <w:trPr>
          <w:trHeight w:val="1946"/>
        </w:trPr>
        <w:tc>
          <w:tcPr>
            <w:tcW w:w="2830" w:type="dxa"/>
            <w:shd w:val="clear" w:color="auto" w:fill="CCC0D9" w:themeFill="accent4" w:themeFillTint="66"/>
            <w:vAlign w:val="center"/>
          </w:tcPr>
          <w:p w14:paraId="4E379F59" w14:textId="77777777" w:rsidR="007412A8" w:rsidRPr="00AE0291" w:rsidRDefault="007412A8" w:rsidP="00CD6858">
            <w:pPr>
              <w:rPr>
                <w:rFonts w:ascii="Arial" w:hAnsi="Arial" w:cs="Arial"/>
                <w:color w:val="000000" w:themeColor="text1"/>
                <w:sz w:val="24"/>
                <w:szCs w:val="24"/>
              </w:rPr>
            </w:pPr>
            <w:r w:rsidRPr="00AE0291">
              <w:rPr>
                <w:rFonts w:ascii="Arial" w:hAnsi="Arial" w:cs="Arial"/>
                <w:color w:val="000000" w:themeColor="text1"/>
                <w:sz w:val="24"/>
                <w:szCs w:val="24"/>
              </w:rPr>
              <w:lastRenderedPageBreak/>
              <w:t xml:space="preserve">Number of fixed term exclusions (days per year) with reasons for exclusion. </w:t>
            </w:r>
          </w:p>
          <w:p w14:paraId="46E90B4C" w14:textId="77777777" w:rsidR="007412A8" w:rsidRPr="00AE0291" w:rsidRDefault="007412A8" w:rsidP="00CD6858">
            <w:pPr>
              <w:rPr>
                <w:rFonts w:ascii="Arial" w:hAnsi="Arial" w:cs="Arial"/>
                <w:iCs/>
                <w:color w:val="000000" w:themeColor="text1"/>
                <w:sz w:val="24"/>
                <w:szCs w:val="24"/>
              </w:rPr>
            </w:pPr>
          </w:p>
          <w:p w14:paraId="75634703" w14:textId="77777777" w:rsidR="007412A8" w:rsidRPr="00AE0291" w:rsidRDefault="007412A8" w:rsidP="00CD6858">
            <w:pPr>
              <w:rPr>
                <w:rFonts w:ascii="Arial" w:hAnsi="Arial" w:cs="Arial"/>
                <w:i/>
                <w:color w:val="000000" w:themeColor="text1"/>
                <w:sz w:val="24"/>
                <w:szCs w:val="24"/>
              </w:rPr>
            </w:pPr>
            <w:r w:rsidRPr="00AE0291">
              <w:rPr>
                <w:rFonts w:ascii="Arial" w:hAnsi="Arial" w:cs="Arial"/>
                <w:iCs/>
                <w:color w:val="000000" w:themeColor="text1"/>
                <w:sz w:val="24"/>
                <w:szCs w:val="24"/>
              </w:rPr>
              <w:t>Please do not send in daily logs or diaries.</w:t>
            </w:r>
          </w:p>
        </w:tc>
        <w:tc>
          <w:tcPr>
            <w:tcW w:w="7839" w:type="dxa"/>
          </w:tcPr>
          <w:p w14:paraId="7CA82736" w14:textId="77777777" w:rsidR="007412A8" w:rsidRPr="00AE0291" w:rsidRDefault="007412A8" w:rsidP="00CD6858">
            <w:pPr>
              <w:rPr>
                <w:rFonts w:ascii="Arial" w:hAnsi="Arial" w:cs="Arial"/>
                <w:color w:val="000000" w:themeColor="text1"/>
                <w:sz w:val="24"/>
                <w:szCs w:val="24"/>
              </w:rPr>
            </w:pPr>
          </w:p>
        </w:tc>
      </w:tr>
    </w:tbl>
    <w:p w14:paraId="302B4E62" w14:textId="77777777" w:rsidR="007412A8" w:rsidRDefault="007412A8" w:rsidP="007412A8">
      <w:pPr>
        <w:rPr>
          <w:rFonts w:ascii="Gill Sans MT" w:hAnsi="Gill Sans MT"/>
          <w:b/>
          <w:bCs/>
          <w:color w:val="000000" w:themeColor="text1"/>
          <w:sz w:val="28"/>
          <w:szCs w:val="28"/>
          <w:u w:val="single"/>
        </w:rPr>
        <w:sectPr w:rsidR="007412A8" w:rsidSect="00CA682A">
          <w:pgSz w:w="11900" w:h="16820"/>
          <w:pgMar w:top="720" w:right="720" w:bottom="720" w:left="720" w:header="709" w:footer="709" w:gutter="0"/>
          <w:cols w:space="708"/>
          <w:docGrid w:linePitch="360"/>
        </w:sectPr>
      </w:pPr>
    </w:p>
    <w:p w14:paraId="086AD661" w14:textId="77777777" w:rsidR="007412A8" w:rsidRPr="00CA682A" w:rsidRDefault="007412A8" w:rsidP="007412A8">
      <w:pPr>
        <w:rPr>
          <w:rFonts w:ascii="Arial" w:hAnsi="Arial" w:cs="Arial"/>
          <w:b/>
          <w:bCs/>
          <w:color w:val="000000" w:themeColor="text1"/>
          <w:sz w:val="28"/>
          <w:szCs w:val="28"/>
          <w:u w:val="single"/>
        </w:rPr>
      </w:pPr>
    </w:p>
    <w:p w14:paraId="05AEF360" w14:textId="77777777" w:rsidR="007412A8" w:rsidRDefault="007412A8" w:rsidP="007412A8">
      <w:pPr>
        <w:rPr>
          <w:rFonts w:ascii="Arial" w:hAnsi="Arial" w:cs="Arial"/>
          <w:b/>
          <w:bCs/>
          <w:color w:val="000000" w:themeColor="text1"/>
          <w:sz w:val="28"/>
          <w:szCs w:val="28"/>
        </w:rPr>
      </w:pPr>
      <w:r w:rsidRPr="00317809">
        <w:rPr>
          <w:rFonts w:ascii="Arial" w:hAnsi="Arial" w:cs="Arial"/>
          <w:b/>
          <w:bCs/>
          <w:color w:val="000000" w:themeColor="text1"/>
          <w:sz w:val="28"/>
          <w:szCs w:val="28"/>
        </w:rPr>
        <w:t>Individual Needs Analysis</w:t>
      </w:r>
    </w:p>
    <w:p w14:paraId="23BB5CD4" w14:textId="77777777" w:rsidR="007412A8" w:rsidRPr="00317809" w:rsidRDefault="007412A8" w:rsidP="007412A8">
      <w:pPr>
        <w:jc w:val="center"/>
        <w:rPr>
          <w:rFonts w:ascii="Arial" w:hAnsi="Arial" w:cs="Arial"/>
          <w:b/>
          <w:bCs/>
          <w:color w:val="000000" w:themeColor="text1"/>
          <w:sz w:val="28"/>
          <w:szCs w:val="28"/>
        </w:rPr>
      </w:pPr>
    </w:p>
    <w:tbl>
      <w:tblPr>
        <w:tblStyle w:val="TableGrid"/>
        <w:tblW w:w="15584" w:type="dxa"/>
        <w:tblLook w:val="04A0" w:firstRow="1" w:lastRow="0" w:firstColumn="1" w:lastColumn="0" w:noHBand="0" w:noVBand="1"/>
        <w:tblDescription w:val="Individual Needs Analysis"/>
      </w:tblPr>
      <w:tblGrid>
        <w:gridCol w:w="2068"/>
        <w:gridCol w:w="2703"/>
        <w:gridCol w:w="2703"/>
        <w:gridCol w:w="2703"/>
        <w:gridCol w:w="2703"/>
        <w:gridCol w:w="2704"/>
      </w:tblGrid>
      <w:tr w:rsidR="007412A8" w:rsidRPr="00CA682A" w14:paraId="23AFE154" w14:textId="77777777" w:rsidTr="00080C2E">
        <w:trPr>
          <w:trHeight w:val="1321"/>
        </w:trPr>
        <w:tc>
          <w:tcPr>
            <w:tcW w:w="2068" w:type="dxa"/>
            <w:shd w:val="clear" w:color="auto" w:fill="CCC0D9" w:themeFill="accent4" w:themeFillTint="66"/>
          </w:tcPr>
          <w:p w14:paraId="65E4F845" w14:textId="77777777" w:rsidR="007412A8" w:rsidRPr="00CA682A" w:rsidRDefault="007412A8" w:rsidP="00CD6858">
            <w:pPr>
              <w:rPr>
                <w:rFonts w:ascii="Arial" w:hAnsi="Arial" w:cs="Arial"/>
                <w:b/>
                <w:bCs/>
                <w:color w:val="000000" w:themeColor="text1"/>
                <w:sz w:val="24"/>
                <w:szCs w:val="24"/>
              </w:rPr>
            </w:pPr>
          </w:p>
        </w:tc>
        <w:tc>
          <w:tcPr>
            <w:tcW w:w="2703" w:type="dxa"/>
            <w:shd w:val="clear" w:color="auto" w:fill="CCC0D9" w:themeFill="accent4" w:themeFillTint="66"/>
            <w:vAlign w:val="center"/>
          </w:tcPr>
          <w:p w14:paraId="1C15654E" w14:textId="77777777" w:rsidR="007412A8" w:rsidRPr="00CA682A" w:rsidRDefault="007412A8" w:rsidP="00CD6858">
            <w:pPr>
              <w:jc w:val="center"/>
              <w:rPr>
                <w:rFonts w:ascii="Arial" w:hAnsi="Arial" w:cs="Arial"/>
                <w:b/>
                <w:bCs/>
                <w:color w:val="000000" w:themeColor="text1"/>
                <w:sz w:val="24"/>
                <w:szCs w:val="24"/>
              </w:rPr>
            </w:pPr>
            <w:r w:rsidRPr="00CA682A">
              <w:rPr>
                <w:rFonts w:ascii="Arial" w:hAnsi="Arial" w:cs="Arial"/>
                <w:b/>
                <w:bCs/>
                <w:color w:val="000000" w:themeColor="text1"/>
                <w:sz w:val="24"/>
                <w:szCs w:val="24"/>
              </w:rPr>
              <w:t>Strengths</w:t>
            </w:r>
          </w:p>
        </w:tc>
        <w:tc>
          <w:tcPr>
            <w:tcW w:w="2703" w:type="dxa"/>
            <w:shd w:val="clear" w:color="auto" w:fill="CCC0D9" w:themeFill="accent4" w:themeFillTint="66"/>
            <w:vAlign w:val="center"/>
          </w:tcPr>
          <w:p w14:paraId="7BDC2CEF" w14:textId="77777777" w:rsidR="007412A8" w:rsidRPr="00CA682A" w:rsidRDefault="007412A8" w:rsidP="00CD6858">
            <w:pPr>
              <w:jc w:val="center"/>
              <w:rPr>
                <w:rFonts w:ascii="Arial" w:hAnsi="Arial" w:cs="Arial"/>
                <w:b/>
                <w:bCs/>
                <w:color w:val="000000" w:themeColor="text1"/>
                <w:sz w:val="24"/>
                <w:szCs w:val="24"/>
              </w:rPr>
            </w:pPr>
            <w:r w:rsidRPr="00CA682A">
              <w:rPr>
                <w:rFonts w:ascii="Arial" w:hAnsi="Arial" w:cs="Arial"/>
                <w:b/>
                <w:bCs/>
                <w:color w:val="000000" w:themeColor="text1"/>
                <w:sz w:val="24"/>
                <w:szCs w:val="24"/>
              </w:rPr>
              <w:t>Barriers</w:t>
            </w:r>
          </w:p>
        </w:tc>
        <w:tc>
          <w:tcPr>
            <w:tcW w:w="2703" w:type="dxa"/>
            <w:shd w:val="clear" w:color="auto" w:fill="CCC0D9" w:themeFill="accent4" w:themeFillTint="66"/>
            <w:vAlign w:val="center"/>
          </w:tcPr>
          <w:p w14:paraId="48B4D797" w14:textId="77777777" w:rsidR="007412A8" w:rsidRPr="00CA682A" w:rsidRDefault="007412A8" w:rsidP="00CD6858">
            <w:pPr>
              <w:jc w:val="center"/>
              <w:rPr>
                <w:rFonts w:ascii="Arial" w:hAnsi="Arial" w:cs="Arial"/>
                <w:b/>
                <w:bCs/>
                <w:color w:val="000000" w:themeColor="text1"/>
                <w:sz w:val="24"/>
                <w:szCs w:val="24"/>
              </w:rPr>
            </w:pPr>
            <w:r w:rsidRPr="00CA682A">
              <w:rPr>
                <w:rFonts w:ascii="Arial" w:hAnsi="Arial" w:cs="Arial"/>
                <w:b/>
                <w:bCs/>
                <w:color w:val="000000" w:themeColor="text1"/>
                <w:sz w:val="24"/>
                <w:szCs w:val="24"/>
              </w:rPr>
              <w:t>Outcomes</w:t>
            </w:r>
          </w:p>
        </w:tc>
        <w:tc>
          <w:tcPr>
            <w:tcW w:w="2703" w:type="dxa"/>
            <w:shd w:val="clear" w:color="auto" w:fill="CCC0D9" w:themeFill="accent4" w:themeFillTint="66"/>
            <w:vAlign w:val="center"/>
          </w:tcPr>
          <w:p w14:paraId="5CBFA4FA" w14:textId="77777777" w:rsidR="007412A8" w:rsidRPr="00CA682A" w:rsidRDefault="007412A8" w:rsidP="00CD6858">
            <w:pPr>
              <w:jc w:val="center"/>
              <w:rPr>
                <w:rFonts w:ascii="Arial" w:hAnsi="Arial" w:cs="Arial"/>
                <w:b/>
                <w:bCs/>
                <w:color w:val="000000" w:themeColor="text1"/>
                <w:sz w:val="24"/>
                <w:szCs w:val="24"/>
              </w:rPr>
            </w:pPr>
            <w:r w:rsidRPr="00CA682A">
              <w:rPr>
                <w:rFonts w:ascii="Arial" w:hAnsi="Arial" w:cs="Arial"/>
                <w:b/>
                <w:bCs/>
                <w:color w:val="000000" w:themeColor="text1"/>
                <w:sz w:val="24"/>
                <w:szCs w:val="24"/>
              </w:rPr>
              <w:t>Provision</w:t>
            </w:r>
          </w:p>
        </w:tc>
        <w:tc>
          <w:tcPr>
            <w:tcW w:w="2704" w:type="dxa"/>
            <w:shd w:val="clear" w:color="auto" w:fill="CCC0D9" w:themeFill="accent4" w:themeFillTint="66"/>
            <w:vAlign w:val="center"/>
          </w:tcPr>
          <w:p w14:paraId="3F2904F4" w14:textId="77777777" w:rsidR="007412A8" w:rsidRPr="00CA682A" w:rsidRDefault="007412A8" w:rsidP="00CD6858">
            <w:pPr>
              <w:jc w:val="center"/>
              <w:rPr>
                <w:rFonts w:ascii="Arial" w:hAnsi="Arial" w:cs="Arial"/>
                <w:b/>
                <w:bCs/>
                <w:color w:val="000000" w:themeColor="text1"/>
                <w:sz w:val="24"/>
                <w:szCs w:val="24"/>
              </w:rPr>
            </w:pPr>
            <w:r w:rsidRPr="00CA682A">
              <w:rPr>
                <w:rFonts w:ascii="Arial" w:hAnsi="Arial" w:cs="Arial"/>
                <w:b/>
                <w:bCs/>
                <w:color w:val="000000" w:themeColor="text1"/>
                <w:sz w:val="24"/>
                <w:szCs w:val="24"/>
              </w:rPr>
              <w:t>Strategies that would help (adapted QFT)</w:t>
            </w:r>
          </w:p>
        </w:tc>
      </w:tr>
      <w:tr w:rsidR="007412A8" w:rsidRPr="00CA682A" w14:paraId="2C2C42D6" w14:textId="77777777" w:rsidTr="00080C2E">
        <w:trPr>
          <w:trHeight w:val="1760"/>
        </w:trPr>
        <w:tc>
          <w:tcPr>
            <w:tcW w:w="2068" w:type="dxa"/>
            <w:vAlign w:val="center"/>
          </w:tcPr>
          <w:p w14:paraId="2D642171" w14:textId="77777777" w:rsidR="007412A8" w:rsidRPr="00CA682A" w:rsidRDefault="007412A8" w:rsidP="00CD6858">
            <w:pPr>
              <w:rPr>
                <w:rFonts w:ascii="Arial" w:hAnsi="Arial" w:cs="Arial"/>
                <w:b/>
                <w:bCs/>
                <w:color w:val="000000" w:themeColor="text1"/>
                <w:sz w:val="24"/>
                <w:szCs w:val="24"/>
              </w:rPr>
            </w:pPr>
            <w:r w:rsidRPr="00CA682A">
              <w:rPr>
                <w:rFonts w:ascii="Arial" w:hAnsi="Arial" w:cs="Arial"/>
                <w:b/>
                <w:bCs/>
                <w:color w:val="000000" w:themeColor="text1"/>
                <w:sz w:val="24"/>
                <w:szCs w:val="24"/>
              </w:rPr>
              <w:t>Communication and Interaction</w:t>
            </w:r>
          </w:p>
        </w:tc>
        <w:tc>
          <w:tcPr>
            <w:tcW w:w="2703" w:type="dxa"/>
          </w:tcPr>
          <w:p w14:paraId="7563C24A" w14:textId="77777777" w:rsidR="007412A8" w:rsidRPr="00CA682A" w:rsidRDefault="007412A8" w:rsidP="00CD6858">
            <w:pPr>
              <w:rPr>
                <w:rFonts w:ascii="Arial" w:hAnsi="Arial" w:cs="Arial"/>
                <w:b/>
                <w:bCs/>
                <w:color w:val="000000" w:themeColor="text1"/>
                <w:sz w:val="24"/>
                <w:szCs w:val="24"/>
              </w:rPr>
            </w:pPr>
          </w:p>
          <w:p w14:paraId="0F2193B6" w14:textId="77777777" w:rsidR="007412A8" w:rsidRPr="00CA682A" w:rsidRDefault="007412A8" w:rsidP="00CD6858">
            <w:pPr>
              <w:rPr>
                <w:rFonts w:ascii="Arial" w:hAnsi="Arial" w:cs="Arial"/>
                <w:b/>
                <w:bCs/>
                <w:color w:val="000000" w:themeColor="text1"/>
                <w:sz w:val="24"/>
                <w:szCs w:val="24"/>
              </w:rPr>
            </w:pPr>
          </w:p>
        </w:tc>
        <w:tc>
          <w:tcPr>
            <w:tcW w:w="2703" w:type="dxa"/>
          </w:tcPr>
          <w:p w14:paraId="162C664A" w14:textId="77777777" w:rsidR="007412A8" w:rsidRPr="00CA682A" w:rsidRDefault="007412A8" w:rsidP="00CD6858">
            <w:pPr>
              <w:rPr>
                <w:rFonts w:ascii="Arial" w:hAnsi="Arial" w:cs="Arial"/>
                <w:b/>
                <w:bCs/>
                <w:color w:val="000000" w:themeColor="text1"/>
                <w:sz w:val="24"/>
                <w:szCs w:val="24"/>
              </w:rPr>
            </w:pPr>
          </w:p>
        </w:tc>
        <w:tc>
          <w:tcPr>
            <w:tcW w:w="2703" w:type="dxa"/>
          </w:tcPr>
          <w:p w14:paraId="405CEF10" w14:textId="77777777" w:rsidR="007412A8" w:rsidRPr="00CA682A" w:rsidRDefault="007412A8" w:rsidP="00CD6858">
            <w:pPr>
              <w:rPr>
                <w:rFonts w:ascii="Arial" w:hAnsi="Arial" w:cs="Arial"/>
                <w:b/>
                <w:bCs/>
                <w:color w:val="000000" w:themeColor="text1"/>
                <w:sz w:val="24"/>
                <w:szCs w:val="24"/>
              </w:rPr>
            </w:pPr>
          </w:p>
        </w:tc>
        <w:tc>
          <w:tcPr>
            <w:tcW w:w="2703" w:type="dxa"/>
          </w:tcPr>
          <w:p w14:paraId="484C0BE8" w14:textId="77777777" w:rsidR="007412A8" w:rsidRPr="00CA682A" w:rsidRDefault="007412A8" w:rsidP="00CD6858">
            <w:pPr>
              <w:rPr>
                <w:rFonts w:ascii="Arial" w:hAnsi="Arial" w:cs="Arial"/>
                <w:b/>
                <w:bCs/>
                <w:color w:val="000000" w:themeColor="text1"/>
                <w:sz w:val="24"/>
                <w:szCs w:val="24"/>
              </w:rPr>
            </w:pPr>
          </w:p>
        </w:tc>
        <w:tc>
          <w:tcPr>
            <w:tcW w:w="2704" w:type="dxa"/>
          </w:tcPr>
          <w:p w14:paraId="2871ADFB" w14:textId="77777777" w:rsidR="007412A8" w:rsidRPr="00CA682A" w:rsidRDefault="007412A8" w:rsidP="00CD6858">
            <w:pPr>
              <w:rPr>
                <w:rFonts w:ascii="Arial" w:hAnsi="Arial" w:cs="Arial"/>
                <w:b/>
                <w:bCs/>
                <w:color w:val="000000" w:themeColor="text1"/>
                <w:sz w:val="24"/>
                <w:szCs w:val="24"/>
              </w:rPr>
            </w:pPr>
          </w:p>
        </w:tc>
      </w:tr>
      <w:tr w:rsidR="007412A8" w:rsidRPr="00CA682A" w14:paraId="65A90BA6" w14:textId="77777777" w:rsidTr="00080C2E">
        <w:trPr>
          <w:trHeight w:val="1760"/>
        </w:trPr>
        <w:tc>
          <w:tcPr>
            <w:tcW w:w="2068" w:type="dxa"/>
            <w:vAlign w:val="center"/>
          </w:tcPr>
          <w:p w14:paraId="390CDE9D" w14:textId="77777777" w:rsidR="007412A8" w:rsidRPr="00CA682A" w:rsidRDefault="007412A8" w:rsidP="00CD6858">
            <w:pPr>
              <w:rPr>
                <w:rFonts w:ascii="Arial" w:hAnsi="Arial" w:cs="Arial"/>
                <w:b/>
                <w:bCs/>
                <w:color w:val="000000" w:themeColor="text1"/>
                <w:sz w:val="24"/>
                <w:szCs w:val="24"/>
              </w:rPr>
            </w:pPr>
            <w:r w:rsidRPr="00CA682A">
              <w:rPr>
                <w:rFonts w:ascii="Arial" w:hAnsi="Arial" w:cs="Arial"/>
                <w:b/>
                <w:bCs/>
                <w:color w:val="000000" w:themeColor="text1"/>
                <w:sz w:val="24"/>
                <w:szCs w:val="24"/>
              </w:rPr>
              <w:t>Cognition and Learning</w:t>
            </w:r>
          </w:p>
        </w:tc>
        <w:tc>
          <w:tcPr>
            <w:tcW w:w="2703" w:type="dxa"/>
          </w:tcPr>
          <w:p w14:paraId="3DC502D4" w14:textId="77777777" w:rsidR="007412A8" w:rsidRPr="00CA682A" w:rsidRDefault="007412A8" w:rsidP="00CD6858">
            <w:pPr>
              <w:rPr>
                <w:rFonts w:ascii="Arial" w:hAnsi="Arial" w:cs="Arial"/>
                <w:b/>
                <w:bCs/>
                <w:color w:val="000000" w:themeColor="text1"/>
                <w:sz w:val="24"/>
                <w:szCs w:val="24"/>
              </w:rPr>
            </w:pPr>
          </w:p>
          <w:p w14:paraId="4A0A5808" w14:textId="77777777" w:rsidR="007412A8" w:rsidRPr="00CA682A" w:rsidRDefault="007412A8" w:rsidP="00CD6858">
            <w:pPr>
              <w:rPr>
                <w:rFonts w:ascii="Arial" w:hAnsi="Arial" w:cs="Arial"/>
                <w:b/>
                <w:bCs/>
                <w:color w:val="000000" w:themeColor="text1"/>
                <w:sz w:val="24"/>
                <w:szCs w:val="24"/>
              </w:rPr>
            </w:pPr>
          </w:p>
        </w:tc>
        <w:tc>
          <w:tcPr>
            <w:tcW w:w="2703" w:type="dxa"/>
          </w:tcPr>
          <w:p w14:paraId="09DFFCA8" w14:textId="77777777" w:rsidR="007412A8" w:rsidRPr="00CA682A" w:rsidRDefault="007412A8" w:rsidP="00CD6858">
            <w:pPr>
              <w:rPr>
                <w:rFonts w:ascii="Arial" w:hAnsi="Arial" w:cs="Arial"/>
                <w:b/>
                <w:bCs/>
                <w:color w:val="000000" w:themeColor="text1"/>
                <w:sz w:val="24"/>
                <w:szCs w:val="24"/>
              </w:rPr>
            </w:pPr>
          </w:p>
        </w:tc>
        <w:tc>
          <w:tcPr>
            <w:tcW w:w="2703" w:type="dxa"/>
          </w:tcPr>
          <w:p w14:paraId="70EC7306" w14:textId="77777777" w:rsidR="007412A8" w:rsidRPr="00CA682A" w:rsidRDefault="007412A8" w:rsidP="00CD6858">
            <w:pPr>
              <w:rPr>
                <w:rFonts w:ascii="Arial" w:hAnsi="Arial" w:cs="Arial"/>
                <w:b/>
                <w:bCs/>
                <w:color w:val="000000" w:themeColor="text1"/>
                <w:sz w:val="24"/>
                <w:szCs w:val="24"/>
              </w:rPr>
            </w:pPr>
          </w:p>
        </w:tc>
        <w:tc>
          <w:tcPr>
            <w:tcW w:w="2703" w:type="dxa"/>
          </w:tcPr>
          <w:p w14:paraId="3A059DA6" w14:textId="77777777" w:rsidR="007412A8" w:rsidRPr="00CA682A" w:rsidRDefault="007412A8" w:rsidP="00CD6858">
            <w:pPr>
              <w:rPr>
                <w:rFonts w:ascii="Arial" w:hAnsi="Arial" w:cs="Arial"/>
                <w:b/>
                <w:bCs/>
                <w:color w:val="000000" w:themeColor="text1"/>
                <w:sz w:val="24"/>
                <w:szCs w:val="24"/>
              </w:rPr>
            </w:pPr>
          </w:p>
        </w:tc>
        <w:tc>
          <w:tcPr>
            <w:tcW w:w="2704" w:type="dxa"/>
          </w:tcPr>
          <w:p w14:paraId="047DB583" w14:textId="77777777" w:rsidR="007412A8" w:rsidRPr="00CA682A" w:rsidRDefault="007412A8" w:rsidP="00CD6858">
            <w:pPr>
              <w:rPr>
                <w:rFonts w:ascii="Arial" w:hAnsi="Arial" w:cs="Arial"/>
                <w:b/>
                <w:bCs/>
                <w:color w:val="000000" w:themeColor="text1"/>
                <w:sz w:val="24"/>
                <w:szCs w:val="24"/>
              </w:rPr>
            </w:pPr>
          </w:p>
        </w:tc>
      </w:tr>
      <w:tr w:rsidR="007412A8" w:rsidRPr="00CA682A" w14:paraId="5E9E375C" w14:textId="77777777" w:rsidTr="00080C2E">
        <w:trPr>
          <w:trHeight w:val="2611"/>
        </w:trPr>
        <w:tc>
          <w:tcPr>
            <w:tcW w:w="2068" w:type="dxa"/>
            <w:vAlign w:val="center"/>
          </w:tcPr>
          <w:p w14:paraId="2130CDD3" w14:textId="77777777" w:rsidR="007412A8" w:rsidRPr="00CA682A" w:rsidRDefault="007412A8" w:rsidP="00CD6858">
            <w:pPr>
              <w:rPr>
                <w:rFonts w:ascii="Arial" w:hAnsi="Arial" w:cs="Arial"/>
                <w:b/>
                <w:bCs/>
                <w:color w:val="000000" w:themeColor="text1"/>
                <w:sz w:val="24"/>
                <w:szCs w:val="24"/>
              </w:rPr>
            </w:pPr>
            <w:r w:rsidRPr="00CA682A">
              <w:rPr>
                <w:rFonts w:ascii="Arial" w:hAnsi="Arial" w:cs="Arial"/>
                <w:b/>
                <w:bCs/>
                <w:color w:val="000000" w:themeColor="text1"/>
                <w:sz w:val="24"/>
                <w:szCs w:val="24"/>
              </w:rPr>
              <w:t>Social, Emotional and Mental Health</w:t>
            </w:r>
          </w:p>
        </w:tc>
        <w:tc>
          <w:tcPr>
            <w:tcW w:w="2703" w:type="dxa"/>
          </w:tcPr>
          <w:p w14:paraId="6854EE6B" w14:textId="77777777" w:rsidR="007412A8" w:rsidRPr="00CA682A" w:rsidRDefault="007412A8" w:rsidP="00CD6858">
            <w:pPr>
              <w:rPr>
                <w:rFonts w:ascii="Arial" w:hAnsi="Arial" w:cs="Arial"/>
                <w:b/>
                <w:bCs/>
                <w:color w:val="000000" w:themeColor="text1"/>
                <w:sz w:val="24"/>
                <w:szCs w:val="24"/>
              </w:rPr>
            </w:pPr>
          </w:p>
        </w:tc>
        <w:tc>
          <w:tcPr>
            <w:tcW w:w="2703" w:type="dxa"/>
          </w:tcPr>
          <w:p w14:paraId="1D4B65C0" w14:textId="77777777" w:rsidR="007412A8" w:rsidRPr="00CA682A" w:rsidRDefault="007412A8" w:rsidP="00CD6858">
            <w:pPr>
              <w:rPr>
                <w:rFonts w:ascii="Arial" w:hAnsi="Arial" w:cs="Arial"/>
                <w:b/>
                <w:bCs/>
                <w:color w:val="000000" w:themeColor="text1"/>
                <w:sz w:val="24"/>
                <w:szCs w:val="24"/>
              </w:rPr>
            </w:pPr>
          </w:p>
        </w:tc>
        <w:tc>
          <w:tcPr>
            <w:tcW w:w="2703" w:type="dxa"/>
          </w:tcPr>
          <w:p w14:paraId="708B3949" w14:textId="77777777" w:rsidR="007412A8" w:rsidRPr="00CA682A" w:rsidRDefault="007412A8" w:rsidP="00CD6858">
            <w:pPr>
              <w:rPr>
                <w:rFonts w:ascii="Arial" w:hAnsi="Arial" w:cs="Arial"/>
                <w:b/>
                <w:bCs/>
                <w:color w:val="000000" w:themeColor="text1"/>
                <w:sz w:val="24"/>
                <w:szCs w:val="24"/>
              </w:rPr>
            </w:pPr>
          </w:p>
        </w:tc>
        <w:tc>
          <w:tcPr>
            <w:tcW w:w="2703" w:type="dxa"/>
          </w:tcPr>
          <w:p w14:paraId="28218AC0" w14:textId="77777777" w:rsidR="007412A8" w:rsidRPr="00CA682A" w:rsidRDefault="007412A8" w:rsidP="00CD6858">
            <w:pPr>
              <w:rPr>
                <w:rFonts w:ascii="Arial" w:hAnsi="Arial" w:cs="Arial"/>
                <w:b/>
                <w:bCs/>
                <w:color w:val="000000" w:themeColor="text1"/>
                <w:sz w:val="24"/>
                <w:szCs w:val="24"/>
              </w:rPr>
            </w:pPr>
          </w:p>
        </w:tc>
        <w:tc>
          <w:tcPr>
            <w:tcW w:w="2704" w:type="dxa"/>
          </w:tcPr>
          <w:p w14:paraId="29D4AA83" w14:textId="77777777" w:rsidR="007412A8" w:rsidRPr="00CA682A" w:rsidRDefault="007412A8" w:rsidP="00CD6858">
            <w:pPr>
              <w:rPr>
                <w:rFonts w:ascii="Arial" w:hAnsi="Arial" w:cs="Arial"/>
                <w:b/>
                <w:bCs/>
                <w:color w:val="000000" w:themeColor="text1"/>
                <w:sz w:val="24"/>
                <w:szCs w:val="24"/>
              </w:rPr>
            </w:pPr>
          </w:p>
        </w:tc>
      </w:tr>
      <w:tr w:rsidR="007412A8" w:rsidRPr="00CA682A" w14:paraId="06EA72A9" w14:textId="77777777" w:rsidTr="00080C2E">
        <w:trPr>
          <w:trHeight w:val="1760"/>
        </w:trPr>
        <w:tc>
          <w:tcPr>
            <w:tcW w:w="2068" w:type="dxa"/>
            <w:vAlign w:val="center"/>
          </w:tcPr>
          <w:p w14:paraId="76BEA11B" w14:textId="77777777" w:rsidR="007412A8" w:rsidRPr="00CA682A" w:rsidRDefault="007412A8" w:rsidP="00CD6858">
            <w:pPr>
              <w:rPr>
                <w:rFonts w:ascii="Arial" w:hAnsi="Arial" w:cs="Arial"/>
                <w:b/>
                <w:bCs/>
                <w:color w:val="000000" w:themeColor="text1"/>
                <w:sz w:val="24"/>
                <w:szCs w:val="24"/>
              </w:rPr>
            </w:pPr>
            <w:r w:rsidRPr="00CA682A">
              <w:rPr>
                <w:rFonts w:ascii="Arial" w:hAnsi="Arial" w:cs="Arial"/>
                <w:b/>
                <w:bCs/>
                <w:color w:val="000000" w:themeColor="text1"/>
                <w:sz w:val="24"/>
                <w:szCs w:val="24"/>
              </w:rPr>
              <w:t>Sensory and/or Physical</w:t>
            </w:r>
          </w:p>
        </w:tc>
        <w:tc>
          <w:tcPr>
            <w:tcW w:w="2703" w:type="dxa"/>
          </w:tcPr>
          <w:p w14:paraId="0A377D1A" w14:textId="77777777" w:rsidR="007412A8" w:rsidRPr="00CA682A" w:rsidRDefault="007412A8" w:rsidP="00CD6858">
            <w:pPr>
              <w:rPr>
                <w:rFonts w:ascii="Arial" w:hAnsi="Arial" w:cs="Arial"/>
                <w:b/>
                <w:bCs/>
                <w:color w:val="000000" w:themeColor="text1"/>
                <w:sz w:val="24"/>
                <w:szCs w:val="24"/>
              </w:rPr>
            </w:pPr>
          </w:p>
        </w:tc>
        <w:tc>
          <w:tcPr>
            <w:tcW w:w="2703" w:type="dxa"/>
          </w:tcPr>
          <w:p w14:paraId="0DC6FE54" w14:textId="77777777" w:rsidR="007412A8" w:rsidRPr="00CA682A" w:rsidRDefault="007412A8" w:rsidP="00CD6858">
            <w:pPr>
              <w:rPr>
                <w:rFonts w:ascii="Arial" w:hAnsi="Arial" w:cs="Arial"/>
                <w:b/>
                <w:bCs/>
                <w:color w:val="000000" w:themeColor="text1"/>
                <w:sz w:val="24"/>
                <w:szCs w:val="24"/>
              </w:rPr>
            </w:pPr>
          </w:p>
        </w:tc>
        <w:tc>
          <w:tcPr>
            <w:tcW w:w="2703" w:type="dxa"/>
          </w:tcPr>
          <w:p w14:paraId="2617929E" w14:textId="77777777" w:rsidR="007412A8" w:rsidRPr="00CA682A" w:rsidRDefault="007412A8" w:rsidP="00CD6858">
            <w:pPr>
              <w:rPr>
                <w:rFonts w:ascii="Arial" w:hAnsi="Arial" w:cs="Arial"/>
                <w:b/>
                <w:bCs/>
                <w:color w:val="000000" w:themeColor="text1"/>
                <w:sz w:val="24"/>
                <w:szCs w:val="24"/>
              </w:rPr>
            </w:pPr>
          </w:p>
        </w:tc>
        <w:tc>
          <w:tcPr>
            <w:tcW w:w="2703" w:type="dxa"/>
          </w:tcPr>
          <w:p w14:paraId="7160706B" w14:textId="77777777" w:rsidR="007412A8" w:rsidRPr="00CA682A" w:rsidRDefault="007412A8" w:rsidP="00CD6858">
            <w:pPr>
              <w:rPr>
                <w:rFonts w:ascii="Arial" w:hAnsi="Arial" w:cs="Arial"/>
                <w:b/>
                <w:bCs/>
                <w:color w:val="000000" w:themeColor="text1"/>
                <w:sz w:val="24"/>
                <w:szCs w:val="24"/>
              </w:rPr>
            </w:pPr>
          </w:p>
        </w:tc>
        <w:tc>
          <w:tcPr>
            <w:tcW w:w="2704" w:type="dxa"/>
          </w:tcPr>
          <w:p w14:paraId="1BC59B7B" w14:textId="77777777" w:rsidR="007412A8" w:rsidRPr="00CA682A" w:rsidRDefault="007412A8" w:rsidP="00CD6858">
            <w:pPr>
              <w:rPr>
                <w:rFonts w:ascii="Arial" w:hAnsi="Arial" w:cs="Arial"/>
                <w:b/>
                <w:bCs/>
                <w:color w:val="000000" w:themeColor="text1"/>
                <w:sz w:val="24"/>
                <w:szCs w:val="24"/>
              </w:rPr>
            </w:pPr>
          </w:p>
        </w:tc>
      </w:tr>
    </w:tbl>
    <w:p w14:paraId="6B3D80FA" w14:textId="77777777" w:rsidR="007412A8" w:rsidRPr="005A06CB" w:rsidRDefault="007412A8" w:rsidP="007412A8">
      <w:pPr>
        <w:rPr>
          <w:rFonts w:ascii="Gill Sans MT" w:hAnsi="Gill Sans MT"/>
          <w:color w:val="000000" w:themeColor="text1"/>
          <w:sz w:val="24"/>
          <w:szCs w:val="24"/>
        </w:rPr>
        <w:sectPr w:rsidR="007412A8" w:rsidRPr="005A06CB" w:rsidSect="00CA682A">
          <w:pgSz w:w="16820" w:h="11900" w:orient="landscape"/>
          <w:pgMar w:top="720" w:right="720" w:bottom="720" w:left="720" w:header="708" w:footer="708" w:gutter="0"/>
          <w:cols w:space="708"/>
          <w:docGrid w:linePitch="360"/>
        </w:sectPr>
      </w:pPr>
    </w:p>
    <w:p w14:paraId="3189F0E1" w14:textId="77777777" w:rsidR="007412A8" w:rsidRDefault="007412A8" w:rsidP="007412A8">
      <w:pPr>
        <w:rPr>
          <w:rFonts w:ascii="Arial" w:hAnsi="Arial" w:cs="Arial"/>
          <w:b/>
          <w:bCs/>
          <w:color w:val="000000" w:themeColor="text1"/>
          <w:sz w:val="28"/>
          <w:szCs w:val="28"/>
        </w:rPr>
      </w:pPr>
      <w:r w:rsidRPr="00CA682A">
        <w:rPr>
          <w:rFonts w:ascii="Arial" w:hAnsi="Arial" w:cs="Arial"/>
          <w:b/>
          <w:bCs/>
          <w:color w:val="000000" w:themeColor="text1"/>
          <w:sz w:val="28"/>
          <w:szCs w:val="28"/>
        </w:rPr>
        <w:lastRenderedPageBreak/>
        <w:t xml:space="preserve">Preparation for Adulthood </w:t>
      </w:r>
      <w:r>
        <w:rPr>
          <w:rFonts w:ascii="Arial" w:hAnsi="Arial" w:cs="Arial"/>
          <w:b/>
          <w:bCs/>
          <w:color w:val="000000" w:themeColor="text1"/>
          <w:sz w:val="28"/>
          <w:szCs w:val="28"/>
        </w:rPr>
        <w:t>(Y</w:t>
      </w:r>
      <w:r w:rsidRPr="00CA682A">
        <w:rPr>
          <w:rFonts w:ascii="Arial" w:hAnsi="Arial" w:cs="Arial"/>
          <w:b/>
          <w:bCs/>
          <w:color w:val="000000" w:themeColor="text1"/>
          <w:sz w:val="28"/>
          <w:szCs w:val="28"/>
        </w:rPr>
        <w:t xml:space="preserve">ear 9 </w:t>
      </w:r>
      <w:r>
        <w:rPr>
          <w:rFonts w:ascii="Arial" w:hAnsi="Arial" w:cs="Arial"/>
          <w:b/>
          <w:bCs/>
          <w:color w:val="000000" w:themeColor="text1"/>
          <w:sz w:val="28"/>
          <w:szCs w:val="28"/>
        </w:rPr>
        <w:t>O</w:t>
      </w:r>
      <w:r w:rsidRPr="00CA682A">
        <w:rPr>
          <w:rFonts w:ascii="Arial" w:hAnsi="Arial" w:cs="Arial"/>
          <w:b/>
          <w:bCs/>
          <w:color w:val="000000" w:themeColor="text1"/>
          <w:sz w:val="28"/>
          <w:szCs w:val="28"/>
        </w:rPr>
        <w:t>nwards</w:t>
      </w:r>
      <w:r>
        <w:rPr>
          <w:rFonts w:ascii="Arial" w:hAnsi="Arial" w:cs="Arial"/>
          <w:b/>
          <w:bCs/>
          <w:color w:val="000000" w:themeColor="text1"/>
          <w:sz w:val="28"/>
          <w:szCs w:val="28"/>
        </w:rPr>
        <w:t>)</w:t>
      </w:r>
    </w:p>
    <w:p w14:paraId="13EABD89" w14:textId="77777777" w:rsidR="007412A8" w:rsidRPr="00CA682A" w:rsidRDefault="007412A8" w:rsidP="007412A8">
      <w:pPr>
        <w:rPr>
          <w:rFonts w:ascii="Arial" w:hAnsi="Arial" w:cs="Arial"/>
          <w:b/>
          <w:bCs/>
          <w:color w:val="000000" w:themeColor="text1"/>
          <w:sz w:val="28"/>
          <w:szCs w:val="28"/>
        </w:rPr>
      </w:pPr>
    </w:p>
    <w:tbl>
      <w:tblPr>
        <w:tblStyle w:val="TableGrid"/>
        <w:tblW w:w="9782" w:type="dxa"/>
        <w:tblInd w:w="-436"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Description w:val="PfA "/>
      </w:tblPr>
      <w:tblGrid>
        <w:gridCol w:w="2184"/>
        <w:gridCol w:w="1416"/>
        <w:gridCol w:w="6182"/>
      </w:tblGrid>
      <w:tr w:rsidR="007412A8" w:rsidRPr="00CA682A" w14:paraId="4D71769A" w14:textId="77777777" w:rsidTr="00080C2E">
        <w:trPr>
          <w:trHeight w:val="1134"/>
        </w:trPr>
        <w:tc>
          <w:tcPr>
            <w:tcW w:w="2199" w:type="dxa"/>
            <w:vMerge w:val="restart"/>
            <w:vAlign w:val="center"/>
          </w:tcPr>
          <w:p w14:paraId="2F75E36C" w14:textId="77777777" w:rsidR="007412A8" w:rsidRPr="00AE0291" w:rsidRDefault="007412A8" w:rsidP="00CD6858">
            <w:pPr>
              <w:rPr>
                <w:rFonts w:ascii="Arial" w:hAnsi="Arial" w:cs="Arial"/>
                <w:b/>
                <w:color w:val="000000" w:themeColor="text1"/>
                <w:sz w:val="24"/>
                <w:szCs w:val="24"/>
              </w:rPr>
            </w:pPr>
            <w:r w:rsidRPr="00AE0291">
              <w:rPr>
                <w:rFonts w:ascii="Arial" w:hAnsi="Arial" w:cs="Arial"/>
                <w:b/>
                <w:color w:val="000000" w:themeColor="text1"/>
                <w:sz w:val="24"/>
                <w:szCs w:val="24"/>
              </w:rPr>
              <w:t>Higher Education and / or Employment</w:t>
            </w:r>
          </w:p>
        </w:tc>
        <w:tc>
          <w:tcPr>
            <w:tcW w:w="1229" w:type="dxa"/>
            <w:vAlign w:val="center"/>
          </w:tcPr>
          <w:p w14:paraId="58A277FB"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Strengths:</w:t>
            </w:r>
          </w:p>
        </w:tc>
        <w:tc>
          <w:tcPr>
            <w:tcW w:w="6354" w:type="dxa"/>
            <w:vAlign w:val="center"/>
          </w:tcPr>
          <w:p w14:paraId="6BE1B88A" w14:textId="77777777" w:rsidR="007412A8" w:rsidRPr="00CA682A" w:rsidRDefault="007412A8" w:rsidP="00CD6858">
            <w:pPr>
              <w:rPr>
                <w:rFonts w:ascii="Arial" w:hAnsi="Arial" w:cs="Arial"/>
                <w:color w:val="000000" w:themeColor="text1"/>
              </w:rPr>
            </w:pPr>
          </w:p>
        </w:tc>
      </w:tr>
      <w:tr w:rsidR="007412A8" w:rsidRPr="00CA682A" w14:paraId="202B39A0" w14:textId="77777777" w:rsidTr="00080C2E">
        <w:trPr>
          <w:trHeight w:val="1134"/>
        </w:trPr>
        <w:tc>
          <w:tcPr>
            <w:tcW w:w="2199" w:type="dxa"/>
            <w:vMerge/>
            <w:vAlign w:val="center"/>
          </w:tcPr>
          <w:p w14:paraId="14DFBE26" w14:textId="77777777" w:rsidR="007412A8" w:rsidRPr="00AE0291" w:rsidRDefault="007412A8" w:rsidP="00CD6858">
            <w:pPr>
              <w:rPr>
                <w:rFonts w:ascii="Arial" w:hAnsi="Arial" w:cs="Arial"/>
                <w:b/>
                <w:color w:val="000000" w:themeColor="text1"/>
                <w:sz w:val="24"/>
                <w:szCs w:val="24"/>
              </w:rPr>
            </w:pPr>
          </w:p>
        </w:tc>
        <w:tc>
          <w:tcPr>
            <w:tcW w:w="1229" w:type="dxa"/>
            <w:vAlign w:val="center"/>
          </w:tcPr>
          <w:p w14:paraId="668E873A"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Needs:</w:t>
            </w:r>
          </w:p>
        </w:tc>
        <w:tc>
          <w:tcPr>
            <w:tcW w:w="6354" w:type="dxa"/>
            <w:vAlign w:val="center"/>
          </w:tcPr>
          <w:p w14:paraId="04E6AA98" w14:textId="77777777" w:rsidR="007412A8" w:rsidRPr="00CA682A" w:rsidRDefault="007412A8" w:rsidP="00CD6858">
            <w:pPr>
              <w:rPr>
                <w:rFonts w:ascii="Arial" w:hAnsi="Arial" w:cs="Arial"/>
                <w:color w:val="000000" w:themeColor="text1"/>
              </w:rPr>
            </w:pPr>
          </w:p>
        </w:tc>
      </w:tr>
      <w:tr w:rsidR="007412A8" w:rsidRPr="00CA682A" w14:paraId="5889FBE3" w14:textId="77777777" w:rsidTr="00080C2E">
        <w:trPr>
          <w:trHeight w:val="1134"/>
        </w:trPr>
        <w:tc>
          <w:tcPr>
            <w:tcW w:w="2199" w:type="dxa"/>
            <w:vMerge w:val="restart"/>
            <w:vAlign w:val="center"/>
          </w:tcPr>
          <w:p w14:paraId="354E6FA4" w14:textId="77777777" w:rsidR="007412A8" w:rsidRPr="00AE0291" w:rsidRDefault="007412A8" w:rsidP="00CD6858">
            <w:pPr>
              <w:rPr>
                <w:rFonts w:ascii="Arial" w:hAnsi="Arial" w:cs="Arial"/>
                <w:b/>
                <w:color w:val="000000" w:themeColor="text1"/>
                <w:sz w:val="24"/>
                <w:szCs w:val="24"/>
              </w:rPr>
            </w:pPr>
            <w:r w:rsidRPr="00AE0291">
              <w:rPr>
                <w:rFonts w:ascii="Arial" w:hAnsi="Arial" w:cs="Arial"/>
                <w:b/>
                <w:color w:val="000000" w:themeColor="text1"/>
                <w:sz w:val="24"/>
                <w:szCs w:val="24"/>
              </w:rPr>
              <w:t>Independent Living</w:t>
            </w:r>
          </w:p>
        </w:tc>
        <w:tc>
          <w:tcPr>
            <w:tcW w:w="1229" w:type="dxa"/>
            <w:vAlign w:val="center"/>
          </w:tcPr>
          <w:p w14:paraId="1D1DA91E"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Strengths:</w:t>
            </w:r>
          </w:p>
        </w:tc>
        <w:tc>
          <w:tcPr>
            <w:tcW w:w="6354" w:type="dxa"/>
            <w:vAlign w:val="center"/>
          </w:tcPr>
          <w:p w14:paraId="15EDA2C4" w14:textId="77777777" w:rsidR="007412A8" w:rsidRPr="00CA682A" w:rsidRDefault="007412A8" w:rsidP="00CD6858">
            <w:pPr>
              <w:rPr>
                <w:rFonts w:ascii="Arial" w:hAnsi="Arial" w:cs="Arial"/>
                <w:color w:val="000000" w:themeColor="text1"/>
              </w:rPr>
            </w:pPr>
          </w:p>
        </w:tc>
      </w:tr>
      <w:tr w:rsidR="007412A8" w:rsidRPr="00CA682A" w14:paraId="657352A8" w14:textId="77777777" w:rsidTr="00080C2E">
        <w:trPr>
          <w:trHeight w:val="1134"/>
        </w:trPr>
        <w:tc>
          <w:tcPr>
            <w:tcW w:w="2199" w:type="dxa"/>
            <w:vMerge/>
            <w:vAlign w:val="center"/>
          </w:tcPr>
          <w:p w14:paraId="409126A1" w14:textId="77777777" w:rsidR="007412A8" w:rsidRPr="00AE0291" w:rsidRDefault="007412A8" w:rsidP="00CD6858">
            <w:pPr>
              <w:rPr>
                <w:rFonts w:ascii="Arial" w:hAnsi="Arial" w:cs="Arial"/>
                <w:b/>
                <w:color w:val="000000" w:themeColor="text1"/>
                <w:sz w:val="24"/>
                <w:szCs w:val="24"/>
              </w:rPr>
            </w:pPr>
          </w:p>
        </w:tc>
        <w:tc>
          <w:tcPr>
            <w:tcW w:w="1229" w:type="dxa"/>
            <w:vAlign w:val="center"/>
          </w:tcPr>
          <w:p w14:paraId="1B83CF4C"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Needs:</w:t>
            </w:r>
          </w:p>
        </w:tc>
        <w:tc>
          <w:tcPr>
            <w:tcW w:w="6354" w:type="dxa"/>
            <w:vAlign w:val="center"/>
          </w:tcPr>
          <w:p w14:paraId="2AB46429" w14:textId="77777777" w:rsidR="007412A8" w:rsidRPr="00CA682A" w:rsidRDefault="007412A8" w:rsidP="00CD6858">
            <w:pPr>
              <w:rPr>
                <w:rFonts w:ascii="Arial" w:hAnsi="Arial" w:cs="Arial"/>
                <w:color w:val="000000" w:themeColor="text1"/>
              </w:rPr>
            </w:pPr>
          </w:p>
        </w:tc>
      </w:tr>
      <w:tr w:rsidR="007412A8" w:rsidRPr="00CA682A" w14:paraId="28A3A6D1" w14:textId="77777777" w:rsidTr="00080C2E">
        <w:trPr>
          <w:trHeight w:val="1134"/>
        </w:trPr>
        <w:tc>
          <w:tcPr>
            <w:tcW w:w="2199" w:type="dxa"/>
            <w:vMerge w:val="restart"/>
            <w:vAlign w:val="center"/>
          </w:tcPr>
          <w:p w14:paraId="1436E81A" w14:textId="77777777" w:rsidR="007412A8" w:rsidRPr="00AE0291" w:rsidRDefault="007412A8" w:rsidP="00CD6858">
            <w:pPr>
              <w:rPr>
                <w:rFonts w:ascii="Arial" w:hAnsi="Arial" w:cs="Arial"/>
                <w:b/>
                <w:color w:val="000000" w:themeColor="text1"/>
                <w:sz w:val="24"/>
                <w:szCs w:val="24"/>
              </w:rPr>
            </w:pPr>
            <w:r w:rsidRPr="00AE0291">
              <w:rPr>
                <w:rFonts w:ascii="Arial" w:hAnsi="Arial" w:cs="Arial"/>
                <w:b/>
                <w:color w:val="000000" w:themeColor="text1"/>
                <w:sz w:val="24"/>
                <w:szCs w:val="24"/>
              </w:rPr>
              <w:t>Participation in Society</w:t>
            </w:r>
          </w:p>
        </w:tc>
        <w:tc>
          <w:tcPr>
            <w:tcW w:w="1229" w:type="dxa"/>
            <w:vAlign w:val="center"/>
          </w:tcPr>
          <w:p w14:paraId="1972E498"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Strengths:</w:t>
            </w:r>
          </w:p>
        </w:tc>
        <w:tc>
          <w:tcPr>
            <w:tcW w:w="6354" w:type="dxa"/>
            <w:vAlign w:val="center"/>
          </w:tcPr>
          <w:p w14:paraId="67B86911" w14:textId="77777777" w:rsidR="007412A8" w:rsidRPr="00CA682A" w:rsidRDefault="007412A8" w:rsidP="00CD6858">
            <w:pPr>
              <w:rPr>
                <w:rFonts w:ascii="Arial" w:hAnsi="Arial" w:cs="Arial"/>
                <w:color w:val="000000" w:themeColor="text1"/>
              </w:rPr>
            </w:pPr>
          </w:p>
        </w:tc>
      </w:tr>
      <w:tr w:rsidR="007412A8" w:rsidRPr="00CA682A" w14:paraId="785F86DC" w14:textId="77777777" w:rsidTr="00080C2E">
        <w:trPr>
          <w:trHeight w:val="1134"/>
        </w:trPr>
        <w:tc>
          <w:tcPr>
            <w:tcW w:w="2199" w:type="dxa"/>
            <w:vMerge/>
            <w:vAlign w:val="center"/>
          </w:tcPr>
          <w:p w14:paraId="29435A26" w14:textId="77777777" w:rsidR="007412A8" w:rsidRPr="00AE0291" w:rsidRDefault="007412A8" w:rsidP="00CD6858">
            <w:pPr>
              <w:rPr>
                <w:rFonts w:ascii="Arial" w:hAnsi="Arial" w:cs="Arial"/>
                <w:b/>
                <w:color w:val="000000" w:themeColor="text1"/>
                <w:sz w:val="24"/>
                <w:szCs w:val="24"/>
              </w:rPr>
            </w:pPr>
          </w:p>
        </w:tc>
        <w:tc>
          <w:tcPr>
            <w:tcW w:w="1229" w:type="dxa"/>
            <w:vAlign w:val="center"/>
          </w:tcPr>
          <w:p w14:paraId="17E61C74"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Needs:</w:t>
            </w:r>
          </w:p>
        </w:tc>
        <w:tc>
          <w:tcPr>
            <w:tcW w:w="6354" w:type="dxa"/>
            <w:vAlign w:val="center"/>
          </w:tcPr>
          <w:p w14:paraId="71DE4DE7" w14:textId="77777777" w:rsidR="007412A8" w:rsidRPr="00CA682A" w:rsidRDefault="007412A8" w:rsidP="00CD6858">
            <w:pPr>
              <w:rPr>
                <w:rFonts w:ascii="Arial" w:hAnsi="Arial" w:cs="Arial"/>
                <w:color w:val="000000" w:themeColor="text1"/>
              </w:rPr>
            </w:pPr>
          </w:p>
        </w:tc>
      </w:tr>
      <w:tr w:rsidR="007412A8" w:rsidRPr="00CA682A" w14:paraId="0E14A33C" w14:textId="77777777" w:rsidTr="00080C2E">
        <w:trPr>
          <w:trHeight w:val="1134"/>
        </w:trPr>
        <w:tc>
          <w:tcPr>
            <w:tcW w:w="2199" w:type="dxa"/>
            <w:vMerge w:val="restart"/>
            <w:vAlign w:val="center"/>
          </w:tcPr>
          <w:p w14:paraId="03C58E27" w14:textId="77777777" w:rsidR="007412A8" w:rsidRPr="00AE0291" w:rsidRDefault="007412A8" w:rsidP="00CD6858">
            <w:pPr>
              <w:rPr>
                <w:rFonts w:ascii="Arial" w:hAnsi="Arial" w:cs="Arial"/>
                <w:b/>
                <w:color w:val="000000" w:themeColor="text1"/>
                <w:sz w:val="24"/>
                <w:szCs w:val="24"/>
              </w:rPr>
            </w:pPr>
            <w:r w:rsidRPr="00AE0291">
              <w:rPr>
                <w:rFonts w:ascii="Arial" w:hAnsi="Arial" w:cs="Arial"/>
                <w:b/>
                <w:color w:val="000000" w:themeColor="text1"/>
                <w:sz w:val="24"/>
                <w:szCs w:val="24"/>
              </w:rPr>
              <w:t>Being as healthy as possible in adult life</w:t>
            </w:r>
          </w:p>
        </w:tc>
        <w:tc>
          <w:tcPr>
            <w:tcW w:w="1229" w:type="dxa"/>
            <w:vAlign w:val="center"/>
          </w:tcPr>
          <w:p w14:paraId="4CEB14C1"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Strengths:</w:t>
            </w:r>
          </w:p>
        </w:tc>
        <w:tc>
          <w:tcPr>
            <w:tcW w:w="6354" w:type="dxa"/>
            <w:vAlign w:val="center"/>
          </w:tcPr>
          <w:p w14:paraId="71881EDB" w14:textId="77777777" w:rsidR="007412A8" w:rsidRPr="00CA682A" w:rsidRDefault="007412A8" w:rsidP="00CD6858">
            <w:pPr>
              <w:rPr>
                <w:rFonts w:ascii="Arial" w:hAnsi="Arial" w:cs="Arial"/>
                <w:color w:val="000000" w:themeColor="text1"/>
              </w:rPr>
            </w:pPr>
          </w:p>
        </w:tc>
      </w:tr>
      <w:tr w:rsidR="007412A8" w:rsidRPr="00CA682A" w14:paraId="02339700" w14:textId="77777777" w:rsidTr="00080C2E">
        <w:trPr>
          <w:trHeight w:val="1134"/>
        </w:trPr>
        <w:tc>
          <w:tcPr>
            <w:tcW w:w="2199" w:type="dxa"/>
            <w:vMerge/>
          </w:tcPr>
          <w:p w14:paraId="48C6E906" w14:textId="77777777" w:rsidR="007412A8" w:rsidRPr="00AE0291" w:rsidRDefault="007412A8" w:rsidP="00CD6858">
            <w:pPr>
              <w:rPr>
                <w:rFonts w:ascii="Arial" w:hAnsi="Arial" w:cs="Arial"/>
                <w:b/>
                <w:color w:val="000000" w:themeColor="text1"/>
                <w:sz w:val="24"/>
                <w:szCs w:val="24"/>
              </w:rPr>
            </w:pPr>
          </w:p>
        </w:tc>
        <w:tc>
          <w:tcPr>
            <w:tcW w:w="1229" w:type="dxa"/>
            <w:vAlign w:val="center"/>
          </w:tcPr>
          <w:p w14:paraId="11E655D0" w14:textId="77777777" w:rsidR="007412A8" w:rsidRPr="00AE0291" w:rsidRDefault="007412A8" w:rsidP="00CD6858">
            <w:pPr>
              <w:jc w:val="right"/>
              <w:rPr>
                <w:rFonts w:ascii="Arial" w:hAnsi="Arial" w:cs="Arial"/>
                <w:b/>
                <w:color w:val="000000" w:themeColor="text1"/>
                <w:sz w:val="24"/>
                <w:szCs w:val="24"/>
              </w:rPr>
            </w:pPr>
            <w:r w:rsidRPr="00AE0291">
              <w:rPr>
                <w:rFonts w:ascii="Arial" w:hAnsi="Arial" w:cs="Arial"/>
                <w:b/>
                <w:color w:val="000000" w:themeColor="text1"/>
                <w:sz w:val="24"/>
                <w:szCs w:val="24"/>
              </w:rPr>
              <w:t>Needs:</w:t>
            </w:r>
          </w:p>
        </w:tc>
        <w:tc>
          <w:tcPr>
            <w:tcW w:w="6354" w:type="dxa"/>
            <w:vAlign w:val="center"/>
          </w:tcPr>
          <w:p w14:paraId="4C76BCBE" w14:textId="77777777" w:rsidR="007412A8" w:rsidRPr="00CA682A" w:rsidRDefault="007412A8" w:rsidP="00CD6858">
            <w:pPr>
              <w:rPr>
                <w:rFonts w:ascii="Arial" w:hAnsi="Arial" w:cs="Arial"/>
                <w:color w:val="000000" w:themeColor="text1"/>
              </w:rPr>
            </w:pPr>
          </w:p>
        </w:tc>
      </w:tr>
    </w:tbl>
    <w:p w14:paraId="1034838A" w14:textId="77777777" w:rsidR="007412A8" w:rsidRPr="005A06CB" w:rsidRDefault="007412A8" w:rsidP="007412A8">
      <w:pPr>
        <w:rPr>
          <w:rFonts w:ascii="Gill Sans MT" w:hAnsi="Gill Sans MT"/>
          <w:b/>
          <w:bCs/>
          <w:color w:val="000000" w:themeColor="text1"/>
          <w:sz w:val="24"/>
          <w:szCs w:val="24"/>
        </w:rPr>
      </w:pPr>
    </w:p>
    <w:tbl>
      <w:tblPr>
        <w:tblStyle w:val="TableGrid"/>
        <w:tblW w:w="9782" w:type="dxa"/>
        <w:tblInd w:w="-431" w:type="dxa"/>
        <w:tblLook w:val="04A0" w:firstRow="1" w:lastRow="0" w:firstColumn="1" w:lastColumn="0" w:noHBand="0" w:noVBand="1"/>
        <w:tblDescription w:val="Additional Notes &amp; Important Info"/>
      </w:tblPr>
      <w:tblGrid>
        <w:gridCol w:w="4891"/>
        <w:gridCol w:w="4891"/>
      </w:tblGrid>
      <w:tr w:rsidR="007412A8" w:rsidRPr="00CA682A" w14:paraId="27262FA2" w14:textId="77777777" w:rsidTr="00080C2E">
        <w:trPr>
          <w:trHeight w:val="402"/>
        </w:trPr>
        <w:tc>
          <w:tcPr>
            <w:tcW w:w="9782" w:type="dxa"/>
            <w:gridSpan w:val="2"/>
            <w:shd w:val="clear" w:color="auto" w:fill="CCC0D9" w:themeFill="accent4" w:themeFillTint="66"/>
          </w:tcPr>
          <w:p w14:paraId="49A702E0" w14:textId="77777777" w:rsidR="007412A8" w:rsidRPr="00CA682A" w:rsidRDefault="007412A8" w:rsidP="00CD6858">
            <w:pPr>
              <w:rPr>
                <w:rFonts w:ascii="Arial" w:hAnsi="Arial" w:cs="Arial"/>
                <w:b/>
                <w:bCs/>
                <w:color w:val="000000" w:themeColor="text1"/>
                <w:sz w:val="24"/>
                <w:szCs w:val="24"/>
              </w:rPr>
            </w:pPr>
            <w:r>
              <w:rPr>
                <w:rFonts w:ascii="Arial" w:hAnsi="Arial" w:cs="Arial"/>
                <w:b/>
                <w:bCs/>
                <w:color w:val="000000" w:themeColor="text1"/>
                <w:sz w:val="24"/>
                <w:szCs w:val="24"/>
              </w:rPr>
              <w:t xml:space="preserve">Additional </w:t>
            </w:r>
            <w:r w:rsidRPr="00CA682A">
              <w:rPr>
                <w:rFonts w:ascii="Arial" w:hAnsi="Arial" w:cs="Arial"/>
                <w:b/>
                <w:bCs/>
                <w:color w:val="000000" w:themeColor="text1"/>
                <w:sz w:val="24"/>
                <w:szCs w:val="24"/>
              </w:rPr>
              <w:t xml:space="preserve">Notes and Important Information </w:t>
            </w:r>
          </w:p>
        </w:tc>
      </w:tr>
      <w:tr w:rsidR="007412A8" w:rsidRPr="00CA682A" w14:paraId="7385DEDB" w14:textId="77777777" w:rsidTr="00080C2E">
        <w:trPr>
          <w:trHeight w:val="1303"/>
        </w:trPr>
        <w:tc>
          <w:tcPr>
            <w:tcW w:w="9782" w:type="dxa"/>
            <w:gridSpan w:val="2"/>
          </w:tcPr>
          <w:p w14:paraId="7EFE0EAC" w14:textId="77777777" w:rsidR="007412A8" w:rsidRPr="00CA682A" w:rsidRDefault="007412A8" w:rsidP="00CD6858">
            <w:pPr>
              <w:rPr>
                <w:rFonts w:ascii="Arial" w:hAnsi="Arial" w:cs="Arial"/>
                <w:b/>
                <w:bCs/>
                <w:color w:val="000000" w:themeColor="text1"/>
                <w:sz w:val="24"/>
                <w:szCs w:val="24"/>
              </w:rPr>
            </w:pPr>
          </w:p>
        </w:tc>
      </w:tr>
      <w:tr w:rsidR="007412A8" w:rsidRPr="00CA682A" w14:paraId="7326C1F6" w14:textId="77777777" w:rsidTr="00080C2E">
        <w:trPr>
          <w:trHeight w:val="468"/>
        </w:trPr>
        <w:tc>
          <w:tcPr>
            <w:tcW w:w="9782" w:type="dxa"/>
            <w:gridSpan w:val="2"/>
            <w:shd w:val="clear" w:color="auto" w:fill="CCC0D9" w:themeFill="accent4" w:themeFillTint="66"/>
          </w:tcPr>
          <w:p w14:paraId="71C379DB" w14:textId="77777777" w:rsidR="007412A8" w:rsidRPr="00CA682A" w:rsidRDefault="007412A8" w:rsidP="00CD6858">
            <w:pPr>
              <w:rPr>
                <w:rFonts w:ascii="Arial" w:hAnsi="Arial" w:cs="Arial"/>
                <w:b/>
                <w:bCs/>
                <w:color w:val="000000" w:themeColor="text1"/>
                <w:sz w:val="24"/>
                <w:szCs w:val="24"/>
              </w:rPr>
            </w:pPr>
            <w:r w:rsidRPr="00CA682A">
              <w:rPr>
                <w:rFonts w:ascii="Arial" w:hAnsi="Arial" w:cs="Arial"/>
                <w:b/>
                <w:bCs/>
                <w:color w:val="000000" w:themeColor="text1"/>
                <w:sz w:val="24"/>
                <w:szCs w:val="24"/>
              </w:rPr>
              <w:t xml:space="preserve">Dates of SEN </w:t>
            </w:r>
            <w:r>
              <w:rPr>
                <w:rFonts w:ascii="Arial" w:hAnsi="Arial" w:cs="Arial"/>
                <w:b/>
                <w:bCs/>
                <w:color w:val="000000" w:themeColor="text1"/>
                <w:sz w:val="24"/>
                <w:szCs w:val="24"/>
              </w:rPr>
              <w:t>S</w:t>
            </w:r>
            <w:r w:rsidRPr="00CA682A">
              <w:rPr>
                <w:rFonts w:ascii="Arial" w:hAnsi="Arial" w:cs="Arial"/>
                <w:b/>
                <w:bCs/>
                <w:color w:val="000000" w:themeColor="text1"/>
                <w:sz w:val="24"/>
                <w:szCs w:val="24"/>
              </w:rPr>
              <w:t xml:space="preserve">upport </w:t>
            </w:r>
            <w:r>
              <w:rPr>
                <w:rFonts w:ascii="Arial" w:hAnsi="Arial" w:cs="Arial"/>
                <w:b/>
                <w:bCs/>
                <w:color w:val="000000" w:themeColor="text1"/>
                <w:sz w:val="24"/>
                <w:szCs w:val="24"/>
              </w:rPr>
              <w:t>R</w:t>
            </w:r>
            <w:r w:rsidRPr="00CA682A">
              <w:rPr>
                <w:rFonts w:ascii="Arial" w:hAnsi="Arial" w:cs="Arial"/>
                <w:b/>
                <w:bCs/>
                <w:color w:val="000000" w:themeColor="text1"/>
                <w:sz w:val="24"/>
                <w:szCs w:val="24"/>
              </w:rPr>
              <w:t xml:space="preserve">eview </w:t>
            </w:r>
            <w:r>
              <w:rPr>
                <w:rFonts w:ascii="Arial" w:hAnsi="Arial" w:cs="Arial"/>
                <w:b/>
                <w:bCs/>
                <w:color w:val="000000" w:themeColor="text1"/>
                <w:sz w:val="24"/>
                <w:szCs w:val="24"/>
              </w:rPr>
              <w:t>M</w:t>
            </w:r>
            <w:r w:rsidRPr="00CA682A">
              <w:rPr>
                <w:rFonts w:ascii="Arial" w:hAnsi="Arial" w:cs="Arial"/>
                <w:b/>
                <w:bCs/>
                <w:color w:val="000000" w:themeColor="text1"/>
                <w:sz w:val="24"/>
                <w:szCs w:val="24"/>
              </w:rPr>
              <w:t xml:space="preserve">eetings </w:t>
            </w:r>
          </w:p>
        </w:tc>
      </w:tr>
      <w:tr w:rsidR="007412A8" w:rsidRPr="00CA682A" w14:paraId="7325B231" w14:textId="77777777" w:rsidTr="00080C2E">
        <w:trPr>
          <w:trHeight w:val="464"/>
        </w:trPr>
        <w:tc>
          <w:tcPr>
            <w:tcW w:w="4891" w:type="dxa"/>
          </w:tcPr>
          <w:p w14:paraId="30EC00DD" w14:textId="77777777" w:rsidR="007412A8" w:rsidRPr="00CA682A" w:rsidRDefault="007412A8" w:rsidP="00CD6858">
            <w:pPr>
              <w:rPr>
                <w:rFonts w:ascii="Arial" w:hAnsi="Arial" w:cs="Arial"/>
                <w:b/>
                <w:bCs/>
                <w:color w:val="000000" w:themeColor="text1"/>
                <w:sz w:val="24"/>
                <w:szCs w:val="24"/>
              </w:rPr>
            </w:pPr>
          </w:p>
        </w:tc>
        <w:tc>
          <w:tcPr>
            <w:tcW w:w="4891" w:type="dxa"/>
          </w:tcPr>
          <w:p w14:paraId="68E9F9EC" w14:textId="77777777" w:rsidR="007412A8" w:rsidRPr="00CA682A" w:rsidRDefault="007412A8" w:rsidP="00CD6858">
            <w:pPr>
              <w:rPr>
                <w:rFonts w:ascii="Arial" w:hAnsi="Arial" w:cs="Arial"/>
                <w:b/>
                <w:bCs/>
                <w:color w:val="000000" w:themeColor="text1"/>
                <w:sz w:val="24"/>
                <w:szCs w:val="24"/>
              </w:rPr>
            </w:pPr>
          </w:p>
        </w:tc>
      </w:tr>
      <w:tr w:rsidR="007412A8" w:rsidRPr="00CA682A" w14:paraId="1D43D18D" w14:textId="77777777" w:rsidTr="00080C2E">
        <w:trPr>
          <w:trHeight w:val="464"/>
        </w:trPr>
        <w:tc>
          <w:tcPr>
            <w:tcW w:w="4891" w:type="dxa"/>
          </w:tcPr>
          <w:p w14:paraId="0831EB61" w14:textId="77777777" w:rsidR="007412A8" w:rsidRPr="00CA682A" w:rsidRDefault="007412A8" w:rsidP="00CD6858">
            <w:pPr>
              <w:rPr>
                <w:rFonts w:ascii="Arial" w:hAnsi="Arial" w:cs="Arial"/>
                <w:b/>
                <w:bCs/>
                <w:color w:val="000000" w:themeColor="text1"/>
                <w:sz w:val="24"/>
                <w:szCs w:val="24"/>
              </w:rPr>
            </w:pPr>
          </w:p>
        </w:tc>
        <w:tc>
          <w:tcPr>
            <w:tcW w:w="4891" w:type="dxa"/>
          </w:tcPr>
          <w:p w14:paraId="7E1F992A" w14:textId="77777777" w:rsidR="007412A8" w:rsidRPr="00CA682A" w:rsidRDefault="007412A8" w:rsidP="00CD6858">
            <w:pPr>
              <w:rPr>
                <w:rFonts w:ascii="Arial" w:hAnsi="Arial" w:cs="Arial"/>
                <w:b/>
                <w:bCs/>
                <w:color w:val="000000" w:themeColor="text1"/>
                <w:sz w:val="24"/>
                <w:szCs w:val="24"/>
              </w:rPr>
            </w:pPr>
          </w:p>
        </w:tc>
      </w:tr>
      <w:tr w:rsidR="007412A8" w:rsidRPr="00CA682A" w14:paraId="68CC758D" w14:textId="77777777" w:rsidTr="00080C2E">
        <w:trPr>
          <w:trHeight w:val="464"/>
        </w:trPr>
        <w:tc>
          <w:tcPr>
            <w:tcW w:w="4891" w:type="dxa"/>
          </w:tcPr>
          <w:p w14:paraId="4DCADA46" w14:textId="77777777" w:rsidR="007412A8" w:rsidRPr="00CA682A" w:rsidRDefault="007412A8" w:rsidP="00CD6858">
            <w:pPr>
              <w:rPr>
                <w:rFonts w:ascii="Arial" w:hAnsi="Arial" w:cs="Arial"/>
                <w:b/>
                <w:bCs/>
                <w:color w:val="000000" w:themeColor="text1"/>
                <w:sz w:val="24"/>
                <w:szCs w:val="24"/>
              </w:rPr>
            </w:pPr>
          </w:p>
        </w:tc>
        <w:tc>
          <w:tcPr>
            <w:tcW w:w="4891" w:type="dxa"/>
          </w:tcPr>
          <w:p w14:paraId="7A249747" w14:textId="77777777" w:rsidR="007412A8" w:rsidRPr="00CA682A" w:rsidRDefault="007412A8" w:rsidP="00CD6858">
            <w:pPr>
              <w:rPr>
                <w:rFonts w:ascii="Arial" w:hAnsi="Arial" w:cs="Arial"/>
                <w:b/>
                <w:bCs/>
                <w:color w:val="000000" w:themeColor="text1"/>
                <w:sz w:val="24"/>
                <w:szCs w:val="24"/>
              </w:rPr>
            </w:pPr>
          </w:p>
        </w:tc>
      </w:tr>
    </w:tbl>
    <w:p w14:paraId="06C69EAF" w14:textId="77777777" w:rsidR="007412A8" w:rsidRPr="00AE0291" w:rsidRDefault="007412A8" w:rsidP="007412A8">
      <w:pPr>
        <w:rPr>
          <w:rFonts w:ascii="Gill Sans MT" w:eastAsia="Arial" w:hAnsi="Gill Sans MT"/>
          <w:sz w:val="28"/>
          <w:szCs w:val="28"/>
          <w:lang w:val="en-GB"/>
        </w:rPr>
      </w:pPr>
      <w:r w:rsidRPr="00AE0291">
        <w:rPr>
          <w:rFonts w:ascii="Arial" w:hAnsi="Arial" w:cs="Arial"/>
          <w:b/>
          <w:sz w:val="28"/>
          <w:szCs w:val="28"/>
        </w:rPr>
        <w:lastRenderedPageBreak/>
        <w:t>Appendix A: Check List</w:t>
      </w:r>
    </w:p>
    <w:p w14:paraId="0CC247BD" w14:textId="77777777" w:rsidR="007412A8" w:rsidRPr="005A06CB" w:rsidRDefault="007412A8" w:rsidP="007412A8">
      <w:pPr>
        <w:rPr>
          <w:rFonts w:ascii="Gill Sans MT" w:hAnsi="Gill Sans MT"/>
          <w:b/>
          <w:bCs/>
          <w:color w:val="000000" w:themeColor="text1"/>
          <w:sz w:val="24"/>
          <w:szCs w:val="24"/>
        </w:rPr>
      </w:pPr>
    </w:p>
    <w:tbl>
      <w:tblPr>
        <w:tblStyle w:val="TableGrid"/>
        <w:tblpPr w:leftFromText="180" w:rightFromText="180" w:horzAnchor="margin" w:tblpXSpec="center" w:tblpY="730"/>
        <w:tblW w:w="9782" w:type="dxa"/>
        <w:tblLook w:val="04A0" w:firstRow="1" w:lastRow="0" w:firstColumn="1" w:lastColumn="0" w:noHBand="0" w:noVBand="1"/>
        <w:tblDescription w:val="Appendix A Check List"/>
      </w:tblPr>
      <w:tblGrid>
        <w:gridCol w:w="562"/>
        <w:gridCol w:w="9220"/>
      </w:tblGrid>
      <w:tr w:rsidR="007412A8" w14:paraId="048EB43E" w14:textId="77777777" w:rsidTr="00080C2E">
        <w:tc>
          <w:tcPr>
            <w:tcW w:w="9782" w:type="dxa"/>
            <w:gridSpan w:val="2"/>
            <w:shd w:val="clear" w:color="auto" w:fill="FFC000"/>
          </w:tcPr>
          <w:p w14:paraId="1446DEED" w14:textId="77777777" w:rsidR="007412A8" w:rsidRPr="00AE0291" w:rsidRDefault="007412A8" w:rsidP="00CD6858">
            <w:pPr>
              <w:rPr>
                <w:rFonts w:ascii="Arial" w:eastAsia="Arial" w:hAnsi="Arial" w:cs="Arial"/>
                <w:b/>
                <w:bCs/>
                <w:sz w:val="24"/>
                <w:szCs w:val="24"/>
                <w:lang w:val="en-GB"/>
              </w:rPr>
            </w:pPr>
            <w:r w:rsidRPr="00AE0291">
              <w:rPr>
                <w:rFonts w:ascii="Arial" w:eastAsia="Arial" w:hAnsi="Arial" w:cs="Arial"/>
                <w:b/>
                <w:bCs/>
                <w:sz w:val="24"/>
                <w:szCs w:val="24"/>
                <w:lang w:val="en-GB"/>
              </w:rPr>
              <w:t>All the information below MUST be provided:</w:t>
            </w:r>
          </w:p>
          <w:p w14:paraId="7DE2E596" w14:textId="77777777" w:rsidR="007412A8" w:rsidRPr="00AE0291" w:rsidRDefault="007412A8" w:rsidP="00CD6858">
            <w:pPr>
              <w:rPr>
                <w:rFonts w:ascii="Arial" w:eastAsia="Arial" w:hAnsi="Arial" w:cs="Arial"/>
                <w:b/>
                <w:bCs/>
                <w:sz w:val="24"/>
                <w:szCs w:val="24"/>
                <w:lang w:val="en-GB"/>
              </w:rPr>
            </w:pPr>
          </w:p>
        </w:tc>
      </w:tr>
      <w:tr w:rsidR="007412A8" w14:paraId="04B1235F" w14:textId="77777777" w:rsidTr="00080C2E">
        <w:tc>
          <w:tcPr>
            <w:tcW w:w="562" w:type="dxa"/>
          </w:tcPr>
          <w:p w14:paraId="71A54EAA" w14:textId="77777777" w:rsidR="007412A8" w:rsidRPr="00B20D43" w:rsidRDefault="007412A8" w:rsidP="00CD6858">
            <w:pPr>
              <w:rPr>
                <w:rFonts w:ascii="Arial" w:eastAsia="Arial" w:hAnsi="Arial" w:cs="Arial"/>
                <w:sz w:val="22"/>
                <w:szCs w:val="22"/>
                <w:lang w:val="en-GB"/>
              </w:rPr>
            </w:pPr>
          </w:p>
        </w:tc>
        <w:tc>
          <w:tcPr>
            <w:tcW w:w="9220" w:type="dxa"/>
          </w:tcPr>
          <w:p w14:paraId="6DC7CD09" w14:textId="77777777" w:rsidR="007412A8" w:rsidRPr="00AE0291" w:rsidRDefault="007412A8" w:rsidP="00CD6858">
            <w:pPr>
              <w:rPr>
                <w:rFonts w:ascii="Arial" w:hAnsi="Arial" w:cs="Arial"/>
                <w:b/>
                <w:sz w:val="24"/>
                <w:szCs w:val="24"/>
              </w:rPr>
            </w:pPr>
            <w:r w:rsidRPr="00AE0291">
              <w:rPr>
                <w:rFonts w:ascii="Arial" w:hAnsi="Arial" w:cs="Arial"/>
                <w:b/>
                <w:sz w:val="24"/>
                <w:szCs w:val="24"/>
              </w:rPr>
              <w:t>Signed Parent/Carer Agreement.</w:t>
            </w:r>
          </w:p>
          <w:p w14:paraId="2511C716" w14:textId="77777777" w:rsidR="007412A8" w:rsidRPr="00AE0291" w:rsidRDefault="007412A8" w:rsidP="00CD6858">
            <w:pPr>
              <w:rPr>
                <w:rFonts w:ascii="Arial" w:hAnsi="Arial" w:cs="Arial"/>
                <w:bCs/>
                <w:color w:val="0070C0"/>
                <w:sz w:val="24"/>
                <w:szCs w:val="24"/>
              </w:rPr>
            </w:pPr>
            <w:r w:rsidRPr="00AE0291">
              <w:rPr>
                <w:rFonts w:ascii="Arial" w:hAnsi="Arial" w:cs="Arial"/>
                <w:bCs/>
                <w:color w:val="0070C0"/>
                <w:sz w:val="24"/>
                <w:szCs w:val="24"/>
              </w:rPr>
              <w:t>**the request will not be processed without this**</w:t>
            </w:r>
          </w:p>
          <w:p w14:paraId="360F515D" w14:textId="77777777" w:rsidR="007412A8" w:rsidRPr="00AE0291" w:rsidRDefault="007412A8" w:rsidP="00CD6858">
            <w:pPr>
              <w:rPr>
                <w:rFonts w:ascii="Arial" w:eastAsia="Arial" w:hAnsi="Arial" w:cs="Arial"/>
                <w:bCs/>
                <w:sz w:val="24"/>
                <w:szCs w:val="24"/>
                <w:lang w:val="en-GB"/>
              </w:rPr>
            </w:pPr>
          </w:p>
        </w:tc>
      </w:tr>
      <w:tr w:rsidR="007412A8" w14:paraId="6B9FDC2C" w14:textId="77777777" w:rsidTr="00080C2E">
        <w:tc>
          <w:tcPr>
            <w:tcW w:w="562" w:type="dxa"/>
          </w:tcPr>
          <w:p w14:paraId="1AA6AB09" w14:textId="77777777" w:rsidR="007412A8" w:rsidRPr="00B20D43" w:rsidRDefault="007412A8" w:rsidP="00CD6858">
            <w:pPr>
              <w:rPr>
                <w:rFonts w:ascii="Arial" w:eastAsia="Arial" w:hAnsi="Arial" w:cs="Arial"/>
                <w:sz w:val="22"/>
                <w:szCs w:val="22"/>
                <w:lang w:val="en-GB"/>
              </w:rPr>
            </w:pPr>
          </w:p>
        </w:tc>
        <w:tc>
          <w:tcPr>
            <w:tcW w:w="9220" w:type="dxa"/>
          </w:tcPr>
          <w:p w14:paraId="06FC429A" w14:textId="77777777" w:rsidR="007412A8" w:rsidRPr="00AE0291" w:rsidRDefault="007412A8" w:rsidP="00CD6858">
            <w:pPr>
              <w:rPr>
                <w:rFonts w:ascii="Arial" w:hAnsi="Arial" w:cs="Arial"/>
                <w:b/>
                <w:sz w:val="24"/>
                <w:szCs w:val="24"/>
              </w:rPr>
            </w:pPr>
            <w:r w:rsidRPr="00AE0291">
              <w:rPr>
                <w:rFonts w:ascii="Arial" w:hAnsi="Arial" w:cs="Arial"/>
                <w:b/>
                <w:sz w:val="24"/>
                <w:szCs w:val="24"/>
              </w:rPr>
              <w:t>GP Name and Address.</w:t>
            </w:r>
          </w:p>
          <w:p w14:paraId="1693C89E" w14:textId="77777777" w:rsidR="007412A8" w:rsidRPr="00AE0291" w:rsidRDefault="007412A8" w:rsidP="00CD6858">
            <w:pPr>
              <w:rPr>
                <w:rFonts w:ascii="Arial" w:hAnsi="Arial" w:cs="Arial"/>
                <w:bCs/>
                <w:color w:val="0070C0"/>
                <w:sz w:val="24"/>
                <w:szCs w:val="24"/>
              </w:rPr>
            </w:pPr>
            <w:r w:rsidRPr="00AE0291">
              <w:rPr>
                <w:rFonts w:ascii="Arial" w:hAnsi="Arial" w:cs="Arial"/>
                <w:bCs/>
                <w:color w:val="0070C0"/>
                <w:sz w:val="24"/>
                <w:szCs w:val="24"/>
              </w:rPr>
              <w:t>**the request will not be processed without this**</w:t>
            </w:r>
          </w:p>
          <w:p w14:paraId="3E84117E" w14:textId="77777777" w:rsidR="007412A8" w:rsidRPr="00AE0291" w:rsidRDefault="007412A8" w:rsidP="00CD6858">
            <w:pPr>
              <w:rPr>
                <w:rFonts w:ascii="Arial" w:hAnsi="Arial" w:cs="Arial"/>
                <w:bCs/>
                <w:sz w:val="24"/>
                <w:szCs w:val="24"/>
              </w:rPr>
            </w:pPr>
          </w:p>
        </w:tc>
      </w:tr>
      <w:tr w:rsidR="007412A8" w14:paraId="62E6AD3C" w14:textId="77777777" w:rsidTr="00080C2E">
        <w:tc>
          <w:tcPr>
            <w:tcW w:w="562" w:type="dxa"/>
          </w:tcPr>
          <w:p w14:paraId="6ECE762C" w14:textId="77777777" w:rsidR="007412A8" w:rsidRPr="00B20D43" w:rsidRDefault="007412A8" w:rsidP="00CD6858">
            <w:pPr>
              <w:rPr>
                <w:rFonts w:ascii="Arial" w:eastAsia="Arial" w:hAnsi="Arial" w:cs="Arial"/>
                <w:sz w:val="22"/>
                <w:szCs w:val="22"/>
                <w:lang w:val="en-GB"/>
              </w:rPr>
            </w:pPr>
          </w:p>
        </w:tc>
        <w:tc>
          <w:tcPr>
            <w:tcW w:w="9220" w:type="dxa"/>
          </w:tcPr>
          <w:p w14:paraId="01986F4C" w14:textId="77777777" w:rsidR="007412A8" w:rsidRPr="00AE0291" w:rsidRDefault="007412A8" w:rsidP="00CD6858">
            <w:pPr>
              <w:rPr>
                <w:rFonts w:ascii="Arial" w:hAnsi="Arial" w:cs="Arial"/>
                <w:b/>
                <w:bCs/>
                <w:sz w:val="24"/>
                <w:szCs w:val="24"/>
              </w:rPr>
            </w:pPr>
            <w:r w:rsidRPr="00AE0291">
              <w:rPr>
                <w:rFonts w:ascii="Arial" w:hAnsi="Arial" w:cs="Arial"/>
                <w:b/>
                <w:bCs/>
                <w:sz w:val="24"/>
                <w:szCs w:val="24"/>
              </w:rPr>
              <w:t xml:space="preserve">A </w:t>
            </w:r>
            <w:proofErr w:type="gramStart"/>
            <w:r w:rsidRPr="00AE0291">
              <w:rPr>
                <w:rFonts w:ascii="Arial" w:hAnsi="Arial" w:cs="Arial"/>
                <w:b/>
                <w:bCs/>
                <w:sz w:val="24"/>
                <w:szCs w:val="24"/>
              </w:rPr>
              <w:t>One Page</w:t>
            </w:r>
            <w:proofErr w:type="gramEnd"/>
            <w:r w:rsidRPr="00AE0291">
              <w:rPr>
                <w:rFonts w:ascii="Arial" w:hAnsi="Arial" w:cs="Arial"/>
                <w:b/>
                <w:bCs/>
                <w:sz w:val="24"/>
                <w:szCs w:val="24"/>
              </w:rPr>
              <w:t xml:space="preserve"> Profile.</w:t>
            </w:r>
          </w:p>
          <w:p w14:paraId="4FF26D15" w14:textId="77777777" w:rsidR="007412A8" w:rsidRPr="00AE0291" w:rsidRDefault="007412A8" w:rsidP="00CD6858">
            <w:pPr>
              <w:rPr>
                <w:rFonts w:ascii="Arial" w:hAnsi="Arial" w:cs="Arial"/>
                <w:b/>
                <w:sz w:val="24"/>
                <w:szCs w:val="24"/>
              </w:rPr>
            </w:pPr>
          </w:p>
          <w:p w14:paraId="224F9A7F" w14:textId="77777777" w:rsidR="007412A8" w:rsidRPr="00AE0291" w:rsidRDefault="007412A8" w:rsidP="00CD6858">
            <w:pPr>
              <w:rPr>
                <w:rFonts w:ascii="Arial" w:hAnsi="Arial" w:cs="Arial"/>
                <w:b/>
                <w:sz w:val="24"/>
                <w:szCs w:val="24"/>
              </w:rPr>
            </w:pPr>
          </w:p>
        </w:tc>
      </w:tr>
      <w:tr w:rsidR="007412A8" w14:paraId="4820ACD2" w14:textId="77777777" w:rsidTr="00080C2E">
        <w:tc>
          <w:tcPr>
            <w:tcW w:w="562" w:type="dxa"/>
          </w:tcPr>
          <w:p w14:paraId="4690D25B" w14:textId="77777777" w:rsidR="007412A8" w:rsidRPr="00B20D43" w:rsidRDefault="007412A8" w:rsidP="00CD6858">
            <w:pPr>
              <w:rPr>
                <w:rFonts w:ascii="Arial" w:eastAsia="Arial" w:hAnsi="Arial" w:cs="Arial"/>
                <w:sz w:val="22"/>
                <w:szCs w:val="22"/>
                <w:lang w:val="en-GB"/>
              </w:rPr>
            </w:pPr>
          </w:p>
        </w:tc>
        <w:tc>
          <w:tcPr>
            <w:tcW w:w="9220" w:type="dxa"/>
          </w:tcPr>
          <w:p w14:paraId="3CE2B4B1" w14:textId="77777777" w:rsidR="007412A8" w:rsidRPr="00AE0291" w:rsidRDefault="007412A8" w:rsidP="00CD6858">
            <w:pPr>
              <w:rPr>
                <w:rFonts w:ascii="Arial" w:hAnsi="Arial" w:cs="Arial"/>
                <w:b/>
                <w:sz w:val="24"/>
                <w:szCs w:val="24"/>
              </w:rPr>
            </w:pPr>
            <w:r w:rsidRPr="00AE0291">
              <w:rPr>
                <w:rFonts w:ascii="Arial" w:hAnsi="Arial" w:cs="Arial"/>
                <w:b/>
                <w:sz w:val="24"/>
                <w:szCs w:val="24"/>
              </w:rPr>
              <w:t>A Costed Provision Map (or Costed Walsall SEN Support Plan).</w:t>
            </w:r>
          </w:p>
          <w:p w14:paraId="603AB6A7" w14:textId="77777777" w:rsidR="007412A8" w:rsidRPr="00AE0291" w:rsidRDefault="007412A8" w:rsidP="00CD6858">
            <w:pPr>
              <w:rPr>
                <w:rFonts w:ascii="Arial" w:hAnsi="Arial" w:cs="Arial"/>
                <w:b/>
                <w:sz w:val="24"/>
                <w:szCs w:val="24"/>
              </w:rPr>
            </w:pPr>
          </w:p>
          <w:p w14:paraId="477E0207" w14:textId="77777777" w:rsidR="007412A8" w:rsidRPr="00AE0291" w:rsidRDefault="007412A8" w:rsidP="00CD6858">
            <w:pPr>
              <w:rPr>
                <w:rFonts w:ascii="Arial" w:hAnsi="Arial" w:cs="Arial"/>
                <w:b/>
                <w:sz w:val="24"/>
                <w:szCs w:val="24"/>
              </w:rPr>
            </w:pPr>
          </w:p>
        </w:tc>
      </w:tr>
      <w:tr w:rsidR="007412A8" w14:paraId="5D0A53F5" w14:textId="77777777" w:rsidTr="00080C2E">
        <w:tc>
          <w:tcPr>
            <w:tcW w:w="562" w:type="dxa"/>
          </w:tcPr>
          <w:p w14:paraId="2892CBCF" w14:textId="77777777" w:rsidR="007412A8" w:rsidRPr="00B20D43" w:rsidRDefault="007412A8" w:rsidP="00CD6858">
            <w:pPr>
              <w:rPr>
                <w:rFonts w:ascii="Arial" w:eastAsia="Arial" w:hAnsi="Arial" w:cs="Arial"/>
                <w:sz w:val="22"/>
                <w:szCs w:val="22"/>
                <w:lang w:val="en-GB"/>
              </w:rPr>
            </w:pPr>
          </w:p>
        </w:tc>
        <w:tc>
          <w:tcPr>
            <w:tcW w:w="9220" w:type="dxa"/>
          </w:tcPr>
          <w:p w14:paraId="22A17DAC" w14:textId="77777777" w:rsidR="007412A8" w:rsidRPr="00AE0291" w:rsidRDefault="007412A8" w:rsidP="00CD6858">
            <w:pPr>
              <w:rPr>
                <w:rFonts w:ascii="Arial" w:hAnsi="Arial" w:cs="Arial"/>
                <w:sz w:val="24"/>
                <w:szCs w:val="24"/>
              </w:rPr>
            </w:pPr>
            <w:r w:rsidRPr="00AE0291">
              <w:rPr>
                <w:rFonts w:ascii="Arial" w:hAnsi="Arial" w:cs="Arial"/>
                <w:b/>
                <w:bCs/>
                <w:sz w:val="24"/>
                <w:szCs w:val="24"/>
              </w:rPr>
              <w:t>Evidence of a Graduated Approach for a minimum of 2 APDR cycles (SEN Support Plan / Individual Education Plan).</w:t>
            </w:r>
          </w:p>
          <w:p w14:paraId="285EEF2D" w14:textId="77777777" w:rsidR="007412A8" w:rsidRPr="00AE0291" w:rsidRDefault="007412A8" w:rsidP="00CD6858">
            <w:pPr>
              <w:rPr>
                <w:rFonts w:ascii="Arial" w:hAnsi="Arial" w:cs="Arial"/>
                <w:b/>
                <w:bCs/>
                <w:sz w:val="24"/>
                <w:szCs w:val="24"/>
              </w:rPr>
            </w:pPr>
          </w:p>
        </w:tc>
      </w:tr>
      <w:tr w:rsidR="007412A8" w14:paraId="73CCB534" w14:textId="77777777" w:rsidTr="00080C2E">
        <w:tc>
          <w:tcPr>
            <w:tcW w:w="562" w:type="dxa"/>
          </w:tcPr>
          <w:p w14:paraId="7043CA33" w14:textId="77777777" w:rsidR="007412A8" w:rsidRPr="00B20D43" w:rsidRDefault="007412A8" w:rsidP="00CD6858">
            <w:pPr>
              <w:rPr>
                <w:rFonts w:ascii="Arial" w:eastAsia="Arial" w:hAnsi="Arial" w:cs="Arial"/>
                <w:sz w:val="22"/>
                <w:szCs w:val="22"/>
                <w:lang w:val="en-GB"/>
              </w:rPr>
            </w:pPr>
          </w:p>
        </w:tc>
        <w:tc>
          <w:tcPr>
            <w:tcW w:w="9220" w:type="dxa"/>
          </w:tcPr>
          <w:p w14:paraId="73B0EB74" w14:textId="77777777" w:rsidR="007412A8" w:rsidRPr="00AE0291" w:rsidRDefault="007412A8" w:rsidP="00CD6858">
            <w:pPr>
              <w:rPr>
                <w:rFonts w:ascii="Arial" w:hAnsi="Arial" w:cs="Arial"/>
                <w:sz w:val="24"/>
                <w:szCs w:val="24"/>
              </w:rPr>
            </w:pPr>
            <w:r w:rsidRPr="00AE0291">
              <w:rPr>
                <w:rFonts w:ascii="Arial" w:hAnsi="Arial" w:cs="Arial"/>
                <w:b/>
                <w:bCs/>
                <w:sz w:val="24"/>
                <w:szCs w:val="24"/>
              </w:rPr>
              <w:t>Attainment Records (review of progress, over the last 12 months).</w:t>
            </w:r>
          </w:p>
          <w:p w14:paraId="6545B4C1" w14:textId="77777777" w:rsidR="007412A8" w:rsidRPr="00AE0291" w:rsidRDefault="007412A8" w:rsidP="00CD6858">
            <w:pPr>
              <w:rPr>
                <w:rFonts w:ascii="Arial" w:hAnsi="Arial" w:cs="Arial"/>
                <w:b/>
                <w:bCs/>
                <w:sz w:val="24"/>
                <w:szCs w:val="24"/>
              </w:rPr>
            </w:pPr>
          </w:p>
          <w:p w14:paraId="3E343471" w14:textId="77777777" w:rsidR="007412A8" w:rsidRPr="00AE0291" w:rsidRDefault="007412A8" w:rsidP="00CD6858">
            <w:pPr>
              <w:rPr>
                <w:rFonts w:ascii="Arial" w:hAnsi="Arial" w:cs="Arial"/>
                <w:b/>
                <w:bCs/>
                <w:sz w:val="24"/>
                <w:szCs w:val="24"/>
              </w:rPr>
            </w:pPr>
          </w:p>
        </w:tc>
      </w:tr>
      <w:tr w:rsidR="007412A8" w14:paraId="4080FCB0" w14:textId="77777777" w:rsidTr="00080C2E">
        <w:tc>
          <w:tcPr>
            <w:tcW w:w="562" w:type="dxa"/>
          </w:tcPr>
          <w:p w14:paraId="0F508A26" w14:textId="77777777" w:rsidR="007412A8" w:rsidRPr="00B20D43" w:rsidRDefault="007412A8" w:rsidP="00CD6858">
            <w:pPr>
              <w:rPr>
                <w:rFonts w:ascii="Arial" w:eastAsia="Arial" w:hAnsi="Arial" w:cs="Arial"/>
                <w:sz w:val="22"/>
                <w:szCs w:val="22"/>
                <w:lang w:val="en-GB"/>
              </w:rPr>
            </w:pPr>
          </w:p>
        </w:tc>
        <w:tc>
          <w:tcPr>
            <w:tcW w:w="9220" w:type="dxa"/>
          </w:tcPr>
          <w:p w14:paraId="1FD089D5" w14:textId="77777777" w:rsidR="007412A8" w:rsidRPr="00AE0291" w:rsidRDefault="007412A8" w:rsidP="00CD6858">
            <w:pPr>
              <w:rPr>
                <w:rFonts w:ascii="Arial" w:hAnsi="Arial" w:cs="Arial"/>
                <w:b/>
                <w:bCs/>
                <w:sz w:val="24"/>
                <w:szCs w:val="24"/>
              </w:rPr>
            </w:pPr>
            <w:r w:rsidRPr="00AE0291">
              <w:rPr>
                <w:rFonts w:ascii="Arial" w:hAnsi="Arial" w:cs="Arial"/>
                <w:b/>
                <w:bCs/>
                <w:sz w:val="24"/>
                <w:szCs w:val="24"/>
              </w:rPr>
              <w:t>Evidence of professional support e.g. outreach, specialist teacher, early years SEN, virtual school or educational psychology involvement.</w:t>
            </w:r>
          </w:p>
          <w:p w14:paraId="1E44626F" w14:textId="77777777" w:rsidR="007412A8" w:rsidRPr="00AE0291" w:rsidRDefault="007412A8" w:rsidP="00CD6858">
            <w:pPr>
              <w:rPr>
                <w:rFonts w:ascii="Arial" w:hAnsi="Arial" w:cs="Arial"/>
                <w:b/>
                <w:bCs/>
                <w:sz w:val="24"/>
                <w:szCs w:val="24"/>
              </w:rPr>
            </w:pPr>
          </w:p>
        </w:tc>
      </w:tr>
      <w:tr w:rsidR="007412A8" w14:paraId="36444387" w14:textId="77777777" w:rsidTr="00080C2E">
        <w:tc>
          <w:tcPr>
            <w:tcW w:w="562" w:type="dxa"/>
          </w:tcPr>
          <w:p w14:paraId="2F6AC6E7" w14:textId="77777777" w:rsidR="007412A8" w:rsidRPr="00B20D43" w:rsidRDefault="007412A8" w:rsidP="00CD6858">
            <w:pPr>
              <w:rPr>
                <w:rFonts w:ascii="Arial" w:eastAsia="Arial" w:hAnsi="Arial" w:cs="Arial"/>
                <w:sz w:val="22"/>
                <w:szCs w:val="22"/>
                <w:lang w:val="en-GB"/>
              </w:rPr>
            </w:pPr>
          </w:p>
        </w:tc>
        <w:tc>
          <w:tcPr>
            <w:tcW w:w="9220" w:type="dxa"/>
          </w:tcPr>
          <w:p w14:paraId="2E5D5307" w14:textId="77777777" w:rsidR="007412A8" w:rsidRPr="00AE0291" w:rsidRDefault="007412A8" w:rsidP="00CD6858">
            <w:pPr>
              <w:rPr>
                <w:rFonts w:ascii="Arial" w:hAnsi="Arial" w:cs="Arial"/>
                <w:bCs/>
                <w:sz w:val="24"/>
                <w:szCs w:val="24"/>
              </w:rPr>
            </w:pPr>
            <w:r w:rsidRPr="00AE0291">
              <w:rPr>
                <w:rFonts w:ascii="Arial" w:hAnsi="Arial" w:cs="Arial"/>
                <w:b/>
                <w:sz w:val="24"/>
                <w:szCs w:val="24"/>
              </w:rPr>
              <w:t xml:space="preserve">Evidence of any Social Care involvement.  </w:t>
            </w:r>
            <w:r w:rsidRPr="00AE0291">
              <w:rPr>
                <w:rFonts w:ascii="Arial" w:hAnsi="Arial" w:cs="Arial"/>
                <w:bCs/>
                <w:sz w:val="24"/>
                <w:szCs w:val="24"/>
              </w:rPr>
              <w:t>Evidence the school/setting has considered whether an Early Help Assessment is required as part of the EHCNA.  A copy of the referral and minutes from any multi-agency meetings MUST be attached.  Please provide information about current social care status.</w:t>
            </w:r>
          </w:p>
          <w:p w14:paraId="4D46F57B" w14:textId="77777777" w:rsidR="007412A8" w:rsidRPr="00AE0291" w:rsidRDefault="007412A8" w:rsidP="00CD6858">
            <w:pPr>
              <w:rPr>
                <w:rFonts w:ascii="Arial" w:hAnsi="Arial" w:cs="Arial"/>
                <w:b/>
                <w:bCs/>
                <w:sz w:val="24"/>
                <w:szCs w:val="24"/>
              </w:rPr>
            </w:pPr>
          </w:p>
        </w:tc>
      </w:tr>
      <w:tr w:rsidR="007412A8" w14:paraId="7BA95A2D" w14:textId="77777777" w:rsidTr="00080C2E">
        <w:tc>
          <w:tcPr>
            <w:tcW w:w="562" w:type="dxa"/>
          </w:tcPr>
          <w:p w14:paraId="73DF75B2" w14:textId="77777777" w:rsidR="007412A8" w:rsidRPr="00B20D43" w:rsidRDefault="007412A8" w:rsidP="00CD6858">
            <w:pPr>
              <w:rPr>
                <w:rFonts w:ascii="Arial" w:eastAsia="Arial" w:hAnsi="Arial" w:cs="Arial"/>
                <w:sz w:val="22"/>
                <w:szCs w:val="22"/>
                <w:lang w:val="en-GB"/>
              </w:rPr>
            </w:pPr>
          </w:p>
        </w:tc>
        <w:tc>
          <w:tcPr>
            <w:tcW w:w="9220" w:type="dxa"/>
          </w:tcPr>
          <w:p w14:paraId="5EB31DD5" w14:textId="77777777" w:rsidR="007412A8" w:rsidRDefault="007412A8" w:rsidP="00CD6858">
            <w:pPr>
              <w:rPr>
                <w:rFonts w:ascii="Arial" w:hAnsi="Arial" w:cs="Arial"/>
                <w:sz w:val="24"/>
                <w:szCs w:val="24"/>
              </w:rPr>
            </w:pPr>
            <w:r w:rsidRPr="00AE0291">
              <w:rPr>
                <w:rFonts w:ascii="Arial" w:hAnsi="Arial" w:cs="Arial"/>
                <w:b/>
                <w:bCs/>
                <w:sz w:val="24"/>
                <w:szCs w:val="24"/>
              </w:rPr>
              <w:t xml:space="preserve">Evidence of the universal health offer being explored and referrals to appropriate professionals as appropriate </w:t>
            </w:r>
            <w:r w:rsidRPr="00AE0291">
              <w:rPr>
                <w:rFonts w:ascii="Arial" w:hAnsi="Arial" w:cs="Arial"/>
                <w:sz w:val="24"/>
                <w:szCs w:val="24"/>
              </w:rPr>
              <w:t xml:space="preserve">(e.g. Speech and Language Therapy, </w:t>
            </w:r>
            <w:proofErr w:type="spellStart"/>
            <w:r w:rsidRPr="00AE0291">
              <w:rPr>
                <w:rFonts w:ascii="Arial" w:hAnsi="Arial" w:cs="Arial"/>
                <w:sz w:val="24"/>
                <w:szCs w:val="24"/>
              </w:rPr>
              <w:t>Paediatrics</w:t>
            </w:r>
            <w:proofErr w:type="spellEnd"/>
            <w:r w:rsidRPr="00AE0291">
              <w:rPr>
                <w:rFonts w:ascii="Arial" w:hAnsi="Arial" w:cs="Arial"/>
                <w:sz w:val="24"/>
                <w:szCs w:val="24"/>
              </w:rPr>
              <w:t>, Occupational Therapy).  You MUST include any reports or information.</w:t>
            </w:r>
          </w:p>
          <w:p w14:paraId="188C4B13" w14:textId="77777777" w:rsidR="007412A8" w:rsidRPr="00AE0291" w:rsidRDefault="007412A8" w:rsidP="00CD6858">
            <w:pPr>
              <w:rPr>
                <w:rFonts w:ascii="Arial" w:hAnsi="Arial" w:cs="Arial"/>
                <w:sz w:val="24"/>
                <w:szCs w:val="24"/>
              </w:rPr>
            </w:pPr>
          </w:p>
          <w:p w14:paraId="5928D172" w14:textId="77777777" w:rsidR="007412A8" w:rsidRDefault="007412A8" w:rsidP="00CD6858">
            <w:pPr>
              <w:rPr>
                <w:rFonts w:ascii="Arial" w:hAnsi="Arial" w:cs="Arial"/>
                <w:color w:val="0070C0"/>
                <w:sz w:val="24"/>
                <w:szCs w:val="24"/>
              </w:rPr>
            </w:pPr>
            <w:r w:rsidRPr="00AE0291">
              <w:rPr>
                <w:rFonts w:ascii="Arial" w:hAnsi="Arial" w:cs="Arial"/>
                <w:color w:val="0070C0"/>
                <w:sz w:val="24"/>
                <w:szCs w:val="24"/>
              </w:rPr>
              <w:t>**An EHCNA request does not substitute a referral to health services and referrals must be in place prior to the EHCNA for advice to be received from health services**</w:t>
            </w:r>
          </w:p>
          <w:p w14:paraId="0DF7EF70" w14:textId="77777777" w:rsidR="007412A8" w:rsidRPr="00AE0291" w:rsidRDefault="007412A8" w:rsidP="00CD6858">
            <w:pPr>
              <w:rPr>
                <w:rFonts w:ascii="Arial" w:hAnsi="Arial" w:cs="Arial"/>
                <w:sz w:val="24"/>
                <w:szCs w:val="24"/>
              </w:rPr>
            </w:pPr>
          </w:p>
        </w:tc>
      </w:tr>
      <w:tr w:rsidR="007412A8" w14:paraId="3DCDD256" w14:textId="77777777" w:rsidTr="00080C2E">
        <w:tc>
          <w:tcPr>
            <w:tcW w:w="562" w:type="dxa"/>
          </w:tcPr>
          <w:p w14:paraId="2AF55CEC" w14:textId="77777777" w:rsidR="007412A8" w:rsidRPr="00B20D43" w:rsidRDefault="007412A8" w:rsidP="00CD6858">
            <w:pPr>
              <w:rPr>
                <w:rFonts w:ascii="Arial" w:eastAsia="Arial" w:hAnsi="Arial" w:cs="Arial"/>
                <w:sz w:val="22"/>
                <w:szCs w:val="22"/>
                <w:lang w:val="en-GB"/>
              </w:rPr>
            </w:pPr>
          </w:p>
        </w:tc>
        <w:tc>
          <w:tcPr>
            <w:tcW w:w="9220" w:type="dxa"/>
          </w:tcPr>
          <w:p w14:paraId="21FA84DB" w14:textId="77777777" w:rsidR="007412A8" w:rsidRPr="00AE0291" w:rsidRDefault="007412A8" w:rsidP="00CD6858">
            <w:pPr>
              <w:rPr>
                <w:rFonts w:ascii="Arial" w:hAnsi="Arial" w:cs="Arial"/>
                <w:b/>
                <w:bCs/>
                <w:sz w:val="24"/>
                <w:szCs w:val="24"/>
              </w:rPr>
            </w:pPr>
            <w:proofErr w:type="spellStart"/>
            <w:r w:rsidRPr="00AE0291">
              <w:rPr>
                <w:rFonts w:ascii="Arial" w:hAnsi="Arial" w:cs="Arial"/>
                <w:b/>
                <w:bCs/>
                <w:sz w:val="24"/>
                <w:szCs w:val="24"/>
              </w:rPr>
              <w:t>Connexions</w:t>
            </w:r>
            <w:proofErr w:type="spellEnd"/>
            <w:r w:rsidRPr="00AE0291">
              <w:rPr>
                <w:rFonts w:ascii="Arial" w:hAnsi="Arial" w:cs="Arial"/>
                <w:b/>
                <w:bCs/>
                <w:sz w:val="24"/>
                <w:szCs w:val="24"/>
              </w:rPr>
              <w:t xml:space="preserve"> Advice (for young people Year 9 and above).</w:t>
            </w:r>
          </w:p>
          <w:p w14:paraId="22C7851A" w14:textId="77777777" w:rsidR="007412A8" w:rsidRPr="00AE0291" w:rsidRDefault="007412A8" w:rsidP="00CD6858">
            <w:pPr>
              <w:rPr>
                <w:rFonts w:ascii="Arial" w:hAnsi="Arial" w:cs="Arial"/>
                <w:b/>
                <w:bCs/>
                <w:sz w:val="24"/>
                <w:szCs w:val="24"/>
              </w:rPr>
            </w:pPr>
          </w:p>
          <w:p w14:paraId="5B49EB1E" w14:textId="77777777" w:rsidR="007412A8" w:rsidRPr="00AE0291" w:rsidRDefault="007412A8" w:rsidP="00CD6858">
            <w:pPr>
              <w:rPr>
                <w:rFonts w:ascii="Arial" w:hAnsi="Arial" w:cs="Arial"/>
                <w:b/>
                <w:bCs/>
                <w:sz w:val="24"/>
                <w:szCs w:val="24"/>
              </w:rPr>
            </w:pPr>
          </w:p>
        </w:tc>
      </w:tr>
      <w:tr w:rsidR="007412A8" w14:paraId="6D0582A2" w14:textId="77777777" w:rsidTr="00080C2E">
        <w:tc>
          <w:tcPr>
            <w:tcW w:w="562" w:type="dxa"/>
          </w:tcPr>
          <w:p w14:paraId="1C0B116D" w14:textId="77777777" w:rsidR="007412A8" w:rsidRPr="00B20D43" w:rsidRDefault="007412A8" w:rsidP="00CD6858">
            <w:pPr>
              <w:rPr>
                <w:rFonts w:ascii="Arial" w:eastAsia="Arial" w:hAnsi="Arial" w:cs="Arial"/>
                <w:sz w:val="22"/>
                <w:szCs w:val="22"/>
                <w:lang w:val="en-GB"/>
              </w:rPr>
            </w:pPr>
          </w:p>
        </w:tc>
        <w:tc>
          <w:tcPr>
            <w:tcW w:w="9220" w:type="dxa"/>
          </w:tcPr>
          <w:p w14:paraId="6FA83074" w14:textId="77777777" w:rsidR="007412A8" w:rsidRPr="00AE0291" w:rsidRDefault="007412A8" w:rsidP="00CD6858">
            <w:pPr>
              <w:rPr>
                <w:rFonts w:ascii="Arial" w:hAnsi="Arial" w:cs="Arial"/>
                <w:b/>
                <w:bCs/>
                <w:sz w:val="24"/>
                <w:szCs w:val="24"/>
              </w:rPr>
            </w:pPr>
            <w:r w:rsidRPr="00AE0291">
              <w:rPr>
                <w:rFonts w:ascii="Arial" w:hAnsi="Arial" w:cs="Arial"/>
                <w:b/>
                <w:bCs/>
                <w:sz w:val="24"/>
                <w:szCs w:val="24"/>
              </w:rPr>
              <w:t>Evidence from Alternative Providers involved (where applicable).</w:t>
            </w:r>
          </w:p>
          <w:p w14:paraId="2257B247" w14:textId="77777777" w:rsidR="007412A8" w:rsidRPr="00AE0291" w:rsidRDefault="007412A8" w:rsidP="00CD6858">
            <w:pPr>
              <w:rPr>
                <w:rFonts w:ascii="Arial" w:hAnsi="Arial" w:cs="Arial"/>
                <w:b/>
                <w:bCs/>
                <w:sz w:val="24"/>
                <w:szCs w:val="24"/>
              </w:rPr>
            </w:pPr>
          </w:p>
          <w:p w14:paraId="195F0312" w14:textId="77777777" w:rsidR="007412A8" w:rsidRPr="00AE0291" w:rsidRDefault="007412A8" w:rsidP="00CD6858">
            <w:pPr>
              <w:rPr>
                <w:rFonts w:ascii="Arial" w:hAnsi="Arial" w:cs="Arial"/>
                <w:b/>
                <w:bCs/>
                <w:sz w:val="24"/>
                <w:szCs w:val="24"/>
              </w:rPr>
            </w:pPr>
          </w:p>
        </w:tc>
      </w:tr>
    </w:tbl>
    <w:p w14:paraId="07716A6E" w14:textId="77777777" w:rsidR="007412A8" w:rsidRDefault="007412A8" w:rsidP="007412A8">
      <w:pPr>
        <w:rPr>
          <w:rFonts w:ascii="Gill Sans MT" w:eastAsia="Arial" w:hAnsi="Gill Sans MT"/>
          <w:sz w:val="36"/>
          <w:szCs w:val="36"/>
          <w:lang w:val="en-GB"/>
        </w:rPr>
      </w:pPr>
    </w:p>
    <w:p w14:paraId="250CAEE4" w14:textId="77777777" w:rsidR="007412A8" w:rsidRPr="00AE0291" w:rsidRDefault="007412A8" w:rsidP="007412A8">
      <w:pPr>
        <w:rPr>
          <w:rFonts w:ascii="Gill Sans MT" w:eastAsia="Arial" w:hAnsi="Gill Sans MT"/>
          <w:sz w:val="36"/>
          <w:szCs w:val="36"/>
          <w:lang w:val="en-GB"/>
        </w:rPr>
      </w:pPr>
    </w:p>
    <w:p w14:paraId="3ED59132" w14:textId="58F6927C" w:rsidR="00820D9A" w:rsidRPr="005A06CB" w:rsidRDefault="00820D9A" w:rsidP="00820D9A">
      <w:pPr>
        <w:rPr>
          <w:rFonts w:ascii="Gill Sans MT" w:hAnsi="Gill Sans MT"/>
          <w:color w:val="000000" w:themeColor="text1"/>
        </w:rPr>
      </w:pPr>
    </w:p>
    <w:p w14:paraId="5CCDF2A3" w14:textId="655FC377" w:rsidR="00345E9E" w:rsidRDefault="00345E9E" w:rsidP="00820D9A">
      <w:pPr>
        <w:rPr>
          <w:rFonts w:ascii="Gill Sans MT" w:hAnsi="Gill Sans MT"/>
          <w:color w:val="000000" w:themeColor="text1"/>
        </w:rPr>
      </w:pPr>
    </w:p>
    <w:p w14:paraId="63436231" w14:textId="77777777" w:rsidR="00ED3468" w:rsidRDefault="00ED3468" w:rsidP="00ED3468">
      <w:pPr>
        <w:tabs>
          <w:tab w:val="left" w:pos="3467"/>
        </w:tabs>
        <w:rPr>
          <w:rFonts w:ascii="Gill Sans MT" w:hAnsi="Gill Sans MT"/>
          <w:color w:val="000000" w:themeColor="text1"/>
          <w:sz w:val="24"/>
          <w:szCs w:val="24"/>
          <w:lang w:eastAsia="en-GB"/>
        </w:rPr>
      </w:pPr>
    </w:p>
    <w:p w14:paraId="4014BEBD" w14:textId="5811F2FC" w:rsidR="0027465B" w:rsidRPr="00A16BB9" w:rsidRDefault="00CA682A" w:rsidP="00F43CDA">
      <w:pPr>
        <w:pStyle w:val="Heading1"/>
        <w:numPr>
          <w:ilvl w:val="0"/>
          <w:numId w:val="0"/>
        </w:numPr>
        <w:ind w:left="720"/>
        <w:jc w:val="center"/>
        <w:rPr>
          <w:lang w:val="en-GB"/>
        </w:rPr>
      </w:pPr>
      <w:r w:rsidRPr="00A16BB9">
        <w:rPr>
          <w:lang w:val="en-GB"/>
        </w:rPr>
        <w:lastRenderedPageBreak/>
        <w:t xml:space="preserve">Part 2 </w:t>
      </w:r>
      <w:r w:rsidR="0010680A" w:rsidRPr="00A16BB9">
        <w:rPr>
          <w:lang w:val="en-GB"/>
        </w:rPr>
        <w:t>EHC Annual Review Pathway</w:t>
      </w:r>
    </w:p>
    <w:p w14:paraId="0DE7E851" w14:textId="77777777" w:rsidR="00C471D7" w:rsidRDefault="00C471D7" w:rsidP="00A454E1">
      <w:pPr>
        <w:rPr>
          <w:rFonts w:ascii="Arial" w:eastAsia="Arial" w:hAnsi="Arial" w:cs="Arial"/>
          <w:iCs/>
          <w:lang w:val="en-GB"/>
        </w:rPr>
      </w:pPr>
    </w:p>
    <w:p w14:paraId="2B250826" w14:textId="77777777" w:rsidR="0010680A" w:rsidRDefault="0010680A" w:rsidP="00EA4769">
      <w:pPr>
        <w:jc w:val="center"/>
        <w:rPr>
          <w:rFonts w:asciiTheme="minorHAnsi" w:eastAsia="Arial" w:hAnsiTheme="minorHAnsi" w:cstheme="minorHAnsi"/>
          <w:b/>
          <w:bCs/>
          <w:sz w:val="28"/>
          <w:szCs w:val="28"/>
          <w:lang w:val="en-GB"/>
        </w:rPr>
      </w:pPr>
    </w:p>
    <w:p w14:paraId="5DADD313" w14:textId="77777777" w:rsidR="0010680A" w:rsidRDefault="0010680A" w:rsidP="00EA4769">
      <w:pPr>
        <w:jc w:val="center"/>
        <w:rPr>
          <w:rFonts w:asciiTheme="minorHAnsi" w:eastAsia="Arial" w:hAnsiTheme="minorHAnsi" w:cstheme="minorHAnsi"/>
          <w:b/>
          <w:bCs/>
          <w:sz w:val="28"/>
          <w:szCs w:val="28"/>
          <w:lang w:val="en-GB"/>
        </w:rPr>
      </w:pPr>
    </w:p>
    <w:p w14:paraId="1342C2EE" w14:textId="77777777" w:rsidR="0010680A" w:rsidRDefault="0010680A" w:rsidP="00EA4769">
      <w:pPr>
        <w:jc w:val="center"/>
        <w:rPr>
          <w:rFonts w:asciiTheme="minorHAnsi" w:eastAsia="Arial" w:hAnsiTheme="minorHAnsi" w:cstheme="minorHAnsi"/>
          <w:b/>
          <w:bCs/>
          <w:sz w:val="28"/>
          <w:szCs w:val="28"/>
          <w:lang w:val="en-GB"/>
        </w:rPr>
      </w:pPr>
    </w:p>
    <w:p w14:paraId="5417771D" w14:textId="77777777" w:rsidR="0010680A" w:rsidRDefault="0010680A" w:rsidP="00EA4769">
      <w:pPr>
        <w:jc w:val="center"/>
        <w:rPr>
          <w:rFonts w:asciiTheme="minorHAnsi" w:eastAsia="Arial" w:hAnsiTheme="minorHAnsi" w:cstheme="minorHAnsi"/>
          <w:b/>
          <w:bCs/>
          <w:sz w:val="28"/>
          <w:szCs w:val="28"/>
          <w:lang w:val="en-GB"/>
        </w:rPr>
      </w:pPr>
    </w:p>
    <w:p w14:paraId="1F057073" w14:textId="77777777" w:rsidR="0010680A" w:rsidRDefault="0010680A" w:rsidP="00EA4769">
      <w:pPr>
        <w:jc w:val="center"/>
        <w:rPr>
          <w:rFonts w:asciiTheme="minorHAnsi" w:eastAsia="Arial" w:hAnsiTheme="minorHAnsi" w:cstheme="minorHAnsi"/>
          <w:b/>
          <w:bCs/>
          <w:sz w:val="28"/>
          <w:szCs w:val="28"/>
          <w:lang w:val="en-GB"/>
        </w:rPr>
      </w:pPr>
    </w:p>
    <w:p w14:paraId="590B8841" w14:textId="77777777" w:rsidR="0010680A" w:rsidRDefault="0010680A" w:rsidP="00EA4769">
      <w:pPr>
        <w:jc w:val="center"/>
        <w:rPr>
          <w:rFonts w:asciiTheme="minorHAnsi" w:eastAsia="Arial" w:hAnsiTheme="minorHAnsi" w:cstheme="minorHAnsi"/>
          <w:b/>
          <w:bCs/>
          <w:sz w:val="28"/>
          <w:szCs w:val="28"/>
          <w:lang w:val="en-GB"/>
        </w:rPr>
      </w:pPr>
    </w:p>
    <w:p w14:paraId="677D5826" w14:textId="0952136F" w:rsidR="0010680A" w:rsidRDefault="006F5E2A" w:rsidP="0010680A">
      <w:pPr>
        <w:tabs>
          <w:tab w:val="left" w:pos="3467"/>
        </w:tabs>
        <w:jc w:val="center"/>
        <w:rPr>
          <w:rFonts w:ascii="Gill Sans MT" w:eastAsia="Arial" w:hAnsi="Gill Sans MT"/>
          <w:sz w:val="36"/>
          <w:szCs w:val="36"/>
          <w:lang w:val="en-GB"/>
        </w:rPr>
      </w:pPr>
      <w:r w:rsidRPr="001F2F1C">
        <w:rPr>
          <w:rFonts w:ascii="Gill Sans MT" w:hAnsi="Gill Sans MT"/>
          <w:noProof/>
          <w:lang w:val="en-GB" w:eastAsia="en-GB"/>
        </w:rPr>
        <w:drawing>
          <wp:anchor distT="0" distB="0" distL="114300" distR="114300" simplePos="0" relativeHeight="251591168" behindDoc="1" locked="0" layoutInCell="1" allowOverlap="1" wp14:anchorId="3099E9D5" wp14:editId="358FDEAC">
            <wp:simplePos x="0" y="0"/>
            <wp:positionH relativeFrom="margin">
              <wp:align>center</wp:align>
            </wp:positionH>
            <wp:positionV relativeFrom="paragraph">
              <wp:posOffset>73281</wp:posOffset>
            </wp:positionV>
            <wp:extent cx="3060700" cy="837565"/>
            <wp:effectExtent l="0" t="0" r="6350" b="635"/>
            <wp:wrapTight wrapText="bothSides">
              <wp:wrapPolygon edited="0">
                <wp:start x="0" y="0"/>
                <wp:lineTo x="0" y="21125"/>
                <wp:lineTo x="21510" y="21125"/>
                <wp:lineTo x="21510" y="0"/>
                <wp:lineTo x="0" y="0"/>
              </wp:wrapPolygon>
            </wp:wrapTight>
            <wp:docPr id="1345543928" name="Picture 1345543928" descr="Walsall MBC | Ideal for All page banne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543928" name="Picture 1345543928" descr="Walsall MBC | Ideal for All page banner image"/>
                    <pic:cNvPicPr>
                      <a:picLocks noChangeAspect="1" noChangeArrowheads="1"/>
                    </pic:cNvPicPr>
                  </pic:nvPicPr>
                  <pic:blipFill rotWithShape="1">
                    <a:blip r:embed="rId14">
                      <a:extLst>
                        <a:ext uri="{28A0092B-C50C-407E-A947-70E740481C1C}">
                          <a14:useLocalDpi xmlns:a14="http://schemas.microsoft.com/office/drawing/2010/main" val="0"/>
                        </a:ext>
                      </a:extLst>
                    </a:blip>
                    <a:srcRect t="30158" b="36905"/>
                    <a:stretch/>
                  </pic:blipFill>
                  <pic:spPr bwMode="auto">
                    <a:xfrm>
                      <a:off x="0" y="0"/>
                      <a:ext cx="3060700" cy="8375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EAB9B3F" w14:textId="30C1792A" w:rsidR="0010680A" w:rsidRDefault="0010680A" w:rsidP="0010680A">
      <w:pPr>
        <w:tabs>
          <w:tab w:val="left" w:pos="3467"/>
        </w:tabs>
        <w:jc w:val="center"/>
        <w:rPr>
          <w:rFonts w:ascii="Gill Sans MT" w:eastAsia="Arial" w:hAnsi="Gill Sans MT"/>
          <w:sz w:val="36"/>
          <w:szCs w:val="36"/>
          <w:lang w:val="en-GB"/>
        </w:rPr>
      </w:pPr>
    </w:p>
    <w:p w14:paraId="286F99E1" w14:textId="77777777" w:rsidR="0010680A" w:rsidRDefault="0010680A" w:rsidP="0010680A">
      <w:pPr>
        <w:tabs>
          <w:tab w:val="left" w:pos="3467"/>
        </w:tabs>
        <w:jc w:val="center"/>
        <w:rPr>
          <w:rFonts w:ascii="Gill Sans MT" w:eastAsia="Arial" w:hAnsi="Gill Sans MT"/>
          <w:sz w:val="36"/>
          <w:szCs w:val="36"/>
          <w:lang w:val="en-GB"/>
        </w:rPr>
      </w:pPr>
    </w:p>
    <w:p w14:paraId="5C6F05FB" w14:textId="77777777" w:rsidR="0010680A" w:rsidRDefault="0010680A" w:rsidP="0010680A">
      <w:pPr>
        <w:tabs>
          <w:tab w:val="left" w:pos="3467"/>
        </w:tabs>
        <w:rPr>
          <w:rFonts w:ascii="Gill Sans MT" w:eastAsia="Arial" w:hAnsi="Gill Sans MT"/>
          <w:sz w:val="36"/>
          <w:szCs w:val="36"/>
          <w:lang w:val="en-GB"/>
        </w:rPr>
      </w:pPr>
    </w:p>
    <w:p w14:paraId="2A4565B2" w14:textId="77777777" w:rsidR="0010680A" w:rsidRPr="00FF5910" w:rsidRDefault="0010680A" w:rsidP="0010680A">
      <w:pPr>
        <w:tabs>
          <w:tab w:val="left" w:pos="3467"/>
        </w:tabs>
        <w:jc w:val="center"/>
        <w:rPr>
          <w:rFonts w:asciiTheme="minorHAnsi" w:eastAsia="Arial" w:hAnsiTheme="minorHAnsi" w:cstheme="minorHAnsi"/>
          <w:sz w:val="36"/>
          <w:szCs w:val="36"/>
          <w:lang w:val="en-GB"/>
        </w:rPr>
      </w:pPr>
    </w:p>
    <w:p w14:paraId="435B2CA3" w14:textId="77777777" w:rsidR="0010680A" w:rsidRPr="00FF5910" w:rsidRDefault="0010680A" w:rsidP="0010680A">
      <w:pPr>
        <w:tabs>
          <w:tab w:val="left" w:pos="3467"/>
        </w:tabs>
        <w:jc w:val="center"/>
        <w:rPr>
          <w:rFonts w:asciiTheme="minorHAnsi" w:eastAsia="Arial" w:hAnsiTheme="minorHAnsi" w:cstheme="minorHAnsi"/>
          <w:sz w:val="36"/>
          <w:szCs w:val="36"/>
          <w:lang w:val="en-GB"/>
        </w:rPr>
      </w:pPr>
    </w:p>
    <w:p w14:paraId="1BCC544A" w14:textId="77777777" w:rsidR="0010680A" w:rsidRPr="001A6733" w:rsidRDefault="0010680A" w:rsidP="0010680A">
      <w:pPr>
        <w:tabs>
          <w:tab w:val="left" w:pos="3467"/>
        </w:tabs>
        <w:jc w:val="center"/>
        <w:rPr>
          <w:rFonts w:asciiTheme="minorHAnsi" w:eastAsia="Arial" w:hAnsiTheme="minorHAnsi" w:cstheme="minorHAnsi"/>
          <w:b/>
          <w:bCs/>
          <w:color w:val="7030A0"/>
          <w:sz w:val="36"/>
          <w:szCs w:val="36"/>
          <w:lang w:val="en-GB"/>
        </w:rPr>
      </w:pPr>
      <w:r w:rsidRPr="001A6733">
        <w:rPr>
          <w:rFonts w:asciiTheme="minorHAnsi" w:eastAsia="Arial" w:hAnsiTheme="minorHAnsi" w:cstheme="minorHAnsi"/>
          <w:b/>
          <w:bCs/>
          <w:color w:val="7030A0"/>
          <w:sz w:val="36"/>
          <w:szCs w:val="36"/>
          <w:lang w:val="en-GB"/>
        </w:rPr>
        <w:t>EHC Plan Annual Review Guidance for SENCO’s</w:t>
      </w:r>
    </w:p>
    <w:p w14:paraId="08CA6404" w14:textId="77777777" w:rsidR="0010680A" w:rsidRPr="00FF5910" w:rsidRDefault="0010680A" w:rsidP="0010680A">
      <w:pPr>
        <w:tabs>
          <w:tab w:val="left" w:pos="3467"/>
        </w:tabs>
        <w:rPr>
          <w:rFonts w:asciiTheme="minorHAnsi" w:eastAsia="Arial" w:hAnsiTheme="minorHAnsi" w:cstheme="minorHAnsi"/>
          <w:sz w:val="36"/>
          <w:szCs w:val="36"/>
          <w:lang w:val="en-GB"/>
        </w:rPr>
      </w:pPr>
    </w:p>
    <w:p w14:paraId="576BABB8" w14:textId="77777777" w:rsidR="0010680A" w:rsidRPr="00FF5910" w:rsidRDefault="0010680A" w:rsidP="0010680A">
      <w:pPr>
        <w:tabs>
          <w:tab w:val="left" w:pos="3467"/>
        </w:tabs>
        <w:rPr>
          <w:rFonts w:asciiTheme="minorHAnsi" w:eastAsia="Arial" w:hAnsiTheme="minorHAnsi" w:cstheme="minorHAnsi"/>
          <w:b/>
          <w:bCs/>
          <w:sz w:val="36"/>
          <w:szCs w:val="36"/>
          <w:lang w:val="en-GB"/>
        </w:rPr>
      </w:pPr>
    </w:p>
    <w:p w14:paraId="58A78982" w14:textId="59494536" w:rsidR="0010680A" w:rsidRPr="00FF5910" w:rsidRDefault="0010680A" w:rsidP="0010680A">
      <w:pPr>
        <w:tabs>
          <w:tab w:val="left" w:pos="3467"/>
        </w:tabs>
        <w:jc w:val="center"/>
        <w:rPr>
          <w:rFonts w:asciiTheme="minorHAnsi" w:eastAsia="Arial" w:hAnsiTheme="minorHAnsi" w:cstheme="minorHAnsi"/>
          <w:sz w:val="36"/>
          <w:szCs w:val="36"/>
          <w:u w:val="single"/>
          <w:lang w:val="en-GB"/>
        </w:rPr>
      </w:pPr>
      <w:r w:rsidRPr="00FF5910">
        <w:rPr>
          <w:rFonts w:asciiTheme="minorHAnsi" w:eastAsia="Arial" w:hAnsiTheme="minorHAnsi" w:cstheme="minorHAnsi"/>
          <w:sz w:val="36"/>
          <w:szCs w:val="36"/>
          <w:u w:val="single"/>
          <w:lang w:val="en-GB"/>
        </w:rPr>
        <w:t>September 202</w:t>
      </w:r>
      <w:r w:rsidR="003F2065">
        <w:rPr>
          <w:rFonts w:asciiTheme="minorHAnsi" w:eastAsia="Arial" w:hAnsiTheme="minorHAnsi" w:cstheme="minorHAnsi"/>
          <w:sz w:val="36"/>
          <w:szCs w:val="36"/>
          <w:u w:val="single"/>
          <w:lang w:val="en-GB"/>
        </w:rPr>
        <w:t>6</w:t>
      </w:r>
    </w:p>
    <w:p w14:paraId="2672A799" w14:textId="77777777" w:rsidR="0010680A" w:rsidRDefault="0010680A" w:rsidP="0010680A">
      <w:pPr>
        <w:rPr>
          <w:rFonts w:asciiTheme="minorHAnsi" w:eastAsia="Arial" w:hAnsiTheme="minorHAnsi" w:cstheme="minorHAnsi"/>
          <w:sz w:val="36"/>
          <w:szCs w:val="36"/>
          <w:lang w:val="en-GB"/>
        </w:rPr>
      </w:pPr>
    </w:p>
    <w:p w14:paraId="2FB24790" w14:textId="77777777" w:rsidR="0010680A" w:rsidRDefault="0010680A" w:rsidP="0010680A">
      <w:pPr>
        <w:rPr>
          <w:rFonts w:asciiTheme="minorHAnsi" w:eastAsia="Arial" w:hAnsiTheme="minorHAnsi" w:cstheme="minorHAnsi"/>
          <w:sz w:val="36"/>
          <w:szCs w:val="36"/>
          <w:lang w:val="en-GB"/>
        </w:rPr>
      </w:pPr>
    </w:p>
    <w:p w14:paraId="19ACE89D" w14:textId="77777777" w:rsidR="0010680A" w:rsidRDefault="0010680A" w:rsidP="0010680A">
      <w:pPr>
        <w:rPr>
          <w:rFonts w:asciiTheme="minorHAnsi" w:eastAsia="Arial" w:hAnsiTheme="minorHAnsi" w:cstheme="minorHAnsi"/>
          <w:sz w:val="36"/>
          <w:szCs w:val="36"/>
          <w:lang w:val="en-GB"/>
        </w:rPr>
      </w:pPr>
    </w:p>
    <w:p w14:paraId="43E09FDE" w14:textId="77777777" w:rsidR="0010680A" w:rsidRDefault="0010680A" w:rsidP="0010680A">
      <w:pPr>
        <w:rPr>
          <w:rFonts w:asciiTheme="minorHAnsi" w:eastAsia="Arial" w:hAnsiTheme="minorHAnsi" w:cstheme="minorHAnsi"/>
          <w:sz w:val="36"/>
          <w:szCs w:val="36"/>
          <w:lang w:val="en-GB"/>
        </w:rPr>
      </w:pPr>
    </w:p>
    <w:p w14:paraId="16B51755" w14:textId="77777777" w:rsidR="0010680A" w:rsidRDefault="0010680A" w:rsidP="0010680A">
      <w:pPr>
        <w:rPr>
          <w:rFonts w:asciiTheme="minorHAnsi" w:eastAsia="Arial" w:hAnsiTheme="minorHAnsi" w:cstheme="minorHAnsi"/>
          <w:sz w:val="36"/>
          <w:szCs w:val="36"/>
          <w:lang w:val="en-GB"/>
        </w:rPr>
      </w:pPr>
    </w:p>
    <w:p w14:paraId="6B80B871" w14:textId="77777777" w:rsidR="0010680A" w:rsidRDefault="0010680A" w:rsidP="0010680A">
      <w:pPr>
        <w:rPr>
          <w:rFonts w:asciiTheme="minorHAnsi" w:eastAsia="Arial" w:hAnsiTheme="minorHAnsi" w:cstheme="minorHAnsi"/>
          <w:sz w:val="36"/>
          <w:szCs w:val="36"/>
          <w:lang w:val="en-GB"/>
        </w:rPr>
      </w:pPr>
    </w:p>
    <w:p w14:paraId="1A73672A" w14:textId="77777777" w:rsidR="0010680A" w:rsidRDefault="0010680A" w:rsidP="0010680A">
      <w:pPr>
        <w:rPr>
          <w:rFonts w:asciiTheme="minorHAnsi" w:eastAsia="Arial" w:hAnsiTheme="minorHAnsi" w:cstheme="minorHAnsi"/>
          <w:sz w:val="36"/>
          <w:szCs w:val="36"/>
          <w:lang w:val="en-GB"/>
        </w:rPr>
      </w:pPr>
    </w:p>
    <w:p w14:paraId="14EE3183" w14:textId="77777777" w:rsidR="0010680A" w:rsidRDefault="0010680A" w:rsidP="0010680A">
      <w:pPr>
        <w:rPr>
          <w:rFonts w:asciiTheme="minorHAnsi" w:eastAsia="Arial" w:hAnsiTheme="minorHAnsi" w:cstheme="minorHAnsi"/>
          <w:sz w:val="36"/>
          <w:szCs w:val="36"/>
          <w:lang w:val="en-GB"/>
        </w:rPr>
      </w:pPr>
    </w:p>
    <w:p w14:paraId="1D6977A6" w14:textId="77777777" w:rsidR="0010680A" w:rsidRDefault="0010680A" w:rsidP="0010680A">
      <w:pPr>
        <w:rPr>
          <w:rFonts w:asciiTheme="minorHAnsi" w:eastAsia="Arial" w:hAnsiTheme="minorHAnsi" w:cstheme="minorHAnsi"/>
          <w:sz w:val="36"/>
          <w:szCs w:val="36"/>
          <w:lang w:val="en-GB"/>
        </w:rPr>
      </w:pPr>
    </w:p>
    <w:p w14:paraId="4AAE306C" w14:textId="77777777" w:rsidR="0010680A" w:rsidRDefault="0010680A" w:rsidP="0010680A">
      <w:pPr>
        <w:rPr>
          <w:rFonts w:asciiTheme="minorHAnsi" w:eastAsia="Arial" w:hAnsiTheme="minorHAnsi" w:cstheme="minorHAnsi"/>
          <w:sz w:val="36"/>
          <w:szCs w:val="36"/>
          <w:lang w:val="en-GB"/>
        </w:rPr>
      </w:pPr>
    </w:p>
    <w:p w14:paraId="4EDDEE51" w14:textId="77777777" w:rsidR="0010680A" w:rsidRDefault="0010680A" w:rsidP="0010680A">
      <w:pPr>
        <w:rPr>
          <w:rFonts w:asciiTheme="minorHAnsi" w:eastAsia="Arial" w:hAnsiTheme="minorHAnsi" w:cstheme="minorHAnsi"/>
          <w:sz w:val="36"/>
          <w:szCs w:val="36"/>
          <w:lang w:val="en-GB"/>
        </w:rPr>
      </w:pPr>
    </w:p>
    <w:p w14:paraId="0107B9DC" w14:textId="77777777" w:rsidR="0010680A" w:rsidRDefault="0010680A" w:rsidP="0010680A">
      <w:pPr>
        <w:rPr>
          <w:rFonts w:asciiTheme="minorHAnsi" w:eastAsia="Arial" w:hAnsiTheme="minorHAnsi" w:cstheme="minorHAnsi"/>
          <w:sz w:val="36"/>
          <w:szCs w:val="36"/>
          <w:lang w:val="en-GB"/>
        </w:rPr>
      </w:pPr>
    </w:p>
    <w:p w14:paraId="4C4A3443" w14:textId="77777777" w:rsidR="0010680A" w:rsidRDefault="0010680A" w:rsidP="0010680A">
      <w:pPr>
        <w:rPr>
          <w:rFonts w:asciiTheme="minorHAnsi" w:eastAsia="Arial" w:hAnsiTheme="minorHAnsi" w:cstheme="minorHAnsi"/>
          <w:sz w:val="36"/>
          <w:szCs w:val="36"/>
          <w:lang w:val="en-GB"/>
        </w:rPr>
      </w:pPr>
    </w:p>
    <w:p w14:paraId="5D053B79" w14:textId="77777777" w:rsidR="003F2065" w:rsidRDefault="003F2065" w:rsidP="0010680A">
      <w:pPr>
        <w:rPr>
          <w:rFonts w:asciiTheme="minorHAnsi" w:eastAsia="Arial" w:hAnsiTheme="minorHAnsi" w:cstheme="minorHAnsi"/>
          <w:sz w:val="36"/>
          <w:szCs w:val="36"/>
          <w:lang w:val="en-GB"/>
        </w:rPr>
      </w:pPr>
    </w:p>
    <w:p w14:paraId="79532609" w14:textId="77777777" w:rsidR="003F2065" w:rsidRDefault="003F2065" w:rsidP="0010680A">
      <w:pPr>
        <w:rPr>
          <w:rFonts w:asciiTheme="minorHAnsi" w:eastAsia="Arial" w:hAnsiTheme="minorHAnsi" w:cstheme="minorHAnsi"/>
          <w:sz w:val="36"/>
          <w:szCs w:val="36"/>
          <w:lang w:val="en-GB"/>
        </w:rPr>
      </w:pPr>
    </w:p>
    <w:p w14:paraId="110D1142" w14:textId="77777777" w:rsidR="003F2065" w:rsidRDefault="003F2065" w:rsidP="0010680A">
      <w:pPr>
        <w:rPr>
          <w:rFonts w:asciiTheme="minorHAnsi" w:eastAsia="Arial" w:hAnsiTheme="minorHAnsi" w:cstheme="minorHAnsi"/>
          <w:sz w:val="36"/>
          <w:szCs w:val="36"/>
          <w:lang w:val="en-GB"/>
        </w:rPr>
      </w:pPr>
    </w:p>
    <w:p w14:paraId="01363B28" w14:textId="77777777" w:rsidR="003F2065" w:rsidRPr="00800EB0" w:rsidRDefault="003F2065" w:rsidP="003F2065">
      <w:pPr>
        <w:jc w:val="center"/>
        <w:rPr>
          <w:rFonts w:asciiTheme="minorHAnsi" w:eastAsia="Arial" w:hAnsiTheme="minorHAnsi" w:cstheme="minorHAnsi"/>
          <w:b/>
          <w:bCs/>
          <w:sz w:val="28"/>
          <w:szCs w:val="28"/>
          <w:u w:val="single"/>
          <w:lang w:val="en-GB"/>
        </w:rPr>
      </w:pPr>
      <w:r w:rsidRPr="00800EB0">
        <w:rPr>
          <w:rFonts w:asciiTheme="minorHAnsi" w:eastAsia="Arial" w:hAnsiTheme="minorHAnsi" w:cstheme="minorHAnsi"/>
          <w:b/>
          <w:bCs/>
          <w:sz w:val="28"/>
          <w:szCs w:val="28"/>
          <w:u w:val="single"/>
          <w:lang w:val="en-GB"/>
        </w:rPr>
        <w:t xml:space="preserve">Preparing for the </w:t>
      </w:r>
      <w:r>
        <w:rPr>
          <w:rFonts w:asciiTheme="minorHAnsi" w:eastAsia="Arial" w:hAnsiTheme="minorHAnsi" w:cstheme="minorHAnsi"/>
          <w:b/>
          <w:bCs/>
          <w:sz w:val="28"/>
          <w:szCs w:val="28"/>
          <w:u w:val="single"/>
          <w:lang w:val="en-GB"/>
        </w:rPr>
        <w:t xml:space="preserve">EHC Plan </w:t>
      </w:r>
      <w:r w:rsidRPr="00800EB0">
        <w:rPr>
          <w:rFonts w:asciiTheme="minorHAnsi" w:eastAsia="Arial" w:hAnsiTheme="minorHAnsi" w:cstheme="minorHAnsi"/>
          <w:b/>
          <w:bCs/>
          <w:sz w:val="28"/>
          <w:szCs w:val="28"/>
          <w:u w:val="single"/>
          <w:lang w:val="en-GB"/>
        </w:rPr>
        <w:t>Annual Review Meeting</w:t>
      </w:r>
    </w:p>
    <w:p w14:paraId="1888285A" w14:textId="77777777" w:rsidR="003F2065" w:rsidRPr="00966CE5" w:rsidRDefault="003F2065" w:rsidP="003F2065">
      <w:pPr>
        <w:rPr>
          <w:rFonts w:asciiTheme="minorHAnsi" w:eastAsia="Arial" w:hAnsiTheme="minorHAnsi" w:cstheme="minorHAnsi"/>
          <w:sz w:val="24"/>
          <w:szCs w:val="24"/>
          <w:lang w:val="en-GB"/>
        </w:rPr>
      </w:pPr>
    </w:p>
    <w:p w14:paraId="3A80CEBA" w14:textId="77777777" w:rsidR="003F2065" w:rsidRPr="00966CE5" w:rsidRDefault="003F2065" w:rsidP="003F2065">
      <w:pPr>
        <w:rPr>
          <w:rFonts w:asciiTheme="minorHAnsi" w:eastAsia="Arial" w:hAnsiTheme="minorHAnsi" w:cstheme="minorHAnsi"/>
          <w:color w:val="000000" w:themeColor="text1"/>
          <w:sz w:val="24"/>
          <w:szCs w:val="24"/>
          <w:lang w:val="en-GB"/>
        </w:rPr>
      </w:pPr>
      <w:r w:rsidRPr="00966CE5">
        <w:rPr>
          <w:rFonts w:asciiTheme="minorHAnsi" w:eastAsia="Arial" w:hAnsiTheme="minorHAnsi" w:cstheme="minorHAnsi"/>
          <w:color w:val="000000" w:themeColor="text1"/>
          <w:sz w:val="24"/>
          <w:szCs w:val="24"/>
          <w:lang w:val="en-GB"/>
        </w:rPr>
        <w:t xml:space="preserve">Preparation for the </w:t>
      </w:r>
      <w:r>
        <w:rPr>
          <w:rFonts w:asciiTheme="minorHAnsi" w:eastAsia="Arial" w:hAnsiTheme="minorHAnsi" w:cstheme="minorHAnsi"/>
          <w:color w:val="000000" w:themeColor="text1"/>
          <w:sz w:val="24"/>
          <w:szCs w:val="24"/>
          <w:lang w:val="en-GB"/>
        </w:rPr>
        <w:t xml:space="preserve">Annual Review </w:t>
      </w:r>
      <w:r w:rsidRPr="00966CE5">
        <w:rPr>
          <w:rFonts w:asciiTheme="minorHAnsi" w:eastAsia="Arial" w:hAnsiTheme="minorHAnsi" w:cstheme="minorHAnsi"/>
          <w:color w:val="000000" w:themeColor="text1"/>
          <w:sz w:val="24"/>
          <w:szCs w:val="24"/>
          <w:lang w:val="en-GB"/>
        </w:rPr>
        <w:t>meeting can start at any time that fits in with the school calendar.</w:t>
      </w:r>
      <w:r>
        <w:rPr>
          <w:rFonts w:asciiTheme="minorHAnsi" w:eastAsia="Arial" w:hAnsiTheme="minorHAnsi" w:cstheme="minorHAnsi"/>
          <w:color w:val="000000" w:themeColor="text1"/>
          <w:sz w:val="24"/>
          <w:szCs w:val="24"/>
          <w:lang w:val="en-GB"/>
        </w:rPr>
        <w:t xml:space="preserve">  </w:t>
      </w:r>
      <w:r w:rsidRPr="00966CE5">
        <w:rPr>
          <w:rFonts w:asciiTheme="minorHAnsi" w:eastAsia="Arial" w:hAnsiTheme="minorHAnsi" w:cstheme="minorHAnsi"/>
          <w:color w:val="000000" w:themeColor="text1"/>
          <w:sz w:val="24"/>
          <w:szCs w:val="24"/>
          <w:lang w:val="en-GB"/>
        </w:rPr>
        <w:t xml:space="preserve">The LA </w:t>
      </w:r>
      <w:r>
        <w:rPr>
          <w:rFonts w:asciiTheme="minorHAnsi" w:eastAsia="Arial" w:hAnsiTheme="minorHAnsi" w:cstheme="minorHAnsi"/>
          <w:color w:val="000000" w:themeColor="text1"/>
          <w:sz w:val="24"/>
          <w:szCs w:val="24"/>
          <w:lang w:val="en-GB"/>
        </w:rPr>
        <w:t xml:space="preserve">SEN Team </w:t>
      </w:r>
      <w:r w:rsidRPr="00966CE5">
        <w:rPr>
          <w:rFonts w:asciiTheme="minorHAnsi" w:eastAsia="Arial" w:hAnsiTheme="minorHAnsi" w:cstheme="minorHAnsi"/>
          <w:color w:val="000000" w:themeColor="text1"/>
          <w:sz w:val="24"/>
          <w:szCs w:val="24"/>
          <w:lang w:val="en-GB"/>
        </w:rPr>
        <w:t>will send a list to the s</w:t>
      </w:r>
      <w:r>
        <w:rPr>
          <w:rFonts w:asciiTheme="minorHAnsi" w:eastAsia="Arial" w:hAnsiTheme="minorHAnsi" w:cstheme="minorHAnsi"/>
          <w:color w:val="000000" w:themeColor="text1"/>
          <w:sz w:val="24"/>
          <w:szCs w:val="24"/>
          <w:lang w:val="en-GB"/>
        </w:rPr>
        <w:t>etting</w:t>
      </w:r>
      <w:r w:rsidRPr="00966CE5">
        <w:rPr>
          <w:rFonts w:asciiTheme="minorHAnsi" w:eastAsia="Arial" w:hAnsiTheme="minorHAnsi" w:cstheme="minorHAnsi"/>
          <w:color w:val="000000" w:themeColor="text1"/>
          <w:sz w:val="24"/>
          <w:szCs w:val="24"/>
          <w:lang w:val="en-GB"/>
        </w:rPr>
        <w:t xml:space="preserve"> each term</w:t>
      </w:r>
      <w:r>
        <w:rPr>
          <w:rFonts w:asciiTheme="minorHAnsi" w:eastAsia="Arial" w:hAnsiTheme="minorHAnsi" w:cstheme="minorHAnsi"/>
          <w:color w:val="000000" w:themeColor="text1"/>
          <w:sz w:val="24"/>
          <w:szCs w:val="24"/>
          <w:lang w:val="en-GB"/>
        </w:rPr>
        <w:t xml:space="preserve"> </w:t>
      </w:r>
      <w:r w:rsidRPr="00966CE5">
        <w:rPr>
          <w:rFonts w:asciiTheme="minorHAnsi" w:eastAsia="Arial" w:hAnsiTheme="minorHAnsi" w:cstheme="minorHAnsi"/>
          <w:color w:val="000000" w:themeColor="text1"/>
          <w:sz w:val="24"/>
          <w:szCs w:val="24"/>
          <w:lang w:val="en-GB"/>
        </w:rPr>
        <w:t>of the children</w:t>
      </w:r>
      <w:r>
        <w:rPr>
          <w:rFonts w:asciiTheme="minorHAnsi" w:eastAsia="Arial" w:hAnsiTheme="minorHAnsi" w:cstheme="minorHAnsi"/>
          <w:color w:val="000000" w:themeColor="text1"/>
          <w:sz w:val="24"/>
          <w:szCs w:val="24"/>
          <w:lang w:val="en-GB"/>
        </w:rPr>
        <w:t xml:space="preserve"> or young people</w:t>
      </w:r>
      <w:r w:rsidRPr="00966CE5">
        <w:rPr>
          <w:rFonts w:asciiTheme="minorHAnsi" w:eastAsia="Arial" w:hAnsiTheme="minorHAnsi" w:cstheme="minorHAnsi"/>
          <w:color w:val="000000" w:themeColor="text1"/>
          <w:sz w:val="24"/>
          <w:szCs w:val="24"/>
          <w:lang w:val="en-GB"/>
        </w:rPr>
        <w:t xml:space="preserve"> with EHC plans who are due a review. It will be your responsibility to </w:t>
      </w:r>
      <w:r>
        <w:rPr>
          <w:rFonts w:asciiTheme="minorHAnsi" w:eastAsia="Arial" w:hAnsiTheme="minorHAnsi" w:cstheme="minorHAnsi"/>
          <w:color w:val="000000" w:themeColor="text1"/>
          <w:sz w:val="24"/>
          <w:szCs w:val="24"/>
          <w:lang w:val="en-GB"/>
        </w:rPr>
        <w:t>arrange</w:t>
      </w:r>
      <w:r w:rsidRPr="00966CE5">
        <w:rPr>
          <w:rFonts w:asciiTheme="minorHAnsi" w:eastAsia="Arial" w:hAnsiTheme="minorHAnsi" w:cstheme="minorHAnsi"/>
          <w:color w:val="000000" w:themeColor="text1"/>
          <w:sz w:val="24"/>
          <w:szCs w:val="24"/>
          <w:lang w:val="en-GB"/>
        </w:rPr>
        <w:t xml:space="preserve"> the</w:t>
      </w:r>
      <w:r>
        <w:rPr>
          <w:rFonts w:asciiTheme="minorHAnsi" w:eastAsia="Arial" w:hAnsiTheme="minorHAnsi" w:cstheme="minorHAnsi"/>
          <w:color w:val="000000" w:themeColor="text1"/>
          <w:sz w:val="24"/>
          <w:szCs w:val="24"/>
          <w:lang w:val="en-GB"/>
        </w:rPr>
        <w:t xml:space="preserve"> meetings </w:t>
      </w:r>
      <w:r w:rsidRPr="00966CE5">
        <w:rPr>
          <w:rFonts w:asciiTheme="minorHAnsi" w:eastAsia="Arial" w:hAnsiTheme="minorHAnsi" w:cstheme="minorHAnsi"/>
          <w:color w:val="000000" w:themeColor="text1"/>
          <w:sz w:val="24"/>
          <w:szCs w:val="24"/>
          <w:lang w:val="en-GB"/>
        </w:rPr>
        <w:t>in a timely manner.</w:t>
      </w:r>
    </w:p>
    <w:p w14:paraId="7A87863A" w14:textId="77777777" w:rsidR="003F2065" w:rsidRDefault="003F2065" w:rsidP="003F2065">
      <w:pPr>
        <w:rPr>
          <w:rFonts w:asciiTheme="minorHAnsi" w:eastAsia="Arial" w:hAnsiTheme="minorHAnsi" w:cstheme="minorHAnsi"/>
          <w:color w:val="000000" w:themeColor="text1"/>
          <w:sz w:val="24"/>
          <w:szCs w:val="24"/>
          <w:lang w:val="en-GB"/>
        </w:rPr>
      </w:pPr>
    </w:p>
    <w:p w14:paraId="3C3560B2" w14:textId="77777777" w:rsidR="003F2065" w:rsidRPr="00662344" w:rsidRDefault="003F2065" w:rsidP="003F2065">
      <w:pPr>
        <w:jc w:val="center"/>
        <w:rPr>
          <w:rFonts w:asciiTheme="minorHAnsi" w:eastAsia="Arial" w:hAnsiTheme="minorHAnsi" w:cstheme="minorHAnsi"/>
          <w:b/>
          <w:bCs/>
          <w:color w:val="000000" w:themeColor="text1"/>
          <w:sz w:val="24"/>
          <w:szCs w:val="24"/>
        </w:rPr>
      </w:pPr>
      <w:r w:rsidRPr="00662344">
        <w:rPr>
          <w:rFonts w:asciiTheme="minorHAnsi" w:eastAsia="Arial" w:hAnsiTheme="minorHAnsi" w:cstheme="minorHAnsi"/>
          <w:b/>
          <w:bCs/>
          <w:color w:val="000000" w:themeColor="text1"/>
          <w:sz w:val="24"/>
          <w:szCs w:val="24"/>
          <w:lang w:val="en-GB"/>
        </w:rPr>
        <w:t>Please note that</w:t>
      </w:r>
      <w:r w:rsidRPr="00662344">
        <w:rPr>
          <w:rFonts w:asciiTheme="minorHAnsi" w:eastAsia="Arial" w:hAnsiTheme="minorHAnsi" w:cstheme="minorHAnsi"/>
          <w:b/>
          <w:bCs/>
          <w:color w:val="000000" w:themeColor="text1"/>
          <w:sz w:val="24"/>
          <w:szCs w:val="24"/>
        </w:rPr>
        <w:t xml:space="preserve"> the annual review process for a Phase Transfer</w:t>
      </w:r>
      <w:r w:rsidRPr="00662344">
        <w:rPr>
          <w:rFonts w:asciiTheme="minorHAnsi" w:eastAsia="Arial" w:hAnsiTheme="minorHAnsi" w:cstheme="minorHAnsi"/>
          <w:b/>
          <w:bCs/>
          <w:sz w:val="24"/>
          <w:szCs w:val="24"/>
        </w:rPr>
        <w:t xml:space="preserve"> (</w:t>
      </w:r>
      <w:r w:rsidRPr="00662344">
        <w:rPr>
          <w:rFonts w:asciiTheme="minorHAnsi" w:eastAsiaTheme="minorEastAsia" w:hAnsiTheme="minorHAnsi" w:cstheme="minorHAnsi"/>
          <w:b/>
          <w:bCs/>
          <w:kern w:val="24"/>
          <w:sz w:val="24"/>
          <w:szCs w:val="24"/>
        </w:rPr>
        <w:t xml:space="preserve">moving from one educational stage up to the next) </w:t>
      </w:r>
      <w:r w:rsidRPr="00662344">
        <w:rPr>
          <w:rFonts w:asciiTheme="minorHAnsi" w:eastAsia="Arial" w:hAnsiTheme="minorHAnsi" w:cstheme="minorHAnsi"/>
          <w:b/>
          <w:bCs/>
          <w:sz w:val="24"/>
          <w:szCs w:val="24"/>
        </w:rPr>
        <w:t xml:space="preserve">should </w:t>
      </w:r>
      <w:r w:rsidRPr="00662344">
        <w:rPr>
          <w:rFonts w:asciiTheme="minorHAnsi" w:eastAsia="Arial" w:hAnsiTheme="minorHAnsi" w:cstheme="minorHAnsi"/>
          <w:b/>
          <w:bCs/>
          <w:color w:val="000000" w:themeColor="text1"/>
          <w:sz w:val="24"/>
          <w:szCs w:val="24"/>
        </w:rPr>
        <w:t>allow plenty of time for planning and consideration of new provisions.</w:t>
      </w:r>
    </w:p>
    <w:p w14:paraId="66CB6FCB" w14:textId="77777777" w:rsidR="003F2065" w:rsidRDefault="003F2065" w:rsidP="003F2065">
      <w:pPr>
        <w:rPr>
          <w:rFonts w:asciiTheme="minorHAnsi" w:eastAsia="Arial" w:hAnsiTheme="minorHAnsi" w:cstheme="minorHAnsi"/>
          <w:b/>
          <w:bCs/>
          <w:color w:val="000000" w:themeColor="text1"/>
          <w:sz w:val="24"/>
          <w:szCs w:val="24"/>
        </w:rPr>
      </w:pPr>
    </w:p>
    <w:p w14:paraId="258CA480" w14:textId="77777777" w:rsidR="003F2065" w:rsidRPr="00A34976" w:rsidRDefault="003F2065" w:rsidP="003F2065">
      <w:pPr>
        <w:jc w:val="center"/>
        <w:rPr>
          <w:rFonts w:asciiTheme="minorHAnsi" w:eastAsia="Arial" w:hAnsiTheme="minorHAnsi" w:cstheme="minorHAnsi"/>
          <w:b/>
          <w:bCs/>
          <w:color w:val="000000" w:themeColor="text1"/>
          <w:sz w:val="24"/>
          <w:szCs w:val="24"/>
        </w:rPr>
      </w:pPr>
      <w:r w:rsidRPr="00A34976">
        <w:rPr>
          <w:rFonts w:asciiTheme="minorHAnsi" w:eastAsia="Arial" w:hAnsiTheme="minorHAnsi" w:cstheme="minorHAnsi"/>
          <w:b/>
          <w:bCs/>
          <w:color w:val="FF0000"/>
          <w:sz w:val="24"/>
          <w:szCs w:val="24"/>
          <w:lang w:val="en-GB"/>
        </w:rPr>
        <w:t xml:space="preserve">All Phase Transfer Annual Review </w:t>
      </w:r>
      <w:r>
        <w:rPr>
          <w:rFonts w:asciiTheme="minorHAnsi" w:eastAsia="Arial" w:hAnsiTheme="minorHAnsi" w:cstheme="minorHAnsi"/>
          <w:b/>
          <w:bCs/>
          <w:color w:val="FF0000"/>
          <w:sz w:val="24"/>
          <w:szCs w:val="24"/>
          <w:lang w:val="en-GB"/>
        </w:rPr>
        <w:t>m</w:t>
      </w:r>
      <w:r w:rsidRPr="00A34976">
        <w:rPr>
          <w:rFonts w:asciiTheme="minorHAnsi" w:eastAsia="Arial" w:hAnsiTheme="minorHAnsi" w:cstheme="minorHAnsi"/>
          <w:b/>
          <w:bCs/>
          <w:color w:val="FF0000"/>
          <w:sz w:val="24"/>
          <w:szCs w:val="24"/>
          <w:lang w:val="en-GB"/>
        </w:rPr>
        <w:t>eetings should take place in the Autumn Term.</w:t>
      </w:r>
    </w:p>
    <w:p w14:paraId="1F8F8F9B" w14:textId="77777777" w:rsidR="003F2065" w:rsidRDefault="003F2065" w:rsidP="003F2065">
      <w:pPr>
        <w:rPr>
          <w:rFonts w:asciiTheme="minorHAnsi" w:eastAsia="Arial" w:hAnsiTheme="minorHAnsi" w:cstheme="minorHAnsi"/>
          <w:color w:val="000000" w:themeColor="text1"/>
          <w:sz w:val="24"/>
          <w:szCs w:val="24"/>
          <w:u w:val="single"/>
          <w:lang w:val="en-GB"/>
        </w:rPr>
      </w:pPr>
    </w:p>
    <w:tbl>
      <w:tblPr>
        <w:tblStyle w:val="TableGrid"/>
        <w:tblW w:w="10490" w:type="dxa"/>
        <w:tblInd w:w="-714" w:type="dxa"/>
        <w:tblLook w:val="04A0" w:firstRow="1" w:lastRow="0" w:firstColumn="1" w:lastColumn="0" w:noHBand="0" w:noVBand="1"/>
        <w:tblDescription w:val="Phase Transfer AR Meeting Timeline"/>
      </w:tblPr>
      <w:tblGrid>
        <w:gridCol w:w="2694"/>
        <w:gridCol w:w="7796"/>
      </w:tblGrid>
      <w:tr w:rsidR="003F2065" w14:paraId="240AEDFF" w14:textId="77777777" w:rsidTr="00080C2E">
        <w:tc>
          <w:tcPr>
            <w:tcW w:w="2694" w:type="dxa"/>
            <w:shd w:val="clear" w:color="auto" w:fill="CCC0D9" w:themeFill="accent4" w:themeFillTint="66"/>
          </w:tcPr>
          <w:p w14:paraId="6184DD43" w14:textId="77777777" w:rsidR="003F2065" w:rsidRDefault="003F2065" w:rsidP="003659CD">
            <w:pPr>
              <w:jc w:val="center"/>
              <w:rPr>
                <w:rFonts w:asciiTheme="minorHAnsi" w:eastAsia="Arial" w:hAnsiTheme="minorHAnsi" w:cstheme="minorHAnsi"/>
                <w:b/>
                <w:bCs/>
                <w:color w:val="000000" w:themeColor="text1"/>
                <w:sz w:val="24"/>
                <w:szCs w:val="24"/>
                <w:lang w:val="en-GB"/>
              </w:rPr>
            </w:pPr>
            <w:r w:rsidRPr="00966CE5">
              <w:rPr>
                <w:rFonts w:asciiTheme="minorHAnsi" w:eastAsia="Arial" w:hAnsiTheme="minorHAnsi" w:cstheme="minorHAnsi"/>
                <w:b/>
                <w:bCs/>
                <w:color w:val="000000" w:themeColor="text1"/>
                <w:sz w:val="24"/>
                <w:szCs w:val="24"/>
                <w:lang w:val="en-GB"/>
              </w:rPr>
              <w:t>Year Group</w:t>
            </w:r>
          </w:p>
          <w:p w14:paraId="412936C5" w14:textId="77777777" w:rsidR="003F2065" w:rsidRPr="00966CE5" w:rsidRDefault="003F2065" w:rsidP="003659CD">
            <w:pPr>
              <w:jc w:val="center"/>
              <w:rPr>
                <w:rFonts w:asciiTheme="minorHAnsi" w:eastAsia="Arial" w:hAnsiTheme="minorHAnsi" w:cstheme="minorHAnsi"/>
                <w:b/>
                <w:bCs/>
                <w:color w:val="000000" w:themeColor="text1"/>
                <w:sz w:val="24"/>
                <w:szCs w:val="24"/>
                <w:lang w:val="en-GB"/>
              </w:rPr>
            </w:pPr>
          </w:p>
        </w:tc>
        <w:tc>
          <w:tcPr>
            <w:tcW w:w="7796" w:type="dxa"/>
            <w:shd w:val="clear" w:color="auto" w:fill="CCC0D9" w:themeFill="accent4" w:themeFillTint="66"/>
          </w:tcPr>
          <w:p w14:paraId="6526FED4" w14:textId="77777777" w:rsidR="003F2065" w:rsidRPr="00966CE5" w:rsidRDefault="003F2065" w:rsidP="003659CD">
            <w:pPr>
              <w:jc w:val="center"/>
              <w:rPr>
                <w:rFonts w:asciiTheme="minorHAnsi" w:eastAsia="Arial" w:hAnsiTheme="minorHAnsi" w:cstheme="minorHAnsi"/>
                <w:b/>
                <w:bCs/>
                <w:color w:val="000000" w:themeColor="text1"/>
                <w:sz w:val="24"/>
                <w:szCs w:val="24"/>
                <w:lang w:val="en-GB"/>
              </w:rPr>
            </w:pPr>
            <w:r>
              <w:rPr>
                <w:rFonts w:asciiTheme="minorHAnsi" w:eastAsia="Arial" w:hAnsiTheme="minorHAnsi" w:cstheme="minorHAnsi"/>
                <w:b/>
                <w:bCs/>
                <w:color w:val="000000" w:themeColor="text1"/>
                <w:sz w:val="24"/>
                <w:szCs w:val="24"/>
                <w:lang w:val="en-GB"/>
              </w:rPr>
              <w:t xml:space="preserve">Timeframe </w:t>
            </w:r>
            <w:r w:rsidRPr="00800EB0">
              <w:rPr>
                <w:rFonts w:asciiTheme="minorHAnsi" w:eastAsia="Arial" w:hAnsiTheme="minorHAnsi" w:cstheme="minorHAnsi"/>
                <w:b/>
                <w:bCs/>
                <w:sz w:val="24"/>
                <w:szCs w:val="24"/>
                <w:lang w:val="en-GB"/>
              </w:rPr>
              <w:t xml:space="preserve">for Phase Transfer </w:t>
            </w:r>
            <w:r>
              <w:rPr>
                <w:rFonts w:asciiTheme="minorHAnsi" w:eastAsia="Arial" w:hAnsiTheme="minorHAnsi" w:cstheme="minorHAnsi"/>
                <w:b/>
                <w:bCs/>
                <w:color w:val="000000" w:themeColor="text1"/>
                <w:sz w:val="24"/>
                <w:szCs w:val="24"/>
                <w:lang w:val="en-GB"/>
              </w:rPr>
              <w:t xml:space="preserve">Annual </w:t>
            </w:r>
            <w:r w:rsidRPr="00966CE5">
              <w:rPr>
                <w:rFonts w:asciiTheme="minorHAnsi" w:eastAsia="Arial" w:hAnsiTheme="minorHAnsi" w:cstheme="minorHAnsi"/>
                <w:b/>
                <w:bCs/>
                <w:color w:val="000000" w:themeColor="text1"/>
                <w:sz w:val="24"/>
                <w:szCs w:val="24"/>
                <w:lang w:val="en-GB"/>
              </w:rPr>
              <w:t>Review</w:t>
            </w:r>
            <w:r>
              <w:rPr>
                <w:rFonts w:asciiTheme="minorHAnsi" w:eastAsia="Arial" w:hAnsiTheme="minorHAnsi" w:cstheme="minorHAnsi"/>
                <w:b/>
                <w:bCs/>
                <w:color w:val="000000" w:themeColor="text1"/>
                <w:sz w:val="24"/>
                <w:szCs w:val="24"/>
                <w:lang w:val="en-GB"/>
              </w:rPr>
              <w:t>s</w:t>
            </w:r>
          </w:p>
        </w:tc>
      </w:tr>
      <w:tr w:rsidR="003F2065" w14:paraId="64188A56" w14:textId="77777777" w:rsidTr="00080C2E">
        <w:tc>
          <w:tcPr>
            <w:tcW w:w="2694" w:type="dxa"/>
            <w:shd w:val="clear" w:color="auto" w:fill="DAEEF3" w:themeFill="accent5" w:themeFillTint="33"/>
          </w:tcPr>
          <w:p w14:paraId="52592774" w14:textId="77777777" w:rsidR="003F2065" w:rsidRPr="00FF5910" w:rsidRDefault="003F2065" w:rsidP="003659CD">
            <w:pPr>
              <w:rPr>
                <w:rFonts w:asciiTheme="minorHAnsi" w:eastAsia="Arial" w:hAnsiTheme="minorHAnsi" w:cstheme="minorHAnsi"/>
                <w:b/>
                <w:bCs/>
                <w:color w:val="000000" w:themeColor="text1"/>
                <w:sz w:val="24"/>
                <w:szCs w:val="24"/>
                <w:lang w:val="en-GB"/>
              </w:rPr>
            </w:pPr>
            <w:r w:rsidRPr="00FF5910">
              <w:rPr>
                <w:rFonts w:asciiTheme="minorHAnsi" w:eastAsia="Arial" w:hAnsiTheme="minorHAnsi" w:cstheme="minorHAnsi"/>
                <w:b/>
                <w:bCs/>
                <w:color w:val="FF0000"/>
                <w:sz w:val="24"/>
                <w:szCs w:val="24"/>
                <w:lang w:val="en-GB"/>
              </w:rPr>
              <w:t>Nursery/</w:t>
            </w:r>
            <w:proofErr w:type="gramStart"/>
            <w:r w:rsidRPr="00FF5910">
              <w:rPr>
                <w:rFonts w:asciiTheme="minorHAnsi" w:eastAsia="Arial" w:hAnsiTheme="minorHAnsi" w:cstheme="minorHAnsi"/>
                <w:b/>
                <w:bCs/>
                <w:color w:val="FF0000"/>
                <w:sz w:val="24"/>
                <w:szCs w:val="24"/>
                <w:lang w:val="en-GB"/>
              </w:rPr>
              <w:t>Pre-school</w:t>
            </w:r>
            <w:proofErr w:type="gramEnd"/>
            <w:r w:rsidRPr="00FF5910">
              <w:rPr>
                <w:rFonts w:asciiTheme="minorHAnsi" w:eastAsia="Arial" w:hAnsiTheme="minorHAnsi" w:cstheme="minorHAnsi"/>
                <w:color w:val="FF0000"/>
                <w:sz w:val="24"/>
                <w:szCs w:val="24"/>
                <w:lang w:val="en-GB"/>
              </w:rPr>
              <w:t xml:space="preserve"> </w:t>
            </w:r>
            <w:r w:rsidRPr="00966CE5">
              <w:rPr>
                <w:rFonts w:asciiTheme="minorHAnsi" w:eastAsia="Arial" w:hAnsiTheme="minorHAnsi" w:cstheme="minorHAnsi"/>
                <w:color w:val="000000" w:themeColor="text1"/>
                <w:sz w:val="24"/>
                <w:szCs w:val="24"/>
                <w:lang w:val="en-GB"/>
              </w:rPr>
              <w:t>moving up to Reception</w:t>
            </w:r>
            <w:r>
              <w:rPr>
                <w:rFonts w:asciiTheme="minorHAnsi" w:eastAsia="Arial" w:hAnsiTheme="minorHAnsi" w:cstheme="minorHAnsi"/>
                <w:color w:val="000000" w:themeColor="text1"/>
                <w:sz w:val="24"/>
                <w:szCs w:val="24"/>
                <w:lang w:val="en-GB"/>
              </w:rPr>
              <w:t>.</w:t>
            </w:r>
          </w:p>
        </w:tc>
        <w:tc>
          <w:tcPr>
            <w:tcW w:w="7796" w:type="dxa"/>
            <w:shd w:val="clear" w:color="auto" w:fill="DAEEF3" w:themeFill="accent5" w:themeFillTint="33"/>
          </w:tcPr>
          <w:p w14:paraId="414B627C" w14:textId="77777777" w:rsidR="003F2065" w:rsidRDefault="003F2065" w:rsidP="003659CD">
            <w:pPr>
              <w:rPr>
                <w:rFonts w:asciiTheme="minorHAnsi" w:eastAsia="Arial" w:hAnsiTheme="minorHAnsi" w:cstheme="minorBidi"/>
                <w:b/>
                <w:bCs/>
                <w:color w:val="000000" w:themeColor="text1"/>
                <w:sz w:val="24"/>
                <w:szCs w:val="24"/>
              </w:rPr>
            </w:pPr>
            <w:r w:rsidRPr="1DA496AE">
              <w:rPr>
                <w:rFonts w:asciiTheme="minorHAnsi" w:eastAsia="Arial" w:hAnsiTheme="minorHAnsi" w:cstheme="minorBidi"/>
                <w:color w:val="000000" w:themeColor="text1"/>
                <w:sz w:val="24"/>
                <w:szCs w:val="24"/>
              </w:rPr>
              <w:t>Nursery/Pre-school Annual Review 2 meeting to be held in the first half of the Autumn Term.</w:t>
            </w:r>
            <w:r w:rsidRPr="1DA496AE">
              <w:rPr>
                <w:rFonts w:asciiTheme="minorHAnsi" w:eastAsia="Arial" w:hAnsiTheme="minorHAnsi" w:cstheme="minorBidi"/>
                <w:b/>
                <w:bCs/>
                <w:color w:val="000000" w:themeColor="text1"/>
                <w:sz w:val="24"/>
                <w:szCs w:val="24"/>
              </w:rPr>
              <w:t xml:space="preserve">  </w:t>
            </w:r>
          </w:p>
          <w:p w14:paraId="040E049E" w14:textId="77777777" w:rsidR="003F2065" w:rsidRPr="00EB3077" w:rsidRDefault="003F2065" w:rsidP="003659CD">
            <w:pPr>
              <w:rPr>
                <w:rFonts w:asciiTheme="minorHAnsi" w:eastAsia="Arial" w:hAnsiTheme="minorHAnsi" w:cstheme="minorHAnsi"/>
                <w:b/>
                <w:bCs/>
                <w:color w:val="FF0000"/>
                <w:sz w:val="24"/>
                <w:szCs w:val="24"/>
                <w:u w:val="single"/>
                <w:lang w:val="en-GB"/>
              </w:rPr>
            </w:pPr>
            <w:r w:rsidRPr="00EB3077">
              <w:rPr>
                <w:rFonts w:asciiTheme="minorHAnsi" w:eastAsia="Arial" w:hAnsiTheme="minorHAnsi" w:cstheme="minorHAnsi"/>
                <w:b/>
                <w:bCs/>
                <w:sz w:val="24"/>
                <w:szCs w:val="24"/>
                <w:u w:val="single"/>
                <w:lang w:val="en-GB"/>
              </w:rPr>
              <w:t>All Annual Review Paperwork to be submitted to the SEN Team b</w:t>
            </w:r>
            <w:r w:rsidRPr="00FA6C66">
              <w:rPr>
                <w:rFonts w:asciiTheme="minorHAnsi" w:eastAsia="Arial" w:hAnsiTheme="minorHAnsi" w:cstheme="minorHAnsi"/>
                <w:b/>
                <w:bCs/>
                <w:sz w:val="24"/>
                <w:szCs w:val="24"/>
                <w:u w:val="single"/>
                <w:lang w:val="en-GB"/>
              </w:rPr>
              <w:t xml:space="preserve">y </w:t>
            </w:r>
            <w:r w:rsidRPr="00FA6C66">
              <w:rPr>
                <w:rFonts w:asciiTheme="minorHAnsi" w:eastAsia="Arial" w:hAnsiTheme="minorHAnsi" w:cstheme="minorHAnsi"/>
                <w:b/>
                <w:bCs/>
                <w:color w:val="FF0000"/>
                <w:sz w:val="24"/>
                <w:szCs w:val="24"/>
                <w:u w:val="single"/>
                <w:lang w:val="en-GB"/>
              </w:rPr>
              <w:t>23rd October 2026.</w:t>
            </w:r>
          </w:p>
          <w:p w14:paraId="28D3E583" w14:textId="77777777" w:rsidR="003F2065" w:rsidRPr="00EB3077" w:rsidRDefault="003F2065" w:rsidP="003659CD">
            <w:pPr>
              <w:rPr>
                <w:rFonts w:asciiTheme="minorHAnsi" w:eastAsia="Arial" w:hAnsiTheme="minorHAnsi" w:cstheme="minorHAnsi"/>
                <w:color w:val="000000" w:themeColor="text1"/>
                <w:sz w:val="24"/>
                <w:szCs w:val="24"/>
                <w:u w:val="single"/>
                <w:lang w:val="en-GB"/>
              </w:rPr>
            </w:pPr>
          </w:p>
        </w:tc>
      </w:tr>
      <w:tr w:rsidR="003F2065" w14:paraId="12BA8DB0" w14:textId="77777777" w:rsidTr="00080C2E">
        <w:tc>
          <w:tcPr>
            <w:tcW w:w="2694" w:type="dxa"/>
            <w:shd w:val="clear" w:color="auto" w:fill="E5DFEC" w:themeFill="accent4" w:themeFillTint="33"/>
          </w:tcPr>
          <w:p w14:paraId="1C7FE47B" w14:textId="77777777" w:rsidR="003F2065" w:rsidRPr="00966CE5" w:rsidRDefault="003F2065" w:rsidP="003659CD">
            <w:pPr>
              <w:rPr>
                <w:rFonts w:asciiTheme="minorHAnsi" w:eastAsia="Arial" w:hAnsiTheme="minorHAnsi" w:cstheme="minorHAnsi"/>
                <w:color w:val="000000" w:themeColor="text1"/>
                <w:sz w:val="24"/>
                <w:szCs w:val="24"/>
                <w:lang w:val="en-GB"/>
              </w:rPr>
            </w:pPr>
            <w:r w:rsidRPr="009B135E">
              <w:rPr>
                <w:rFonts w:asciiTheme="minorHAnsi" w:eastAsia="Arial" w:hAnsiTheme="minorHAnsi" w:cstheme="minorHAnsi"/>
                <w:b/>
                <w:bCs/>
                <w:color w:val="FF0000"/>
                <w:sz w:val="24"/>
                <w:szCs w:val="24"/>
                <w:lang w:val="en-GB"/>
              </w:rPr>
              <w:t>Year 2</w:t>
            </w:r>
            <w:r w:rsidRPr="00A34976">
              <w:rPr>
                <w:rFonts w:asciiTheme="minorHAnsi" w:eastAsia="Arial" w:hAnsiTheme="minorHAnsi" w:cstheme="minorHAnsi"/>
                <w:color w:val="FF0000"/>
                <w:sz w:val="24"/>
                <w:szCs w:val="24"/>
                <w:lang w:val="en-GB"/>
              </w:rPr>
              <w:t xml:space="preserve"> </w:t>
            </w:r>
            <w:r>
              <w:rPr>
                <w:rFonts w:asciiTheme="minorHAnsi" w:eastAsia="Arial" w:hAnsiTheme="minorHAnsi" w:cstheme="minorHAnsi"/>
                <w:color w:val="000000" w:themeColor="text1"/>
                <w:sz w:val="24"/>
                <w:szCs w:val="24"/>
                <w:lang w:val="en-GB"/>
              </w:rPr>
              <w:t xml:space="preserve">moving into Year 3. </w:t>
            </w:r>
          </w:p>
        </w:tc>
        <w:tc>
          <w:tcPr>
            <w:tcW w:w="7796" w:type="dxa"/>
            <w:shd w:val="clear" w:color="auto" w:fill="E5DFEC" w:themeFill="accent4" w:themeFillTint="33"/>
          </w:tcPr>
          <w:p w14:paraId="716CF0FD" w14:textId="77777777" w:rsidR="003F2065" w:rsidRPr="001F7D52" w:rsidRDefault="003F2065" w:rsidP="003659CD">
            <w:pPr>
              <w:rPr>
                <w:rFonts w:asciiTheme="minorHAnsi" w:eastAsia="Arial" w:hAnsiTheme="minorHAnsi" w:cstheme="minorHAnsi"/>
                <w:b/>
                <w:bCs/>
                <w:color w:val="000000" w:themeColor="text1"/>
                <w:sz w:val="24"/>
                <w:szCs w:val="24"/>
                <w:lang w:val="en-GB"/>
              </w:rPr>
            </w:pPr>
            <w:r>
              <w:rPr>
                <w:rFonts w:asciiTheme="minorHAnsi" w:eastAsia="Arial" w:hAnsiTheme="minorHAnsi" w:cstheme="minorHAnsi"/>
                <w:color w:val="000000" w:themeColor="text1"/>
                <w:sz w:val="24"/>
                <w:szCs w:val="24"/>
                <w:lang w:val="en-GB"/>
              </w:rPr>
              <w:t>Year 2 Annual Review</w:t>
            </w:r>
            <w:r w:rsidRPr="00966CE5">
              <w:rPr>
                <w:rFonts w:asciiTheme="minorHAnsi" w:eastAsia="Arial" w:hAnsiTheme="minorHAnsi" w:cstheme="minorHAnsi"/>
                <w:color w:val="000000" w:themeColor="text1"/>
                <w:sz w:val="24"/>
                <w:szCs w:val="24"/>
                <w:lang w:val="en-GB"/>
              </w:rPr>
              <w:t xml:space="preserve"> </w:t>
            </w:r>
            <w:r w:rsidRPr="00EB3077">
              <w:rPr>
                <w:rFonts w:asciiTheme="minorHAnsi" w:eastAsia="Arial" w:hAnsiTheme="minorHAnsi" w:cstheme="minorHAnsi"/>
                <w:color w:val="000000" w:themeColor="text1"/>
                <w:sz w:val="24"/>
                <w:szCs w:val="24"/>
                <w:lang w:val="en-GB"/>
              </w:rPr>
              <w:t>meeting to be held in the first half of the Autumn Term.</w:t>
            </w:r>
            <w:r>
              <w:rPr>
                <w:rFonts w:asciiTheme="minorHAnsi" w:eastAsia="Arial" w:hAnsiTheme="minorHAnsi" w:cstheme="minorHAnsi"/>
                <w:b/>
                <w:bCs/>
                <w:color w:val="000000" w:themeColor="text1"/>
                <w:sz w:val="24"/>
                <w:szCs w:val="24"/>
                <w:lang w:val="en-GB"/>
              </w:rPr>
              <w:t xml:space="preserve">  </w:t>
            </w:r>
            <w:r w:rsidRPr="00EB3077">
              <w:rPr>
                <w:rFonts w:asciiTheme="minorHAnsi" w:eastAsia="Arial" w:hAnsiTheme="minorHAnsi" w:cstheme="minorHAnsi"/>
                <w:b/>
                <w:bCs/>
                <w:sz w:val="24"/>
                <w:szCs w:val="24"/>
                <w:u w:val="single"/>
                <w:lang w:val="en-GB"/>
              </w:rPr>
              <w:t xml:space="preserve">All Annual Review Paperwork to be submitted to the SEN Team by </w:t>
            </w:r>
            <w:r w:rsidRPr="00FA6C66">
              <w:rPr>
                <w:rFonts w:asciiTheme="minorHAnsi" w:eastAsia="Arial" w:hAnsiTheme="minorHAnsi" w:cstheme="minorHAnsi"/>
                <w:b/>
                <w:bCs/>
                <w:color w:val="FF0000"/>
                <w:sz w:val="24"/>
                <w:szCs w:val="24"/>
                <w:u w:val="single"/>
                <w:lang w:val="en-GB"/>
              </w:rPr>
              <w:t>23rd October 2026.</w:t>
            </w:r>
          </w:p>
          <w:p w14:paraId="7B65FD7D" w14:textId="77777777" w:rsidR="003F2065" w:rsidRPr="001F7D52" w:rsidRDefault="003F2065" w:rsidP="003659CD">
            <w:pPr>
              <w:spacing w:before="100" w:beforeAutospacing="1" w:after="100" w:afterAutospacing="1"/>
              <w:rPr>
                <w:rFonts w:asciiTheme="minorHAnsi" w:eastAsia="Arial" w:hAnsiTheme="minorHAnsi" w:cstheme="minorHAnsi"/>
                <w:b/>
                <w:bCs/>
                <w:color w:val="000000" w:themeColor="text1"/>
                <w:sz w:val="24"/>
                <w:szCs w:val="24"/>
                <w:lang w:val="en-GB"/>
              </w:rPr>
            </w:pPr>
            <w:r w:rsidRPr="009B135E">
              <w:rPr>
                <w:rFonts w:asciiTheme="minorHAnsi" w:eastAsia="Arial" w:hAnsiTheme="minorHAnsi" w:cstheme="minorHAnsi"/>
                <w:b/>
                <w:bCs/>
                <w:color w:val="000000" w:themeColor="text1"/>
                <w:sz w:val="24"/>
                <w:szCs w:val="24"/>
                <w:lang w:val="en-GB"/>
              </w:rPr>
              <w:t>This early review requirement applies only to pupils attending infant schools, to support transition to junior school.</w:t>
            </w:r>
            <w:r>
              <w:rPr>
                <w:rFonts w:asciiTheme="minorHAnsi" w:eastAsia="Arial" w:hAnsiTheme="minorHAnsi" w:cstheme="minorHAnsi"/>
                <w:b/>
                <w:bCs/>
                <w:color w:val="000000" w:themeColor="text1"/>
                <w:sz w:val="24"/>
                <w:szCs w:val="24"/>
                <w:lang w:val="en-GB"/>
              </w:rPr>
              <w:t xml:space="preserve"> </w:t>
            </w:r>
            <w:r w:rsidRPr="001F7D52">
              <w:rPr>
                <w:rFonts w:asciiTheme="minorHAnsi" w:eastAsia="Arial" w:hAnsiTheme="minorHAnsi" w:cstheme="minorHAnsi"/>
                <w:color w:val="000000" w:themeColor="text1"/>
                <w:sz w:val="24"/>
                <w:szCs w:val="24"/>
                <w:lang w:val="en-GB"/>
              </w:rPr>
              <w:t>For pupils attending primary or all-through schools, Annual Reviews should take place at their usual point in the review cycle. Any amendments identified through the review will still be processed by the Local Authority in the normal way.</w:t>
            </w:r>
          </w:p>
        </w:tc>
      </w:tr>
      <w:tr w:rsidR="003F2065" w14:paraId="0124845B" w14:textId="77777777" w:rsidTr="00080C2E">
        <w:tc>
          <w:tcPr>
            <w:tcW w:w="2694" w:type="dxa"/>
            <w:shd w:val="clear" w:color="auto" w:fill="DAEEF3" w:themeFill="accent5" w:themeFillTint="33"/>
          </w:tcPr>
          <w:p w14:paraId="19DA545C" w14:textId="77777777" w:rsidR="003F2065" w:rsidRPr="00FF5910" w:rsidRDefault="003F2065" w:rsidP="003659CD">
            <w:pPr>
              <w:rPr>
                <w:rFonts w:asciiTheme="minorHAnsi" w:eastAsia="Arial" w:hAnsiTheme="minorHAnsi" w:cstheme="minorHAnsi"/>
                <w:b/>
                <w:bCs/>
                <w:color w:val="000000" w:themeColor="text1"/>
                <w:sz w:val="24"/>
                <w:szCs w:val="24"/>
                <w:lang w:val="en-GB"/>
              </w:rPr>
            </w:pPr>
            <w:r w:rsidRPr="00FF5910">
              <w:rPr>
                <w:rFonts w:asciiTheme="minorHAnsi" w:eastAsia="Arial" w:hAnsiTheme="minorHAnsi" w:cstheme="minorHAnsi"/>
                <w:b/>
                <w:bCs/>
                <w:color w:val="FF0000"/>
                <w:sz w:val="24"/>
                <w:szCs w:val="24"/>
                <w:lang w:val="en-GB"/>
              </w:rPr>
              <w:t>Year 6</w:t>
            </w:r>
            <w:r w:rsidRPr="00FF5910">
              <w:rPr>
                <w:rFonts w:asciiTheme="minorHAnsi" w:eastAsia="Arial" w:hAnsiTheme="minorHAnsi" w:cstheme="minorHAnsi"/>
                <w:color w:val="FF0000"/>
                <w:sz w:val="24"/>
                <w:szCs w:val="24"/>
                <w:lang w:val="en-GB"/>
              </w:rPr>
              <w:t xml:space="preserve"> </w:t>
            </w:r>
            <w:r w:rsidRPr="00966CE5">
              <w:rPr>
                <w:rFonts w:asciiTheme="minorHAnsi" w:eastAsia="Arial" w:hAnsiTheme="minorHAnsi" w:cstheme="minorHAnsi"/>
                <w:color w:val="000000" w:themeColor="text1"/>
                <w:sz w:val="24"/>
                <w:szCs w:val="24"/>
                <w:lang w:val="en-GB"/>
              </w:rPr>
              <w:t>moving into Year 7.</w:t>
            </w:r>
          </w:p>
        </w:tc>
        <w:tc>
          <w:tcPr>
            <w:tcW w:w="7796" w:type="dxa"/>
            <w:shd w:val="clear" w:color="auto" w:fill="DAEEF3" w:themeFill="accent5" w:themeFillTint="33"/>
          </w:tcPr>
          <w:p w14:paraId="67E30278" w14:textId="77777777" w:rsidR="003F2065" w:rsidRDefault="003F2065" w:rsidP="003659CD">
            <w:pPr>
              <w:rPr>
                <w:rFonts w:asciiTheme="minorHAnsi" w:eastAsia="Arial" w:hAnsiTheme="minorHAnsi" w:cstheme="minorHAnsi"/>
                <w:b/>
                <w:bCs/>
                <w:color w:val="000000" w:themeColor="text1"/>
                <w:sz w:val="24"/>
                <w:szCs w:val="24"/>
                <w:lang w:val="en-GB"/>
              </w:rPr>
            </w:pPr>
            <w:r>
              <w:rPr>
                <w:rFonts w:asciiTheme="minorHAnsi" w:eastAsia="Arial" w:hAnsiTheme="minorHAnsi" w:cstheme="minorHAnsi"/>
                <w:color w:val="000000" w:themeColor="text1"/>
                <w:sz w:val="24"/>
                <w:szCs w:val="24"/>
                <w:lang w:val="en-GB"/>
              </w:rPr>
              <w:t>Year 6 Annual Review</w:t>
            </w:r>
            <w:r w:rsidRPr="00966CE5">
              <w:rPr>
                <w:rFonts w:asciiTheme="minorHAnsi" w:eastAsia="Arial" w:hAnsiTheme="minorHAnsi" w:cstheme="minorHAnsi"/>
                <w:color w:val="000000" w:themeColor="text1"/>
                <w:sz w:val="24"/>
                <w:szCs w:val="24"/>
                <w:lang w:val="en-GB"/>
              </w:rPr>
              <w:t xml:space="preserve"> </w:t>
            </w:r>
            <w:r w:rsidRPr="00EB3077">
              <w:rPr>
                <w:rFonts w:asciiTheme="minorHAnsi" w:eastAsia="Arial" w:hAnsiTheme="minorHAnsi" w:cstheme="minorHAnsi"/>
                <w:color w:val="000000" w:themeColor="text1"/>
                <w:sz w:val="24"/>
                <w:szCs w:val="24"/>
                <w:lang w:val="en-GB"/>
              </w:rPr>
              <w:t>meeting to be held in the first half of the Autumn Term.</w:t>
            </w:r>
            <w:r>
              <w:rPr>
                <w:rFonts w:asciiTheme="minorHAnsi" w:eastAsia="Arial" w:hAnsiTheme="minorHAnsi" w:cstheme="minorHAnsi"/>
                <w:b/>
                <w:bCs/>
                <w:color w:val="000000" w:themeColor="text1"/>
                <w:sz w:val="24"/>
                <w:szCs w:val="24"/>
                <w:lang w:val="en-GB"/>
              </w:rPr>
              <w:t xml:space="preserve">  </w:t>
            </w:r>
          </w:p>
          <w:p w14:paraId="0AE2A684" w14:textId="77777777" w:rsidR="003F2065" w:rsidRDefault="003F2065" w:rsidP="003659CD">
            <w:pPr>
              <w:rPr>
                <w:rFonts w:asciiTheme="minorHAnsi" w:eastAsia="Arial" w:hAnsiTheme="minorHAnsi" w:cstheme="minorHAnsi"/>
                <w:b/>
                <w:bCs/>
                <w:sz w:val="24"/>
                <w:szCs w:val="24"/>
                <w:u w:val="single"/>
                <w:lang w:val="en-GB"/>
              </w:rPr>
            </w:pPr>
            <w:r w:rsidRPr="00EB3077">
              <w:rPr>
                <w:rFonts w:asciiTheme="minorHAnsi" w:eastAsia="Arial" w:hAnsiTheme="minorHAnsi" w:cstheme="minorHAnsi"/>
                <w:b/>
                <w:bCs/>
                <w:sz w:val="24"/>
                <w:szCs w:val="24"/>
                <w:u w:val="single"/>
                <w:lang w:val="en-GB"/>
              </w:rPr>
              <w:t xml:space="preserve">All Annual Review Paperwork to be submitted to the SEN Team by </w:t>
            </w:r>
            <w:r w:rsidRPr="00FA6C66">
              <w:rPr>
                <w:rFonts w:asciiTheme="minorHAnsi" w:eastAsia="Arial" w:hAnsiTheme="minorHAnsi" w:cstheme="minorHAnsi"/>
                <w:b/>
                <w:bCs/>
                <w:color w:val="FF0000"/>
                <w:sz w:val="24"/>
                <w:szCs w:val="24"/>
                <w:u w:val="single"/>
                <w:lang w:val="en-GB"/>
              </w:rPr>
              <w:t>23rd October 2026.</w:t>
            </w:r>
          </w:p>
          <w:p w14:paraId="341ABF2A" w14:textId="77777777" w:rsidR="003F2065" w:rsidRPr="00A34976" w:rsidRDefault="003F2065" w:rsidP="003659CD">
            <w:pPr>
              <w:rPr>
                <w:rFonts w:asciiTheme="minorHAnsi" w:eastAsia="Arial" w:hAnsiTheme="minorHAnsi" w:cstheme="minorHAnsi"/>
                <w:b/>
                <w:bCs/>
                <w:color w:val="000000" w:themeColor="text1"/>
                <w:sz w:val="24"/>
                <w:szCs w:val="24"/>
                <w:lang w:val="en-GB"/>
              </w:rPr>
            </w:pPr>
          </w:p>
        </w:tc>
      </w:tr>
      <w:tr w:rsidR="003F2065" w:rsidRPr="00966CE5" w14:paraId="0D1CAA65" w14:textId="77777777" w:rsidTr="00080C2E">
        <w:tc>
          <w:tcPr>
            <w:tcW w:w="2694" w:type="dxa"/>
            <w:shd w:val="clear" w:color="auto" w:fill="DAEEF3" w:themeFill="accent5" w:themeFillTint="33"/>
          </w:tcPr>
          <w:p w14:paraId="70F63F38" w14:textId="77777777" w:rsidR="003F2065" w:rsidRPr="00FF5910" w:rsidRDefault="003F2065" w:rsidP="003659CD">
            <w:pPr>
              <w:rPr>
                <w:rFonts w:asciiTheme="minorHAnsi" w:eastAsia="Arial" w:hAnsiTheme="minorHAnsi" w:cstheme="minorHAnsi"/>
                <w:b/>
                <w:bCs/>
                <w:color w:val="000000" w:themeColor="text1"/>
                <w:sz w:val="24"/>
                <w:szCs w:val="24"/>
                <w:lang w:val="en-GB"/>
              </w:rPr>
            </w:pPr>
            <w:r w:rsidRPr="00FF5910">
              <w:rPr>
                <w:rFonts w:asciiTheme="minorHAnsi" w:eastAsia="Arial" w:hAnsiTheme="minorHAnsi" w:cstheme="minorHAnsi"/>
                <w:b/>
                <w:bCs/>
                <w:color w:val="FF0000"/>
                <w:sz w:val="24"/>
                <w:szCs w:val="24"/>
                <w:lang w:val="en-GB"/>
              </w:rPr>
              <w:t>Year 11</w:t>
            </w:r>
            <w:r w:rsidRPr="00FF5910">
              <w:rPr>
                <w:rFonts w:asciiTheme="minorHAnsi" w:eastAsia="Arial" w:hAnsiTheme="minorHAnsi" w:cstheme="minorHAnsi"/>
                <w:color w:val="FF0000"/>
                <w:sz w:val="24"/>
                <w:szCs w:val="24"/>
                <w:lang w:val="en-GB"/>
              </w:rPr>
              <w:t xml:space="preserve"> </w:t>
            </w:r>
            <w:r w:rsidRPr="00966CE5">
              <w:rPr>
                <w:rFonts w:asciiTheme="minorHAnsi" w:eastAsia="Arial" w:hAnsiTheme="minorHAnsi" w:cstheme="minorHAnsi"/>
                <w:color w:val="000000" w:themeColor="text1"/>
                <w:sz w:val="24"/>
                <w:szCs w:val="24"/>
                <w:lang w:val="en-GB"/>
              </w:rPr>
              <w:t>moving to Post 16.</w:t>
            </w:r>
          </w:p>
        </w:tc>
        <w:tc>
          <w:tcPr>
            <w:tcW w:w="7796" w:type="dxa"/>
            <w:shd w:val="clear" w:color="auto" w:fill="DAEEF3" w:themeFill="accent5" w:themeFillTint="33"/>
          </w:tcPr>
          <w:p w14:paraId="31E42EF9" w14:textId="77777777" w:rsidR="003F2065" w:rsidRDefault="003F2065" w:rsidP="003659CD">
            <w:pPr>
              <w:rPr>
                <w:rFonts w:asciiTheme="minorHAnsi" w:eastAsia="Arial" w:hAnsiTheme="minorHAnsi" w:cstheme="minorHAnsi"/>
                <w:b/>
                <w:bCs/>
                <w:color w:val="000000" w:themeColor="text1"/>
                <w:sz w:val="24"/>
                <w:szCs w:val="24"/>
                <w:lang w:val="en-GB"/>
              </w:rPr>
            </w:pPr>
            <w:r>
              <w:rPr>
                <w:rFonts w:asciiTheme="minorHAnsi" w:eastAsia="Arial" w:hAnsiTheme="minorHAnsi" w:cstheme="minorHAnsi"/>
                <w:color w:val="000000" w:themeColor="text1"/>
                <w:sz w:val="24"/>
                <w:szCs w:val="24"/>
                <w:lang w:val="en-GB"/>
              </w:rPr>
              <w:t>Year 11 Annual Review</w:t>
            </w:r>
            <w:r w:rsidRPr="00966CE5">
              <w:rPr>
                <w:rFonts w:asciiTheme="minorHAnsi" w:eastAsia="Arial" w:hAnsiTheme="minorHAnsi" w:cstheme="minorHAnsi"/>
                <w:color w:val="000000" w:themeColor="text1"/>
                <w:sz w:val="24"/>
                <w:szCs w:val="24"/>
                <w:lang w:val="en-GB"/>
              </w:rPr>
              <w:t xml:space="preserve"> </w:t>
            </w:r>
            <w:r w:rsidRPr="00EB3077">
              <w:rPr>
                <w:rFonts w:asciiTheme="minorHAnsi" w:eastAsia="Arial" w:hAnsiTheme="minorHAnsi" w:cstheme="minorHAnsi"/>
                <w:color w:val="000000" w:themeColor="text1"/>
                <w:sz w:val="24"/>
                <w:szCs w:val="24"/>
                <w:lang w:val="en-GB"/>
              </w:rPr>
              <w:t>meeting to be held in the Autumn Term.</w:t>
            </w:r>
            <w:r>
              <w:rPr>
                <w:rFonts w:asciiTheme="minorHAnsi" w:eastAsia="Arial" w:hAnsiTheme="minorHAnsi" w:cstheme="minorHAnsi"/>
                <w:b/>
                <w:bCs/>
                <w:color w:val="000000" w:themeColor="text1"/>
                <w:sz w:val="24"/>
                <w:szCs w:val="24"/>
                <w:lang w:val="en-GB"/>
              </w:rPr>
              <w:t xml:space="preserve">  </w:t>
            </w:r>
          </w:p>
          <w:p w14:paraId="19EACD91" w14:textId="77777777" w:rsidR="003F2065" w:rsidRPr="00EB3077" w:rsidRDefault="003F2065" w:rsidP="003659CD">
            <w:pPr>
              <w:rPr>
                <w:rFonts w:asciiTheme="minorHAnsi" w:eastAsia="Arial" w:hAnsiTheme="minorHAnsi" w:cstheme="minorHAnsi"/>
                <w:b/>
                <w:bCs/>
                <w:color w:val="FF0000"/>
                <w:sz w:val="24"/>
                <w:szCs w:val="24"/>
                <w:u w:val="single"/>
                <w:lang w:val="en-GB"/>
              </w:rPr>
            </w:pPr>
            <w:r w:rsidRPr="00EB3077">
              <w:rPr>
                <w:rFonts w:asciiTheme="minorHAnsi" w:eastAsia="Arial" w:hAnsiTheme="minorHAnsi" w:cstheme="minorHAnsi"/>
                <w:b/>
                <w:bCs/>
                <w:sz w:val="24"/>
                <w:szCs w:val="24"/>
                <w:u w:val="single"/>
                <w:lang w:val="en-GB"/>
              </w:rPr>
              <w:t xml:space="preserve">All Annual Review Paperwork to be submitted to the SEN Team by </w:t>
            </w:r>
            <w:r w:rsidRPr="00DC383E">
              <w:rPr>
                <w:rFonts w:asciiTheme="minorHAnsi" w:eastAsia="Arial" w:hAnsiTheme="minorHAnsi" w:cstheme="minorHAnsi"/>
                <w:b/>
                <w:bCs/>
                <w:color w:val="EE0000"/>
                <w:sz w:val="24"/>
                <w:szCs w:val="24"/>
                <w:u w:val="single"/>
                <w:lang w:val="en-GB"/>
              </w:rPr>
              <w:t>1</w:t>
            </w:r>
            <w:r>
              <w:rPr>
                <w:rFonts w:asciiTheme="minorHAnsi" w:eastAsia="Arial" w:hAnsiTheme="minorHAnsi" w:cstheme="minorHAnsi"/>
                <w:b/>
                <w:bCs/>
                <w:color w:val="EE0000"/>
                <w:sz w:val="24"/>
                <w:szCs w:val="24"/>
                <w:u w:val="single"/>
                <w:lang w:val="en-GB"/>
              </w:rPr>
              <w:t>8</w:t>
            </w:r>
            <w:r w:rsidRPr="00DC383E">
              <w:rPr>
                <w:rFonts w:asciiTheme="minorHAnsi" w:eastAsia="Arial" w:hAnsiTheme="minorHAnsi" w:cstheme="minorHAnsi"/>
                <w:b/>
                <w:bCs/>
                <w:color w:val="EE0000"/>
                <w:sz w:val="24"/>
                <w:szCs w:val="24"/>
                <w:u w:val="single"/>
                <w:vertAlign w:val="superscript"/>
                <w:lang w:val="en-GB"/>
              </w:rPr>
              <w:t>th</w:t>
            </w:r>
            <w:r>
              <w:rPr>
                <w:rFonts w:asciiTheme="minorHAnsi" w:eastAsia="Arial" w:hAnsiTheme="minorHAnsi" w:cstheme="minorHAnsi"/>
                <w:b/>
                <w:bCs/>
                <w:sz w:val="24"/>
                <w:szCs w:val="24"/>
                <w:u w:val="single"/>
                <w:lang w:val="en-GB"/>
              </w:rPr>
              <w:t xml:space="preserve"> </w:t>
            </w:r>
          </w:p>
          <w:p w14:paraId="5FDCF59C" w14:textId="77777777" w:rsidR="003F2065" w:rsidRPr="00EB3077" w:rsidRDefault="003F2065" w:rsidP="003659CD">
            <w:pPr>
              <w:rPr>
                <w:rFonts w:asciiTheme="minorHAnsi" w:eastAsia="Arial" w:hAnsiTheme="minorHAnsi" w:cstheme="minorHAnsi"/>
                <w:b/>
                <w:bCs/>
                <w:color w:val="FF0000"/>
                <w:sz w:val="24"/>
                <w:szCs w:val="24"/>
                <w:u w:val="single"/>
                <w:lang w:val="en-GB"/>
              </w:rPr>
            </w:pPr>
            <w:r>
              <w:rPr>
                <w:rFonts w:asciiTheme="minorHAnsi" w:eastAsia="Arial" w:hAnsiTheme="minorHAnsi" w:cstheme="minorHAnsi"/>
                <w:b/>
                <w:bCs/>
                <w:color w:val="FF0000"/>
                <w:sz w:val="24"/>
                <w:szCs w:val="24"/>
                <w:u w:val="single"/>
                <w:lang w:val="en-GB"/>
              </w:rPr>
              <w:t>November</w:t>
            </w:r>
            <w:r w:rsidRPr="00EB3077">
              <w:rPr>
                <w:rFonts w:asciiTheme="minorHAnsi" w:eastAsia="Arial" w:hAnsiTheme="minorHAnsi" w:cstheme="minorHAnsi"/>
                <w:b/>
                <w:bCs/>
                <w:color w:val="FF0000"/>
                <w:sz w:val="24"/>
                <w:szCs w:val="24"/>
                <w:u w:val="single"/>
                <w:lang w:val="en-GB"/>
              </w:rPr>
              <w:t xml:space="preserve"> 202</w:t>
            </w:r>
            <w:r>
              <w:rPr>
                <w:rFonts w:asciiTheme="minorHAnsi" w:eastAsia="Arial" w:hAnsiTheme="minorHAnsi" w:cstheme="minorHAnsi"/>
                <w:b/>
                <w:bCs/>
                <w:color w:val="FF0000"/>
                <w:sz w:val="24"/>
                <w:szCs w:val="24"/>
                <w:u w:val="single"/>
                <w:lang w:val="en-GB"/>
              </w:rPr>
              <w:t>6</w:t>
            </w:r>
            <w:r w:rsidRPr="00EB3077">
              <w:rPr>
                <w:rFonts w:asciiTheme="minorHAnsi" w:eastAsia="Arial" w:hAnsiTheme="minorHAnsi" w:cstheme="minorHAnsi"/>
                <w:b/>
                <w:bCs/>
                <w:color w:val="FF0000"/>
                <w:sz w:val="24"/>
                <w:szCs w:val="24"/>
                <w:u w:val="single"/>
                <w:lang w:val="en-GB"/>
              </w:rPr>
              <w:t>.</w:t>
            </w:r>
          </w:p>
          <w:p w14:paraId="3AC75BE1" w14:textId="77777777" w:rsidR="003F2065" w:rsidRPr="00966CE5" w:rsidRDefault="003F2065" w:rsidP="003659CD">
            <w:pPr>
              <w:rPr>
                <w:rFonts w:asciiTheme="minorHAnsi" w:eastAsia="Arial" w:hAnsiTheme="minorHAnsi" w:cstheme="minorHAnsi"/>
                <w:color w:val="000000" w:themeColor="text1"/>
                <w:sz w:val="24"/>
                <w:szCs w:val="24"/>
                <w:lang w:val="en-GB"/>
              </w:rPr>
            </w:pPr>
          </w:p>
        </w:tc>
      </w:tr>
      <w:tr w:rsidR="003F2065" w14:paraId="0E9F0AC1" w14:textId="77777777" w:rsidTr="00080C2E">
        <w:tc>
          <w:tcPr>
            <w:tcW w:w="2694" w:type="dxa"/>
            <w:shd w:val="clear" w:color="auto" w:fill="DAEEF3" w:themeFill="accent5" w:themeFillTint="33"/>
          </w:tcPr>
          <w:p w14:paraId="1FC1AE80" w14:textId="77777777" w:rsidR="003F2065" w:rsidRDefault="003F2065" w:rsidP="003659CD">
            <w:pPr>
              <w:rPr>
                <w:rFonts w:asciiTheme="minorHAnsi" w:eastAsia="Arial" w:hAnsiTheme="minorHAnsi" w:cstheme="minorHAnsi"/>
                <w:b/>
                <w:bCs/>
                <w:color w:val="000000" w:themeColor="text1"/>
                <w:sz w:val="24"/>
                <w:szCs w:val="24"/>
                <w:lang w:val="en-GB"/>
              </w:rPr>
            </w:pPr>
            <w:r w:rsidRPr="00B01C22">
              <w:rPr>
                <w:rFonts w:asciiTheme="minorHAnsi" w:eastAsia="Arial" w:hAnsiTheme="minorHAnsi" w:cstheme="minorHAnsi"/>
                <w:b/>
                <w:bCs/>
                <w:color w:val="FF0000"/>
                <w:sz w:val="24"/>
                <w:szCs w:val="24"/>
                <w:lang w:val="en-GB"/>
              </w:rPr>
              <w:t xml:space="preserve">Year 13 </w:t>
            </w:r>
            <w:r w:rsidRPr="00FF5910">
              <w:rPr>
                <w:rFonts w:asciiTheme="minorHAnsi" w:eastAsia="Arial" w:hAnsiTheme="minorHAnsi" w:cstheme="minorHAnsi"/>
                <w:color w:val="000000" w:themeColor="text1"/>
                <w:sz w:val="24"/>
                <w:szCs w:val="24"/>
                <w:lang w:val="en-GB"/>
              </w:rPr>
              <w:t>moving to Post 19.</w:t>
            </w:r>
          </w:p>
        </w:tc>
        <w:tc>
          <w:tcPr>
            <w:tcW w:w="7796" w:type="dxa"/>
            <w:shd w:val="clear" w:color="auto" w:fill="DAEEF3" w:themeFill="accent5" w:themeFillTint="33"/>
          </w:tcPr>
          <w:p w14:paraId="645014C0" w14:textId="77777777" w:rsidR="003F2065" w:rsidRDefault="003F2065" w:rsidP="003659CD">
            <w:pPr>
              <w:rPr>
                <w:rFonts w:asciiTheme="minorHAnsi" w:eastAsia="Arial" w:hAnsiTheme="minorHAnsi" w:cstheme="minorHAnsi"/>
                <w:b/>
                <w:bCs/>
                <w:color w:val="000000" w:themeColor="text1"/>
                <w:sz w:val="24"/>
                <w:szCs w:val="24"/>
                <w:lang w:val="en-GB"/>
              </w:rPr>
            </w:pPr>
            <w:r>
              <w:rPr>
                <w:rFonts w:asciiTheme="minorHAnsi" w:eastAsia="Arial" w:hAnsiTheme="minorHAnsi" w:cstheme="minorHAnsi"/>
                <w:color w:val="000000" w:themeColor="text1"/>
                <w:sz w:val="24"/>
                <w:szCs w:val="24"/>
                <w:lang w:val="en-GB"/>
              </w:rPr>
              <w:t>Year 13 Annual Review</w:t>
            </w:r>
            <w:r w:rsidRPr="00966CE5">
              <w:rPr>
                <w:rFonts w:asciiTheme="minorHAnsi" w:eastAsia="Arial" w:hAnsiTheme="minorHAnsi" w:cstheme="minorHAnsi"/>
                <w:color w:val="000000" w:themeColor="text1"/>
                <w:sz w:val="24"/>
                <w:szCs w:val="24"/>
                <w:lang w:val="en-GB"/>
              </w:rPr>
              <w:t xml:space="preserve"> </w:t>
            </w:r>
            <w:r w:rsidRPr="00EB3077">
              <w:rPr>
                <w:rFonts w:asciiTheme="minorHAnsi" w:eastAsia="Arial" w:hAnsiTheme="minorHAnsi" w:cstheme="minorHAnsi"/>
                <w:color w:val="000000" w:themeColor="text1"/>
                <w:sz w:val="24"/>
                <w:szCs w:val="24"/>
                <w:lang w:val="en-GB"/>
              </w:rPr>
              <w:t>meeting to be held in the Autumn Term.</w:t>
            </w:r>
            <w:r>
              <w:rPr>
                <w:rFonts w:asciiTheme="minorHAnsi" w:eastAsia="Arial" w:hAnsiTheme="minorHAnsi" w:cstheme="minorHAnsi"/>
                <w:b/>
                <w:bCs/>
                <w:color w:val="000000" w:themeColor="text1"/>
                <w:sz w:val="24"/>
                <w:szCs w:val="24"/>
                <w:lang w:val="en-GB"/>
              </w:rPr>
              <w:t xml:space="preserve">  </w:t>
            </w:r>
          </w:p>
          <w:p w14:paraId="6F39090D" w14:textId="77777777" w:rsidR="003F2065" w:rsidRPr="00EB3077" w:rsidRDefault="003F2065" w:rsidP="003659CD">
            <w:pPr>
              <w:rPr>
                <w:rFonts w:asciiTheme="minorHAnsi" w:eastAsia="Arial" w:hAnsiTheme="minorHAnsi" w:cstheme="minorHAnsi"/>
                <w:b/>
                <w:bCs/>
                <w:color w:val="FF0000"/>
                <w:sz w:val="24"/>
                <w:szCs w:val="24"/>
                <w:u w:val="single"/>
                <w:lang w:val="en-GB"/>
              </w:rPr>
            </w:pPr>
            <w:r w:rsidRPr="00EB3077">
              <w:rPr>
                <w:rFonts w:asciiTheme="minorHAnsi" w:eastAsia="Arial" w:hAnsiTheme="minorHAnsi" w:cstheme="minorHAnsi"/>
                <w:b/>
                <w:bCs/>
                <w:sz w:val="24"/>
                <w:szCs w:val="24"/>
                <w:u w:val="single"/>
                <w:lang w:val="en-GB"/>
              </w:rPr>
              <w:t xml:space="preserve">All Annual Review Paperwork to be submitted to the SEN Team by </w:t>
            </w:r>
            <w:r w:rsidRPr="00DB6312">
              <w:rPr>
                <w:rFonts w:asciiTheme="minorHAnsi" w:eastAsia="Arial" w:hAnsiTheme="minorHAnsi" w:cstheme="minorHAnsi"/>
                <w:b/>
                <w:bCs/>
                <w:color w:val="FF0000"/>
                <w:sz w:val="24"/>
                <w:szCs w:val="24"/>
                <w:u w:val="single"/>
                <w:lang w:val="en-GB"/>
              </w:rPr>
              <w:t>27</w:t>
            </w:r>
            <w:r w:rsidRPr="00DB6312">
              <w:rPr>
                <w:rFonts w:asciiTheme="minorHAnsi" w:eastAsia="Arial" w:hAnsiTheme="minorHAnsi" w:cstheme="minorHAnsi"/>
                <w:b/>
                <w:bCs/>
                <w:color w:val="FF0000"/>
                <w:sz w:val="24"/>
                <w:szCs w:val="24"/>
                <w:u w:val="single"/>
                <w:vertAlign w:val="superscript"/>
                <w:lang w:val="en-GB"/>
              </w:rPr>
              <w:t>th</w:t>
            </w:r>
            <w:r>
              <w:rPr>
                <w:rFonts w:asciiTheme="minorHAnsi" w:eastAsia="Arial" w:hAnsiTheme="minorHAnsi" w:cstheme="minorHAnsi"/>
                <w:b/>
                <w:bCs/>
                <w:color w:val="FF0000"/>
                <w:sz w:val="24"/>
                <w:szCs w:val="24"/>
                <w:u w:val="single"/>
                <w:lang w:val="en-GB"/>
              </w:rPr>
              <w:t xml:space="preserve"> </w:t>
            </w:r>
          </w:p>
          <w:p w14:paraId="7A1D28DC" w14:textId="77777777" w:rsidR="003F2065" w:rsidRPr="00EB3077" w:rsidRDefault="003F2065" w:rsidP="003659CD">
            <w:pPr>
              <w:rPr>
                <w:rFonts w:asciiTheme="minorHAnsi" w:eastAsia="Arial" w:hAnsiTheme="minorHAnsi" w:cstheme="minorHAnsi"/>
                <w:b/>
                <w:bCs/>
                <w:color w:val="FF0000"/>
                <w:sz w:val="24"/>
                <w:szCs w:val="24"/>
                <w:u w:val="single"/>
                <w:lang w:val="en-GB"/>
              </w:rPr>
            </w:pPr>
            <w:r>
              <w:rPr>
                <w:rFonts w:asciiTheme="minorHAnsi" w:eastAsia="Arial" w:hAnsiTheme="minorHAnsi" w:cstheme="minorHAnsi"/>
                <w:b/>
                <w:bCs/>
                <w:color w:val="FF0000"/>
                <w:sz w:val="24"/>
                <w:szCs w:val="24"/>
                <w:u w:val="single"/>
                <w:lang w:val="en-GB"/>
              </w:rPr>
              <w:t>November</w:t>
            </w:r>
            <w:r w:rsidRPr="00EB3077">
              <w:rPr>
                <w:rFonts w:asciiTheme="minorHAnsi" w:eastAsia="Arial" w:hAnsiTheme="minorHAnsi" w:cstheme="minorHAnsi"/>
                <w:b/>
                <w:bCs/>
                <w:color w:val="FF0000"/>
                <w:sz w:val="24"/>
                <w:szCs w:val="24"/>
                <w:u w:val="single"/>
                <w:lang w:val="en-GB"/>
              </w:rPr>
              <w:t xml:space="preserve"> 202</w:t>
            </w:r>
            <w:r>
              <w:rPr>
                <w:rFonts w:asciiTheme="minorHAnsi" w:eastAsia="Arial" w:hAnsiTheme="minorHAnsi" w:cstheme="minorHAnsi"/>
                <w:b/>
                <w:bCs/>
                <w:color w:val="FF0000"/>
                <w:sz w:val="24"/>
                <w:szCs w:val="24"/>
                <w:u w:val="single"/>
                <w:lang w:val="en-GB"/>
              </w:rPr>
              <w:t>6</w:t>
            </w:r>
            <w:r w:rsidRPr="00EB3077">
              <w:rPr>
                <w:rFonts w:asciiTheme="minorHAnsi" w:eastAsia="Arial" w:hAnsiTheme="minorHAnsi" w:cstheme="minorHAnsi"/>
                <w:b/>
                <w:bCs/>
                <w:color w:val="FF0000"/>
                <w:sz w:val="24"/>
                <w:szCs w:val="24"/>
                <w:u w:val="single"/>
                <w:lang w:val="en-GB"/>
              </w:rPr>
              <w:t>.</w:t>
            </w:r>
            <w:r>
              <w:rPr>
                <w:rFonts w:asciiTheme="minorHAnsi" w:eastAsia="Arial" w:hAnsiTheme="minorHAnsi" w:cstheme="minorHAnsi"/>
                <w:b/>
                <w:bCs/>
                <w:color w:val="FF0000"/>
                <w:sz w:val="24"/>
                <w:szCs w:val="24"/>
                <w:u w:val="single"/>
                <w:lang w:val="en-GB"/>
              </w:rPr>
              <w:t xml:space="preserve"> </w:t>
            </w:r>
          </w:p>
          <w:p w14:paraId="4BB58AEA" w14:textId="77777777" w:rsidR="003F2065" w:rsidRPr="00966CE5" w:rsidRDefault="003F2065" w:rsidP="003659CD">
            <w:pPr>
              <w:rPr>
                <w:rFonts w:asciiTheme="minorHAnsi" w:eastAsia="Arial" w:hAnsiTheme="minorHAnsi" w:cstheme="minorHAnsi"/>
                <w:color w:val="000000" w:themeColor="text1"/>
                <w:sz w:val="24"/>
                <w:szCs w:val="24"/>
                <w:lang w:val="en-GB"/>
              </w:rPr>
            </w:pPr>
          </w:p>
        </w:tc>
      </w:tr>
    </w:tbl>
    <w:p w14:paraId="066C3621" w14:textId="77777777" w:rsidR="003F2065" w:rsidRDefault="003F2065" w:rsidP="003F2065">
      <w:pPr>
        <w:rPr>
          <w:rFonts w:asciiTheme="minorHAnsi" w:eastAsia="Arial" w:hAnsiTheme="minorHAnsi" w:cstheme="minorHAnsi"/>
          <w:b/>
          <w:bCs/>
          <w:sz w:val="28"/>
          <w:szCs w:val="28"/>
          <w:u w:val="single"/>
          <w:lang w:val="en-GB"/>
        </w:rPr>
      </w:pPr>
    </w:p>
    <w:p w14:paraId="00654352" w14:textId="77777777" w:rsidR="003F2065" w:rsidRPr="00474011" w:rsidRDefault="003F2065" w:rsidP="003F2065">
      <w:pPr>
        <w:jc w:val="center"/>
        <w:textAlignment w:val="baseline"/>
        <w:rPr>
          <w:rFonts w:ascii="Calibri" w:hAnsi="Calibri" w:cs="Calibri"/>
          <w:b/>
          <w:bCs/>
          <w:color w:val="EE0000"/>
          <w:sz w:val="24"/>
          <w:szCs w:val="24"/>
          <w:lang w:eastAsia="en-GB"/>
        </w:rPr>
      </w:pPr>
      <w:r w:rsidRPr="00474011">
        <w:rPr>
          <w:rFonts w:ascii="Calibri" w:hAnsi="Calibri" w:cs="Calibri"/>
          <w:b/>
          <w:bCs/>
          <w:sz w:val="24"/>
          <w:szCs w:val="24"/>
          <w:lang w:eastAsia="en-GB"/>
        </w:rPr>
        <w:lastRenderedPageBreak/>
        <w:t xml:space="preserve">If you are recommending an increase or change to a child or young person's current provision (or a </w:t>
      </w:r>
      <w:proofErr w:type="spellStart"/>
      <w:r w:rsidRPr="00474011">
        <w:rPr>
          <w:rFonts w:ascii="Calibri" w:hAnsi="Calibri" w:cs="Calibri"/>
          <w:b/>
          <w:bCs/>
          <w:sz w:val="24"/>
          <w:szCs w:val="24"/>
          <w:lang w:eastAsia="en-GB"/>
        </w:rPr>
        <w:t>specialised</w:t>
      </w:r>
      <w:proofErr w:type="spellEnd"/>
      <w:r w:rsidRPr="00474011">
        <w:rPr>
          <w:rFonts w:ascii="Calibri" w:hAnsi="Calibri" w:cs="Calibri"/>
          <w:b/>
          <w:bCs/>
          <w:sz w:val="24"/>
          <w:szCs w:val="24"/>
          <w:lang w:eastAsia="en-GB"/>
        </w:rPr>
        <w:t xml:space="preserve"> placement) as part of the Annual Review process, </w:t>
      </w:r>
      <w:r w:rsidRPr="00474011">
        <w:rPr>
          <w:rFonts w:ascii="Calibri" w:hAnsi="Calibri" w:cs="Calibri"/>
          <w:b/>
          <w:bCs/>
          <w:color w:val="000000" w:themeColor="text1"/>
          <w:sz w:val="24"/>
          <w:szCs w:val="24"/>
          <w:u w:val="single"/>
          <w:lang w:eastAsia="en-GB"/>
        </w:rPr>
        <w:t>you must provide additional detailed evidence to demonstrate why these changes are required.</w:t>
      </w:r>
    </w:p>
    <w:p w14:paraId="47D43E29" w14:textId="77777777" w:rsidR="003F2065" w:rsidRPr="009B1C87" w:rsidRDefault="003F2065" w:rsidP="003F2065">
      <w:pPr>
        <w:jc w:val="center"/>
        <w:textAlignment w:val="baseline"/>
        <w:rPr>
          <w:rFonts w:ascii="Calibri" w:hAnsi="Calibri" w:cs="Calibri"/>
          <w:b/>
          <w:bCs/>
          <w:color w:val="EE0000"/>
          <w:sz w:val="24"/>
          <w:szCs w:val="24"/>
          <w:lang w:eastAsia="en-GB"/>
        </w:rPr>
      </w:pPr>
    </w:p>
    <w:p w14:paraId="34618C87" w14:textId="77777777" w:rsidR="003F2065" w:rsidRPr="00474011" w:rsidRDefault="003F2065" w:rsidP="003F2065">
      <w:pPr>
        <w:jc w:val="center"/>
        <w:rPr>
          <w:rFonts w:asciiTheme="minorHAnsi" w:eastAsia="Arial" w:hAnsiTheme="minorHAnsi" w:cstheme="minorHAnsi"/>
          <w:b/>
          <w:bCs/>
          <w:sz w:val="24"/>
          <w:szCs w:val="24"/>
          <w:lang w:val="en-GB"/>
        </w:rPr>
      </w:pPr>
      <w:r w:rsidRPr="00474011">
        <w:rPr>
          <w:rFonts w:asciiTheme="minorHAnsi" w:eastAsia="Arial" w:hAnsiTheme="minorHAnsi" w:cstheme="minorHAnsi"/>
          <w:b/>
          <w:bCs/>
          <w:sz w:val="24"/>
          <w:szCs w:val="24"/>
          <w:lang w:val="en-GB"/>
        </w:rPr>
        <w:t>We begin our discussions &amp; consultations for specialised placements from October.</w:t>
      </w:r>
    </w:p>
    <w:p w14:paraId="1D58F2E8" w14:textId="77777777" w:rsidR="003F2065" w:rsidRPr="00474011" w:rsidRDefault="003F2065" w:rsidP="003F2065">
      <w:pPr>
        <w:jc w:val="center"/>
        <w:rPr>
          <w:rFonts w:asciiTheme="minorHAnsi" w:eastAsia="Arial" w:hAnsiTheme="minorHAnsi" w:cstheme="minorHAnsi"/>
          <w:b/>
          <w:bCs/>
          <w:color w:val="EE0000"/>
          <w:sz w:val="24"/>
          <w:szCs w:val="24"/>
          <w:lang w:val="en-GB"/>
        </w:rPr>
      </w:pPr>
      <w:r w:rsidRPr="00474011">
        <w:rPr>
          <w:rFonts w:asciiTheme="minorHAnsi" w:eastAsia="Arial" w:hAnsiTheme="minorHAnsi" w:cstheme="minorHAnsi"/>
          <w:b/>
          <w:bCs/>
          <w:color w:val="EE0000"/>
          <w:sz w:val="24"/>
          <w:szCs w:val="24"/>
          <w:lang w:val="en-GB"/>
        </w:rPr>
        <w:t>Please ensure specialised placement requests are submitted to the EHC Team by the End of September 2025.</w:t>
      </w:r>
    </w:p>
    <w:p w14:paraId="786B7C47" w14:textId="77777777" w:rsidR="003F2065" w:rsidRPr="00061632" w:rsidRDefault="003F2065" w:rsidP="003F2065">
      <w:pPr>
        <w:jc w:val="center"/>
        <w:rPr>
          <w:rFonts w:asciiTheme="minorHAnsi" w:eastAsia="Arial" w:hAnsiTheme="minorHAnsi" w:cstheme="minorHAnsi"/>
          <w:b/>
          <w:bCs/>
          <w:color w:val="FF0000"/>
          <w:sz w:val="24"/>
          <w:szCs w:val="24"/>
          <w:u w:val="single"/>
          <w:lang w:val="en-GB"/>
        </w:rPr>
      </w:pPr>
      <w:r w:rsidRPr="00151057">
        <w:rPr>
          <w:rFonts w:asciiTheme="minorHAnsi" w:eastAsia="Arial" w:hAnsiTheme="minorHAnsi" w:cstheme="minorHAnsi"/>
          <w:b/>
          <w:bCs/>
          <w:sz w:val="28"/>
          <w:szCs w:val="28"/>
          <w:u w:val="single"/>
          <w:lang w:val="en-GB"/>
        </w:rPr>
        <w:t>Before the Annual Review Meeting</w:t>
      </w:r>
    </w:p>
    <w:p w14:paraId="4E8BB35E" w14:textId="77777777" w:rsidR="003F2065" w:rsidRPr="00D66AAE" w:rsidRDefault="003F2065" w:rsidP="003F2065">
      <w:pPr>
        <w:jc w:val="center"/>
        <w:rPr>
          <w:rFonts w:asciiTheme="minorHAnsi" w:eastAsia="Arial" w:hAnsiTheme="minorHAnsi" w:cstheme="minorHAnsi"/>
          <w:b/>
          <w:bCs/>
          <w:color w:val="FF0000"/>
          <w:sz w:val="24"/>
          <w:szCs w:val="24"/>
          <w:u w:val="single"/>
          <w:lang w:val="en-GB"/>
        </w:rPr>
      </w:pPr>
      <w:r>
        <w:rPr>
          <w:rFonts w:asciiTheme="minorHAnsi" w:eastAsia="Arial" w:hAnsiTheme="minorHAnsi" w:cstheme="minorHAnsi"/>
          <w:b/>
          <w:bCs/>
          <w:color w:val="FF0000"/>
          <w:sz w:val="24"/>
          <w:szCs w:val="24"/>
          <w:u w:val="single"/>
          <w:lang w:val="en-GB"/>
        </w:rPr>
        <w:t>(</w:t>
      </w:r>
      <w:r w:rsidRPr="00D66AAE">
        <w:rPr>
          <w:rFonts w:asciiTheme="minorHAnsi" w:eastAsia="Arial" w:hAnsiTheme="minorHAnsi" w:cstheme="minorHAnsi"/>
          <w:b/>
          <w:bCs/>
          <w:color w:val="FF0000"/>
          <w:sz w:val="24"/>
          <w:szCs w:val="24"/>
          <w:u w:val="single"/>
          <w:lang w:val="en-GB"/>
        </w:rPr>
        <w:t xml:space="preserve">Advised </w:t>
      </w:r>
      <w:r>
        <w:rPr>
          <w:rFonts w:asciiTheme="minorHAnsi" w:eastAsia="Arial" w:hAnsiTheme="minorHAnsi" w:cstheme="minorHAnsi"/>
          <w:b/>
          <w:bCs/>
          <w:color w:val="FF0000"/>
          <w:sz w:val="24"/>
          <w:szCs w:val="24"/>
          <w:u w:val="single"/>
          <w:lang w:val="en-GB"/>
        </w:rPr>
        <w:t>4-</w:t>
      </w:r>
      <w:r w:rsidRPr="00D66AAE">
        <w:rPr>
          <w:rFonts w:asciiTheme="minorHAnsi" w:eastAsia="Arial" w:hAnsiTheme="minorHAnsi" w:cstheme="minorHAnsi"/>
          <w:b/>
          <w:bCs/>
          <w:color w:val="FF0000"/>
          <w:sz w:val="24"/>
          <w:szCs w:val="24"/>
          <w:u w:val="single"/>
          <w:lang w:val="en-GB"/>
        </w:rPr>
        <w:t>6 weeks before</w:t>
      </w:r>
      <w:r>
        <w:rPr>
          <w:rFonts w:asciiTheme="minorHAnsi" w:eastAsia="Arial" w:hAnsiTheme="minorHAnsi" w:cstheme="minorHAnsi"/>
          <w:b/>
          <w:bCs/>
          <w:color w:val="FF0000"/>
          <w:sz w:val="24"/>
          <w:szCs w:val="24"/>
          <w:u w:val="single"/>
          <w:lang w:val="en-GB"/>
        </w:rPr>
        <w:t>)</w:t>
      </w:r>
    </w:p>
    <w:p w14:paraId="606CF57D" w14:textId="77777777" w:rsidR="003F2065" w:rsidRDefault="003F2065" w:rsidP="003F2065">
      <w:pPr>
        <w:rPr>
          <w:rFonts w:ascii="Gill Sans MT" w:eastAsia="Arial" w:hAnsi="Gill Sans MT"/>
          <w:sz w:val="28"/>
          <w:szCs w:val="28"/>
          <w:lang w:val="en-GB"/>
        </w:rPr>
      </w:pPr>
    </w:p>
    <w:tbl>
      <w:tblPr>
        <w:tblStyle w:val="TableGrid"/>
        <w:tblW w:w="10490" w:type="dxa"/>
        <w:tblInd w:w="-714" w:type="dxa"/>
        <w:tblLook w:val="04A0" w:firstRow="1" w:lastRow="0" w:firstColumn="1" w:lastColumn="0" w:noHBand="0" w:noVBand="1"/>
        <w:tblDescription w:val="Before AR Checklist"/>
      </w:tblPr>
      <w:tblGrid>
        <w:gridCol w:w="9923"/>
        <w:gridCol w:w="567"/>
      </w:tblGrid>
      <w:tr w:rsidR="003F2065" w14:paraId="17FDFCB5" w14:textId="77777777" w:rsidTr="00080C2E">
        <w:tc>
          <w:tcPr>
            <w:tcW w:w="10490" w:type="dxa"/>
            <w:gridSpan w:val="2"/>
            <w:shd w:val="clear" w:color="auto" w:fill="CCC0D9" w:themeFill="accent4" w:themeFillTint="66"/>
          </w:tcPr>
          <w:p w14:paraId="4F129C2B" w14:textId="77777777" w:rsidR="003F2065" w:rsidRPr="00151057" w:rsidRDefault="003F2065" w:rsidP="003659CD">
            <w:pPr>
              <w:jc w:val="center"/>
              <w:rPr>
                <w:rFonts w:ascii="Gill Sans MT" w:eastAsia="Arial" w:hAnsi="Gill Sans MT"/>
                <w:b/>
                <w:bCs/>
                <w:sz w:val="28"/>
                <w:szCs w:val="28"/>
              </w:rPr>
            </w:pPr>
            <w:r w:rsidRPr="00151057">
              <w:rPr>
                <w:rFonts w:asciiTheme="minorHAnsi" w:eastAsia="Arial" w:hAnsiTheme="minorHAnsi" w:cstheme="minorHAnsi"/>
                <w:b/>
                <w:bCs/>
                <w:sz w:val="24"/>
                <w:szCs w:val="24"/>
              </w:rPr>
              <w:t>Checklist</w:t>
            </w:r>
          </w:p>
        </w:tc>
      </w:tr>
      <w:tr w:rsidR="003F2065" w14:paraId="1C972F1A" w14:textId="77777777" w:rsidTr="00080C2E">
        <w:tc>
          <w:tcPr>
            <w:tcW w:w="9923" w:type="dxa"/>
          </w:tcPr>
          <w:p w14:paraId="05D4727D" w14:textId="77777777" w:rsidR="003F2065" w:rsidRPr="00CF147E" w:rsidRDefault="003F2065" w:rsidP="003659CD">
            <w:pPr>
              <w:rPr>
                <w:rFonts w:asciiTheme="minorHAnsi" w:eastAsia="Arial" w:hAnsiTheme="minorHAnsi" w:cstheme="minorHAnsi"/>
                <w:sz w:val="24"/>
                <w:szCs w:val="24"/>
              </w:rPr>
            </w:pPr>
            <w:proofErr w:type="gramStart"/>
            <w:r w:rsidRPr="00CF147E">
              <w:rPr>
                <w:rFonts w:asciiTheme="minorHAnsi" w:eastAsia="Arial" w:hAnsiTheme="minorHAnsi" w:cstheme="minorHAnsi"/>
                <w:sz w:val="24"/>
                <w:szCs w:val="24"/>
              </w:rPr>
              <w:t>Send meeting</w:t>
            </w:r>
            <w:proofErr w:type="gramEnd"/>
            <w:r w:rsidRPr="00CF147E">
              <w:rPr>
                <w:rFonts w:asciiTheme="minorHAnsi" w:eastAsia="Arial" w:hAnsiTheme="minorHAnsi" w:cstheme="minorHAnsi"/>
                <w:sz w:val="24"/>
                <w:szCs w:val="24"/>
              </w:rPr>
              <w:t xml:space="preserve"> invitations </w:t>
            </w:r>
            <w:r>
              <w:rPr>
                <w:rFonts w:asciiTheme="minorHAnsi" w:eastAsia="Arial" w:hAnsiTheme="minorHAnsi" w:cstheme="minorHAnsi"/>
                <w:sz w:val="24"/>
                <w:szCs w:val="24"/>
              </w:rPr>
              <w:t xml:space="preserve">to </w:t>
            </w:r>
            <w:r w:rsidRPr="00CF147E">
              <w:rPr>
                <w:rFonts w:asciiTheme="minorHAnsi" w:eastAsia="Arial" w:hAnsiTheme="minorHAnsi" w:cstheme="minorHAnsi"/>
                <w:sz w:val="24"/>
                <w:szCs w:val="24"/>
              </w:rPr>
              <w:t>family and relevant professionals</w:t>
            </w:r>
            <w:r>
              <w:rPr>
                <w:rFonts w:asciiTheme="minorHAnsi" w:eastAsia="Arial" w:hAnsiTheme="minorHAnsi" w:cstheme="minorHAnsi"/>
                <w:sz w:val="24"/>
                <w:szCs w:val="24"/>
              </w:rPr>
              <w:t xml:space="preserve"> (</w:t>
            </w:r>
            <w:r w:rsidRPr="00CF147E">
              <w:rPr>
                <w:rFonts w:asciiTheme="minorHAnsi" w:eastAsia="Arial" w:hAnsiTheme="minorHAnsi" w:cstheme="minorHAnsi"/>
                <w:sz w:val="24"/>
                <w:szCs w:val="24"/>
              </w:rPr>
              <w:t>a minimum of 2 weeks before)</w:t>
            </w:r>
          </w:p>
        </w:tc>
        <w:tc>
          <w:tcPr>
            <w:tcW w:w="567" w:type="dxa"/>
          </w:tcPr>
          <w:p w14:paraId="4238EADE" w14:textId="77777777" w:rsidR="003F2065" w:rsidRDefault="003F2065" w:rsidP="003659CD">
            <w:pPr>
              <w:rPr>
                <w:rFonts w:ascii="Gill Sans MT" w:eastAsia="Arial" w:hAnsi="Gill Sans MT"/>
                <w:sz w:val="28"/>
                <w:szCs w:val="28"/>
              </w:rPr>
            </w:pPr>
          </w:p>
        </w:tc>
      </w:tr>
      <w:tr w:rsidR="003F2065" w14:paraId="1CAA9D95" w14:textId="77777777" w:rsidTr="00080C2E">
        <w:tc>
          <w:tcPr>
            <w:tcW w:w="9923" w:type="dxa"/>
          </w:tcPr>
          <w:p w14:paraId="6EF6B3DC" w14:textId="77777777" w:rsidR="003F2065" w:rsidRPr="00CF147E" w:rsidRDefault="003F2065" w:rsidP="003659CD">
            <w:pPr>
              <w:rPr>
                <w:rFonts w:asciiTheme="minorHAnsi" w:eastAsia="Arial" w:hAnsiTheme="minorHAnsi" w:cstheme="minorHAnsi"/>
                <w:sz w:val="24"/>
                <w:szCs w:val="24"/>
              </w:rPr>
            </w:pPr>
            <w:r w:rsidRPr="00CF147E">
              <w:rPr>
                <w:rFonts w:asciiTheme="minorHAnsi" w:eastAsia="Arial" w:hAnsiTheme="minorHAnsi" w:cstheme="minorHAnsi"/>
                <w:sz w:val="24"/>
                <w:szCs w:val="24"/>
              </w:rPr>
              <w:t>Notify LA SEN Team of meeting date (a minimum of 2 weeks before)</w:t>
            </w:r>
          </w:p>
        </w:tc>
        <w:tc>
          <w:tcPr>
            <w:tcW w:w="567" w:type="dxa"/>
          </w:tcPr>
          <w:p w14:paraId="095F00B4" w14:textId="77777777" w:rsidR="003F2065" w:rsidRDefault="003F2065" w:rsidP="003659CD">
            <w:pPr>
              <w:rPr>
                <w:rFonts w:ascii="Gill Sans MT" w:eastAsia="Arial" w:hAnsi="Gill Sans MT"/>
                <w:sz w:val="28"/>
                <w:szCs w:val="28"/>
              </w:rPr>
            </w:pPr>
          </w:p>
        </w:tc>
      </w:tr>
      <w:tr w:rsidR="003F2065" w14:paraId="7EBA2291" w14:textId="77777777" w:rsidTr="00080C2E">
        <w:tc>
          <w:tcPr>
            <w:tcW w:w="9923" w:type="dxa"/>
          </w:tcPr>
          <w:p w14:paraId="586C2CB4" w14:textId="77777777" w:rsidR="003F2065" w:rsidRPr="00CF147E" w:rsidRDefault="003F2065" w:rsidP="003659CD">
            <w:pPr>
              <w:rPr>
                <w:rFonts w:asciiTheme="minorHAnsi" w:eastAsia="Arial" w:hAnsiTheme="minorHAnsi" w:cstheme="minorHAnsi"/>
                <w:sz w:val="24"/>
                <w:szCs w:val="24"/>
              </w:rPr>
            </w:pPr>
            <w:r w:rsidRPr="00687834">
              <w:rPr>
                <w:rFonts w:asciiTheme="minorHAnsi" w:eastAsia="Arial" w:hAnsiTheme="minorHAnsi" w:cstheme="minorHAnsi"/>
                <w:sz w:val="24"/>
                <w:szCs w:val="24"/>
              </w:rPr>
              <w:t xml:space="preserve">Request a copy of any reports completed by professionals within the last 12 months </w:t>
            </w:r>
            <w:r w:rsidRPr="00687834">
              <w:rPr>
                <w:rFonts w:asciiTheme="minorHAnsi" w:eastAsia="Arial" w:hAnsiTheme="minorHAnsi" w:cstheme="minorHAnsi"/>
                <w:b/>
                <w:bCs/>
                <w:sz w:val="24"/>
                <w:szCs w:val="24"/>
              </w:rPr>
              <w:t>(be aware that t</w:t>
            </w:r>
            <w:r w:rsidRPr="00687834">
              <w:rPr>
                <w:rFonts w:asciiTheme="minorHAnsi" w:hAnsiTheme="minorHAnsi" w:cstheme="minorHAnsi"/>
                <w:b/>
                <w:bCs/>
                <w:color w:val="000000" w:themeColor="text1"/>
                <w:sz w:val="24"/>
                <w:szCs w:val="24"/>
                <w:lang w:val="en-GB"/>
              </w:rPr>
              <w:t>his process can take several weeks)</w:t>
            </w:r>
          </w:p>
        </w:tc>
        <w:tc>
          <w:tcPr>
            <w:tcW w:w="567" w:type="dxa"/>
          </w:tcPr>
          <w:p w14:paraId="48FBCB7C" w14:textId="77777777" w:rsidR="003F2065" w:rsidRDefault="003F2065" w:rsidP="003659CD">
            <w:pPr>
              <w:rPr>
                <w:rFonts w:ascii="Gill Sans MT" w:eastAsia="Arial" w:hAnsi="Gill Sans MT"/>
                <w:sz w:val="28"/>
                <w:szCs w:val="28"/>
              </w:rPr>
            </w:pPr>
          </w:p>
        </w:tc>
      </w:tr>
      <w:tr w:rsidR="003F2065" w14:paraId="47C20A49" w14:textId="77777777" w:rsidTr="00080C2E">
        <w:tc>
          <w:tcPr>
            <w:tcW w:w="9923" w:type="dxa"/>
          </w:tcPr>
          <w:p w14:paraId="45CD22AA" w14:textId="77777777" w:rsidR="003F2065" w:rsidRPr="00CF147E" w:rsidRDefault="003F2065" w:rsidP="003659CD">
            <w:pPr>
              <w:rPr>
                <w:rFonts w:asciiTheme="minorHAnsi" w:eastAsia="Arial" w:hAnsiTheme="minorHAnsi" w:cstheme="minorHAnsi"/>
                <w:sz w:val="24"/>
                <w:szCs w:val="24"/>
              </w:rPr>
            </w:pPr>
            <w:r w:rsidRPr="00CF147E">
              <w:rPr>
                <w:rFonts w:asciiTheme="minorHAnsi" w:eastAsia="Arial" w:hAnsiTheme="minorHAnsi" w:cstheme="minorHAnsi"/>
                <w:sz w:val="24"/>
                <w:szCs w:val="24"/>
              </w:rPr>
              <w:t>Request written contributions from Parent/Carers</w:t>
            </w:r>
          </w:p>
        </w:tc>
        <w:tc>
          <w:tcPr>
            <w:tcW w:w="567" w:type="dxa"/>
          </w:tcPr>
          <w:p w14:paraId="69B7B5B0" w14:textId="77777777" w:rsidR="003F2065" w:rsidRDefault="003F2065" w:rsidP="003659CD">
            <w:pPr>
              <w:rPr>
                <w:rFonts w:ascii="Gill Sans MT" w:eastAsia="Arial" w:hAnsi="Gill Sans MT"/>
                <w:sz w:val="28"/>
                <w:szCs w:val="28"/>
              </w:rPr>
            </w:pPr>
          </w:p>
        </w:tc>
      </w:tr>
      <w:tr w:rsidR="003F2065" w14:paraId="799C7375" w14:textId="77777777" w:rsidTr="00080C2E">
        <w:tc>
          <w:tcPr>
            <w:tcW w:w="9923" w:type="dxa"/>
          </w:tcPr>
          <w:p w14:paraId="7A117B31" w14:textId="77777777" w:rsidR="003F2065" w:rsidRPr="00CF147E" w:rsidRDefault="003F2065" w:rsidP="003659CD">
            <w:pPr>
              <w:rPr>
                <w:rFonts w:asciiTheme="minorHAnsi" w:eastAsia="Arial" w:hAnsiTheme="minorHAnsi" w:cstheme="minorHAnsi"/>
                <w:sz w:val="24"/>
                <w:szCs w:val="24"/>
              </w:rPr>
            </w:pPr>
            <w:r w:rsidRPr="00CF147E">
              <w:rPr>
                <w:rFonts w:asciiTheme="minorHAnsi" w:eastAsia="Arial" w:hAnsiTheme="minorHAnsi" w:cstheme="minorHAnsi"/>
                <w:sz w:val="24"/>
                <w:szCs w:val="24"/>
              </w:rPr>
              <w:t>Complete Child or Young Person’s Views</w:t>
            </w:r>
          </w:p>
        </w:tc>
        <w:tc>
          <w:tcPr>
            <w:tcW w:w="567" w:type="dxa"/>
          </w:tcPr>
          <w:p w14:paraId="0BAFFD7E" w14:textId="77777777" w:rsidR="003F2065" w:rsidRDefault="003F2065" w:rsidP="003659CD">
            <w:pPr>
              <w:rPr>
                <w:rFonts w:ascii="Gill Sans MT" w:eastAsia="Arial" w:hAnsi="Gill Sans MT"/>
                <w:sz w:val="28"/>
                <w:szCs w:val="28"/>
              </w:rPr>
            </w:pPr>
          </w:p>
        </w:tc>
      </w:tr>
      <w:tr w:rsidR="003F2065" w14:paraId="2CB65566" w14:textId="77777777" w:rsidTr="00080C2E">
        <w:tc>
          <w:tcPr>
            <w:tcW w:w="9923" w:type="dxa"/>
          </w:tcPr>
          <w:p w14:paraId="0206418D" w14:textId="77777777" w:rsidR="003F2065" w:rsidRPr="00CF147E" w:rsidRDefault="003F2065" w:rsidP="003659CD">
            <w:pPr>
              <w:rPr>
                <w:rFonts w:asciiTheme="minorHAnsi" w:eastAsia="Arial" w:hAnsiTheme="minorHAnsi" w:cstheme="minorHAnsi"/>
                <w:sz w:val="24"/>
                <w:szCs w:val="24"/>
              </w:rPr>
            </w:pPr>
            <w:r w:rsidRPr="00CF147E">
              <w:rPr>
                <w:rFonts w:asciiTheme="minorHAnsi" w:eastAsia="Arial" w:hAnsiTheme="minorHAnsi" w:cstheme="minorHAnsi"/>
                <w:sz w:val="24"/>
                <w:szCs w:val="24"/>
              </w:rPr>
              <w:t xml:space="preserve">Complete </w:t>
            </w:r>
            <w:r>
              <w:rPr>
                <w:rFonts w:asciiTheme="minorHAnsi" w:eastAsia="Arial" w:hAnsiTheme="minorHAnsi" w:cstheme="minorHAnsi"/>
                <w:sz w:val="24"/>
                <w:szCs w:val="24"/>
              </w:rPr>
              <w:t>Preparing for Adulthood Form (for all young people from Year 9)</w:t>
            </w:r>
          </w:p>
        </w:tc>
        <w:tc>
          <w:tcPr>
            <w:tcW w:w="567" w:type="dxa"/>
          </w:tcPr>
          <w:p w14:paraId="450D5D05" w14:textId="77777777" w:rsidR="003F2065" w:rsidRDefault="003F2065" w:rsidP="003659CD">
            <w:pPr>
              <w:rPr>
                <w:rFonts w:ascii="Gill Sans MT" w:eastAsia="Arial" w:hAnsi="Gill Sans MT"/>
                <w:sz w:val="28"/>
                <w:szCs w:val="28"/>
              </w:rPr>
            </w:pPr>
          </w:p>
        </w:tc>
      </w:tr>
      <w:tr w:rsidR="003F2065" w14:paraId="59F5F16D" w14:textId="77777777" w:rsidTr="00080C2E">
        <w:tc>
          <w:tcPr>
            <w:tcW w:w="9923" w:type="dxa"/>
          </w:tcPr>
          <w:p w14:paraId="69F6E698" w14:textId="77777777" w:rsidR="003F2065" w:rsidRPr="00CF147E" w:rsidRDefault="003F2065" w:rsidP="003659CD">
            <w:pPr>
              <w:rPr>
                <w:rFonts w:asciiTheme="minorHAnsi" w:eastAsia="Arial" w:hAnsiTheme="minorHAnsi" w:cstheme="minorHAnsi"/>
                <w:sz w:val="24"/>
                <w:szCs w:val="24"/>
              </w:rPr>
            </w:pPr>
            <w:r w:rsidRPr="00CF147E">
              <w:rPr>
                <w:rFonts w:asciiTheme="minorHAnsi" w:eastAsia="Arial" w:hAnsiTheme="minorHAnsi" w:cstheme="minorHAnsi"/>
                <w:sz w:val="24"/>
                <w:szCs w:val="24"/>
              </w:rPr>
              <w:t>Complete The SENCO Report (share with all attendees and the LA SEN Team a minimum of 2 weeks before)</w:t>
            </w:r>
          </w:p>
        </w:tc>
        <w:tc>
          <w:tcPr>
            <w:tcW w:w="567" w:type="dxa"/>
          </w:tcPr>
          <w:p w14:paraId="3FF94C6E" w14:textId="77777777" w:rsidR="003F2065" w:rsidRDefault="003F2065" w:rsidP="003659CD">
            <w:pPr>
              <w:rPr>
                <w:rFonts w:ascii="Gill Sans MT" w:eastAsia="Arial" w:hAnsi="Gill Sans MT"/>
                <w:sz w:val="28"/>
                <w:szCs w:val="28"/>
              </w:rPr>
            </w:pPr>
          </w:p>
        </w:tc>
      </w:tr>
    </w:tbl>
    <w:p w14:paraId="4B3BB7CA" w14:textId="77777777" w:rsidR="003F2065" w:rsidRPr="00142433" w:rsidRDefault="003F2065" w:rsidP="003F2065">
      <w:pPr>
        <w:rPr>
          <w:rFonts w:asciiTheme="minorHAnsi" w:eastAsia="Arial" w:hAnsiTheme="minorHAnsi" w:cstheme="minorHAnsi"/>
          <w:sz w:val="24"/>
          <w:szCs w:val="24"/>
        </w:rPr>
      </w:pPr>
    </w:p>
    <w:p w14:paraId="4D06AE61" w14:textId="77777777" w:rsidR="003F2065" w:rsidRPr="00151057" w:rsidRDefault="003F2065" w:rsidP="003F2065">
      <w:pPr>
        <w:ind w:left="360"/>
        <w:jc w:val="center"/>
        <w:rPr>
          <w:rFonts w:asciiTheme="minorHAnsi" w:eastAsia="Arial" w:hAnsiTheme="minorHAnsi" w:cstheme="minorHAnsi"/>
          <w:b/>
          <w:bCs/>
          <w:sz w:val="28"/>
          <w:szCs w:val="28"/>
          <w:u w:val="single"/>
        </w:rPr>
      </w:pPr>
      <w:r w:rsidRPr="00151057">
        <w:rPr>
          <w:rFonts w:asciiTheme="minorHAnsi" w:eastAsia="Arial" w:hAnsiTheme="minorHAnsi" w:cstheme="minorHAnsi"/>
          <w:b/>
          <w:bCs/>
          <w:sz w:val="28"/>
          <w:szCs w:val="28"/>
          <w:u w:val="single"/>
        </w:rPr>
        <w:t>The Annual Review Meeting</w:t>
      </w:r>
    </w:p>
    <w:p w14:paraId="145C8B98" w14:textId="77777777" w:rsidR="003F2065" w:rsidRPr="00D2271D" w:rsidRDefault="003F2065" w:rsidP="003F2065">
      <w:pPr>
        <w:spacing w:line="360" w:lineRule="auto"/>
        <w:rPr>
          <w:rFonts w:asciiTheme="minorHAnsi" w:hAnsiTheme="minorHAnsi" w:cstheme="minorHAnsi"/>
          <w:color w:val="000000" w:themeColor="text1"/>
          <w:sz w:val="24"/>
          <w:szCs w:val="24"/>
          <w:lang w:val="en-GB"/>
        </w:rPr>
      </w:pPr>
    </w:p>
    <w:p w14:paraId="3D63FD37" w14:textId="77777777" w:rsidR="003F2065" w:rsidRPr="00151057" w:rsidRDefault="003F2065" w:rsidP="003F2065">
      <w:pPr>
        <w:rPr>
          <w:rFonts w:asciiTheme="minorHAnsi" w:eastAsia="Arial" w:hAnsiTheme="minorHAnsi" w:cstheme="minorHAnsi"/>
          <w:sz w:val="24"/>
          <w:szCs w:val="24"/>
          <w:lang w:val="en-GB"/>
        </w:rPr>
      </w:pPr>
      <w:r w:rsidRPr="00151057">
        <w:rPr>
          <w:rFonts w:asciiTheme="minorHAnsi" w:eastAsia="Arial" w:hAnsiTheme="minorHAnsi" w:cstheme="minorHAnsi"/>
          <w:sz w:val="24"/>
          <w:szCs w:val="24"/>
          <w:lang w:val="en-GB"/>
        </w:rPr>
        <w:t xml:space="preserve">The Annual Review meeting must enable full involvement of the parent/carer, child or young person and consider their views, wishes and feelings especially when making decisions.  </w:t>
      </w:r>
      <w:r w:rsidRPr="00151057">
        <w:rPr>
          <w:rFonts w:asciiTheme="minorHAnsi" w:eastAsia="Arial" w:hAnsiTheme="minorHAnsi" w:cstheme="minorHAnsi"/>
          <w:b/>
          <w:bCs/>
          <w:sz w:val="24"/>
          <w:szCs w:val="24"/>
          <w:lang w:val="en-GB"/>
        </w:rPr>
        <w:t>It is important to check all sections of the EHCP not just the educational targets and provision.</w:t>
      </w:r>
      <w:r w:rsidRPr="00151057">
        <w:rPr>
          <w:rFonts w:asciiTheme="minorHAnsi" w:eastAsia="Arial" w:hAnsiTheme="minorHAnsi" w:cstheme="minorHAnsi"/>
          <w:sz w:val="24"/>
          <w:szCs w:val="24"/>
          <w:lang w:val="en-GB"/>
        </w:rPr>
        <w:t xml:space="preserve"> </w:t>
      </w:r>
      <w:r w:rsidRPr="00CF147E">
        <w:rPr>
          <w:rFonts w:asciiTheme="minorHAnsi" w:eastAsia="Arial" w:hAnsiTheme="minorHAnsi" w:cstheme="minorHAnsi"/>
          <w:b/>
          <w:bCs/>
          <w:sz w:val="24"/>
          <w:szCs w:val="24"/>
          <w:lang w:val="en-GB"/>
        </w:rPr>
        <w:t xml:space="preserve"> </w:t>
      </w:r>
      <w:r w:rsidRPr="00662344">
        <w:rPr>
          <w:rFonts w:asciiTheme="minorHAnsi" w:eastAsia="Arial" w:hAnsiTheme="minorHAnsi" w:cstheme="minorHAnsi"/>
          <w:sz w:val="24"/>
          <w:szCs w:val="24"/>
          <w:lang w:val="en-GB"/>
        </w:rPr>
        <w:t>This provides an opportunity for parents/carers and CYP to request changes and updates.</w:t>
      </w:r>
      <w:r w:rsidRPr="00151057">
        <w:rPr>
          <w:rFonts w:asciiTheme="minorHAnsi" w:eastAsia="Arial" w:hAnsiTheme="minorHAnsi" w:cstheme="minorHAnsi"/>
          <w:sz w:val="24"/>
          <w:szCs w:val="24"/>
          <w:lang w:val="en-GB"/>
        </w:rPr>
        <w:t xml:space="preserve">  It may also be that what you expected to happen, based on your understanding/interpretation of various elements of the EHCP has not been delivered exactly as you had anticipated. </w:t>
      </w:r>
    </w:p>
    <w:p w14:paraId="3FF60D42" w14:textId="77777777" w:rsidR="003F2065" w:rsidRPr="00151057" w:rsidRDefault="003F2065" w:rsidP="003F2065">
      <w:pPr>
        <w:rPr>
          <w:rFonts w:asciiTheme="minorHAnsi" w:eastAsia="Arial" w:hAnsiTheme="minorHAnsi" w:cstheme="minorHAnsi"/>
          <w:sz w:val="24"/>
          <w:szCs w:val="24"/>
          <w:lang w:val="en-GB"/>
        </w:rPr>
      </w:pPr>
    </w:p>
    <w:p w14:paraId="5D67747E" w14:textId="77777777" w:rsidR="003F2065" w:rsidRPr="00151057" w:rsidRDefault="003F2065" w:rsidP="003F2065">
      <w:pPr>
        <w:rPr>
          <w:rFonts w:asciiTheme="minorHAnsi" w:eastAsia="Arial" w:hAnsiTheme="minorHAnsi" w:cstheme="minorHAnsi"/>
          <w:sz w:val="24"/>
          <w:szCs w:val="24"/>
          <w:lang w:val="en-GB"/>
        </w:rPr>
      </w:pPr>
      <w:r w:rsidRPr="00151057">
        <w:rPr>
          <w:rFonts w:asciiTheme="minorHAnsi" w:eastAsia="Arial" w:hAnsiTheme="minorHAnsi" w:cstheme="minorHAnsi"/>
          <w:sz w:val="24"/>
          <w:szCs w:val="24"/>
          <w:lang w:val="en-GB"/>
        </w:rPr>
        <w:t>The Annual Review meeting must focus on progress made towards achieving outcomes and establish whether the</w:t>
      </w:r>
      <w:r>
        <w:rPr>
          <w:rFonts w:asciiTheme="minorHAnsi" w:eastAsia="Arial" w:hAnsiTheme="minorHAnsi" w:cstheme="minorHAnsi"/>
          <w:sz w:val="24"/>
          <w:szCs w:val="24"/>
          <w:lang w:val="en-GB"/>
        </w:rPr>
        <w:t xml:space="preserve"> current</w:t>
      </w:r>
      <w:r w:rsidRPr="00151057">
        <w:rPr>
          <w:rFonts w:asciiTheme="minorHAnsi" w:eastAsia="Arial" w:hAnsiTheme="minorHAnsi" w:cstheme="minorHAnsi"/>
          <w:sz w:val="24"/>
          <w:szCs w:val="24"/>
          <w:lang w:val="en-GB"/>
        </w:rPr>
        <w:t xml:space="preserve"> outcomes remain appropriate</w:t>
      </w:r>
      <w:r>
        <w:rPr>
          <w:rFonts w:asciiTheme="minorHAnsi" w:eastAsia="Arial" w:hAnsiTheme="minorHAnsi" w:cstheme="minorHAnsi"/>
          <w:sz w:val="24"/>
          <w:szCs w:val="24"/>
          <w:lang w:val="en-GB"/>
        </w:rPr>
        <w:t>.  I</w:t>
      </w:r>
      <w:r w:rsidRPr="00151057">
        <w:rPr>
          <w:rFonts w:asciiTheme="minorHAnsi" w:eastAsia="Arial" w:hAnsiTheme="minorHAnsi" w:cstheme="minorHAnsi"/>
          <w:sz w:val="24"/>
          <w:szCs w:val="24"/>
          <w:lang w:val="en-GB"/>
        </w:rPr>
        <w:t xml:space="preserve">f </w:t>
      </w:r>
      <w:r>
        <w:rPr>
          <w:rFonts w:asciiTheme="minorHAnsi" w:eastAsia="Arial" w:hAnsiTheme="minorHAnsi" w:cstheme="minorHAnsi"/>
          <w:sz w:val="24"/>
          <w:szCs w:val="24"/>
          <w:lang w:val="en-GB"/>
        </w:rPr>
        <w:t xml:space="preserve">it is </w:t>
      </w:r>
      <w:r w:rsidRPr="00151057">
        <w:rPr>
          <w:rFonts w:asciiTheme="minorHAnsi" w:eastAsia="Arial" w:hAnsiTheme="minorHAnsi" w:cstheme="minorHAnsi"/>
          <w:sz w:val="24"/>
          <w:szCs w:val="24"/>
          <w:lang w:val="en-GB"/>
        </w:rPr>
        <w:t xml:space="preserve">required, new </w:t>
      </w:r>
      <w:r>
        <w:rPr>
          <w:rFonts w:asciiTheme="minorHAnsi" w:eastAsia="Arial" w:hAnsiTheme="minorHAnsi" w:cstheme="minorHAnsi"/>
          <w:sz w:val="24"/>
          <w:szCs w:val="24"/>
          <w:lang w:val="en-GB"/>
        </w:rPr>
        <w:t>outcomes should be agreed</w:t>
      </w:r>
      <w:r w:rsidRPr="00151057">
        <w:rPr>
          <w:rFonts w:asciiTheme="minorHAnsi" w:eastAsia="Arial" w:hAnsiTheme="minorHAnsi" w:cstheme="minorHAnsi"/>
          <w:sz w:val="24"/>
          <w:szCs w:val="24"/>
          <w:lang w:val="en-GB"/>
        </w:rPr>
        <w:t xml:space="preserve">.  You must review the special educational provision, how it is delivered and ensure it is still appropriate to enable good progress.  It is important to review any health and social care provision. The family, child or young person’s aspirations should be </w:t>
      </w:r>
      <w:proofErr w:type="gramStart"/>
      <w:r w:rsidRPr="00151057">
        <w:rPr>
          <w:rFonts w:asciiTheme="minorHAnsi" w:eastAsia="Arial" w:hAnsiTheme="minorHAnsi" w:cstheme="minorHAnsi"/>
          <w:sz w:val="24"/>
          <w:szCs w:val="24"/>
          <w:lang w:val="en-GB"/>
        </w:rPr>
        <w:t>central</w:t>
      </w:r>
      <w:proofErr w:type="gramEnd"/>
      <w:r>
        <w:rPr>
          <w:rFonts w:asciiTheme="minorHAnsi" w:eastAsia="Arial" w:hAnsiTheme="minorHAnsi" w:cstheme="minorHAnsi"/>
          <w:sz w:val="24"/>
          <w:szCs w:val="24"/>
          <w:lang w:val="en-GB"/>
        </w:rPr>
        <w:t xml:space="preserve"> </w:t>
      </w:r>
      <w:r w:rsidRPr="00151057">
        <w:rPr>
          <w:rFonts w:asciiTheme="minorHAnsi" w:eastAsia="Arial" w:hAnsiTheme="minorHAnsi" w:cstheme="minorHAnsi"/>
          <w:sz w:val="24"/>
          <w:szCs w:val="24"/>
          <w:lang w:val="en-GB"/>
        </w:rPr>
        <w:t xml:space="preserve">and a discussion should focus on whether these have changed. You must check if the family, child or young person would like to request a Personal Budget. </w:t>
      </w:r>
    </w:p>
    <w:p w14:paraId="64ECE59B" w14:textId="77777777" w:rsidR="003F2065" w:rsidRPr="00151057" w:rsidRDefault="003F2065" w:rsidP="003F2065">
      <w:pPr>
        <w:rPr>
          <w:rFonts w:asciiTheme="minorHAnsi" w:eastAsia="Arial" w:hAnsiTheme="minorHAnsi" w:cstheme="minorHAnsi"/>
          <w:sz w:val="24"/>
          <w:szCs w:val="24"/>
          <w:lang w:val="en-GB"/>
        </w:rPr>
      </w:pPr>
    </w:p>
    <w:p w14:paraId="6F31515C" w14:textId="77777777" w:rsidR="003F2065" w:rsidRPr="008F7F91" w:rsidRDefault="003F2065" w:rsidP="003F2065">
      <w:pPr>
        <w:rPr>
          <w:rFonts w:asciiTheme="minorHAnsi" w:eastAsia="Arial" w:hAnsiTheme="minorHAnsi" w:cstheme="minorHAnsi"/>
          <w:sz w:val="24"/>
          <w:szCs w:val="24"/>
          <w:lang w:val="en-GB"/>
        </w:rPr>
      </w:pPr>
      <w:r w:rsidRPr="00151057">
        <w:rPr>
          <w:rFonts w:asciiTheme="minorHAnsi" w:eastAsia="Arial" w:hAnsiTheme="minorHAnsi" w:cstheme="minorHAnsi"/>
          <w:sz w:val="24"/>
          <w:szCs w:val="24"/>
          <w:lang w:val="en-GB"/>
        </w:rPr>
        <w:t xml:space="preserve">The meeting should focus on future planning and not just on how things have gone in the </w:t>
      </w:r>
      <w:r w:rsidRPr="008F7F91">
        <w:rPr>
          <w:rFonts w:asciiTheme="minorHAnsi" w:eastAsia="Arial" w:hAnsiTheme="minorHAnsi" w:cstheme="minorHAnsi"/>
          <w:sz w:val="24"/>
          <w:szCs w:val="24"/>
          <w:lang w:val="en-GB"/>
        </w:rPr>
        <w:t>past year.</w:t>
      </w:r>
      <w:r>
        <w:rPr>
          <w:rFonts w:asciiTheme="minorHAnsi" w:eastAsia="Arial" w:hAnsiTheme="minorHAnsi" w:cstheme="minorHAnsi"/>
          <w:sz w:val="24"/>
          <w:szCs w:val="24"/>
          <w:lang w:val="en-GB"/>
        </w:rPr>
        <w:t xml:space="preserve">  </w:t>
      </w:r>
      <w:r w:rsidRPr="008F7F91">
        <w:rPr>
          <w:rFonts w:asciiTheme="minorHAnsi" w:eastAsia="Arial" w:hAnsiTheme="minorHAnsi" w:cstheme="minorHAnsi"/>
          <w:sz w:val="24"/>
          <w:szCs w:val="24"/>
          <w:lang w:val="en-GB"/>
        </w:rPr>
        <w:t>Person Centred Planning Practice recommends that the voice of the child should be considered first in the meeting.</w:t>
      </w:r>
      <w:r>
        <w:rPr>
          <w:rFonts w:asciiTheme="minorHAnsi" w:eastAsia="Arial" w:hAnsiTheme="minorHAnsi" w:cstheme="minorHAnsi"/>
          <w:sz w:val="24"/>
          <w:szCs w:val="24"/>
          <w:lang w:val="en-GB"/>
        </w:rPr>
        <w:t xml:space="preserve">  </w:t>
      </w:r>
      <w:r w:rsidRPr="008F7F91">
        <w:rPr>
          <w:rFonts w:asciiTheme="minorHAnsi" w:eastAsia="Arial" w:hAnsiTheme="minorHAnsi" w:cstheme="minorHAnsi"/>
          <w:sz w:val="24"/>
          <w:szCs w:val="24"/>
          <w:lang w:val="en-GB"/>
        </w:rPr>
        <w:t>Other aspects of the meeting can then be discussed within the context of the child’s wishes.</w:t>
      </w:r>
      <w:r>
        <w:rPr>
          <w:rFonts w:asciiTheme="minorHAnsi" w:eastAsia="Arial" w:hAnsiTheme="minorHAnsi" w:cstheme="minorHAnsi"/>
          <w:sz w:val="24"/>
          <w:szCs w:val="24"/>
          <w:lang w:val="en-GB"/>
        </w:rPr>
        <w:t xml:space="preserve">  </w:t>
      </w:r>
      <w:r w:rsidRPr="008F7F91">
        <w:rPr>
          <w:rFonts w:asciiTheme="minorHAnsi" w:eastAsia="Arial" w:hAnsiTheme="minorHAnsi" w:cstheme="minorHAnsi"/>
          <w:sz w:val="24"/>
          <w:szCs w:val="24"/>
          <w:lang w:val="en-GB"/>
        </w:rPr>
        <w:t>All present at the meeting, especially the child, young person and parents/carers should be given the opportunity to express their views about all aspects of the review.</w:t>
      </w:r>
    </w:p>
    <w:p w14:paraId="520B1F65" w14:textId="77777777" w:rsidR="003F2065" w:rsidRPr="008F7F91" w:rsidRDefault="003F2065" w:rsidP="003F2065">
      <w:pPr>
        <w:spacing w:line="276" w:lineRule="auto"/>
        <w:rPr>
          <w:rFonts w:asciiTheme="minorHAnsi" w:eastAsia="Arial" w:hAnsiTheme="minorHAnsi" w:cstheme="minorHAnsi"/>
          <w:sz w:val="24"/>
          <w:szCs w:val="24"/>
          <w:lang w:val="en-GB"/>
        </w:rPr>
      </w:pPr>
    </w:p>
    <w:p w14:paraId="0FC051F7" w14:textId="77777777" w:rsidR="003F2065" w:rsidRDefault="003F2065" w:rsidP="003F2065">
      <w:pPr>
        <w:spacing w:line="276" w:lineRule="auto"/>
        <w:jc w:val="center"/>
        <w:rPr>
          <w:rFonts w:asciiTheme="minorHAnsi" w:hAnsiTheme="minorHAnsi" w:cstheme="minorHAnsi"/>
          <w:b/>
          <w:bCs/>
          <w:color w:val="FF0000"/>
          <w:sz w:val="24"/>
          <w:szCs w:val="24"/>
          <w:shd w:val="clear" w:color="auto" w:fill="FFFFFF"/>
        </w:rPr>
      </w:pPr>
      <w:r w:rsidRPr="00061632">
        <w:rPr>
          <w:rFonts w:asciiTheme="minorHAnsi" w:eastAsia="Arial" w:hAnsiTheme="minorHAnsi" w:cstheme="minorHAnsi"/>
          <w:b/>
          <w:bCs/>
          <w:color w:val="FF0000"/>
          <w:sz w:val="24"/>
          <w:szCs w:val="24"/>
          <w:lang w:val="en-GB"/>
        </w:rPr>
        <w:t xml:space="preserve">All </w:t>
      </w:r>
      <w:r w:rsidRPr="00061632">
        <w:rPr>
          <w:rFonts w:asciiTheme="minorHAnsi" w:eastAsia="Arial" w:hAnsiTheme="minorHAnsi" w:cstheme="minorHAnsi"/>
          <w:b/>
          <w:bCs/>
          <w:color w:val="FF0000"/>
          <w:sz w:val="24"/>
          <w:szCs w:val="24"/>
        </w:rPr>
        <w:t xml:space="preserve">proposed amendments should be completed on a </w:t>
      </w:r>
      <w:r w:rsidRPr="00061632">
        <w:rPr>
          <w:rFonts w:asciiTheme="minorHAnsi" w:eastAsia="Arial" w:hAnsiTheme="minorHAnsi" w:cstheme="minorHAnsi"/>
          <w:b/>
          <w:bCs/>
          <w:color w:val="FF0000"/>
          <w:sz w:val="24"/>
          <w:szCs w:val="24"/>
          <w:u w:val="single"/>
        </w:rPr>
        <w:t>word version</w:t>
      </w:r>
      <w:r w:rsidRPr="00061632">
        <w:rPr>
          <w:rFonts w:asciiTheme="minorHAnsi" w:eastAsia="Arial" w:hAnsiTheme="minorHAnsi" w:cstheme="minorHAnsi"/>
          <w:b/>
          <w:bCs/>
          <w:color w:val="FF0000"/>
          <w:sz w:val="24"/>
          <w:szCs w:val="24"/>
        </w:rPr>
        <w:t xml:space="preserve"> EHC plan</w:t>
      </w:r>
      <w:r w:rsidRPr="00061632">
        <w:rPr>
          <w:rFonts w:asciiTheme="minorHAnsi" w:hAnsiTheme="minorHAnsi" w:cstheme="minorHAnsi"/>
          <w:b/>
          <w:bCs/>
          <w:color w:val="FF0000"/>
          <w:sz w:val="24"/>
          <w:szCs w:val="24"/>
          <w:shd w:val="clear" w:color="auto" w:fill="FFFFFF"/>
        </w:rPr>
        <w:t xml:space="preserve"> (typed, using </w:t>
      </w:r>
      <w:r w:rsidRPr="00061632">
        <w:rPr>
          <w:rStyle w:val="markcz81o51fb"/>
          <w:rFonts w:asciiTheme="minorHAnsi" w:eastAsiaTheme="majorEastAsia" w:hAnsiTheme="minorHAnsi" w:cstheme="minorHAnsi"/>
          <w:b/>
          <w:bCs/>
          <w:color w:val="FF0000"/>
          <w:sz w:val="24"/>
          <w:szCs w:val="24"/>
          <w:bdr w:val="none" w:sz="0" w:space="0" w:color="auto" w:frame="1"/>
          <w:shd w:val="clear" w:color="auto" w:fill="FFFFFF"/>
        </w:rPr>
        <w:t>strikethrough</w:t>
      </w:r>
      <w:r w:rsidRPr="00061632">
        <w:rPr>
          <w:rFonts w:asciiTheme="minorHAnsi" w:hAnsiTheme="minorHAnsi" w:cstheme="minorHAnsi"/>
          <w:b/>
          <w:bCs/>
          <w:color w:val="FF0000"/>
          <w:sz w:val="24"/>
          <w:szCs w:val="24"/>
          <w:shd w:val="clear" w:color="auto" w:fill="FFFFFF"/>
        </w:rPr>
        <w:t xml:space="preserve"> &amp; </w:t>
      </w:r>
      <w:proofErr w:type="spellStart"/>
      <w:r w:rsidRPr="00061632">
        <w:rPr>
          <w:rFonts w:asciiTheme="minorHAnsi" w:hAnsiTheme="minorHAnsi" w:cstheme="minorHAnsi"/>
          <w:b/>
          <w:bCs/>
          <w:color w:val="FF0000"/>
          <w:sz w:val="24"/>
          <w:szCs w:val="24"/>
          <w:shd w:val="clear" w:color="auto" w:fill="FFFFFF"/>
        </w:rPr>
        <w:t>coloured</w:t>
      </w:r>
      <w:proofErr w:type="spellEnd"/>
      <w:r w:rsidRPr="00061632">
        <w:rPr>
          <w:rFonts w:asciiTheme="minorHAnsi" w:hAnsiTheme="minorHAnsi" w:cstheme="minorHAnsi"/>
          <w:b/>
          <w:bCs/>
          <w:color w:val="FF0000"/>
          <w:sz w:val="24"/>
          <w:szCs w:val="24"/>
          <w:shd w:val="clear" w:color="auto" w:fill="FFFFFF"/>
        </w:rPr>
        <w:t xml:space="preserve"> text where applicable so this can be read and interpreted easily by our SEN Caseworkers).</w:t>
      </w:r>
    </w:p>
    <w:p w14:paraId="60153643" w14:textId="77777777" w:rsidR="003F2065" w:rsidRPr="001F7D52" w:rsidRDefault="003F2065" w:rsidP="003F2065">
      <w:pPr>
        <w:spacing w:line="276" w:lineRule="auto"/>
        <w:jc w:val="center"/>
        <w:rPr>
          <w:rFonts w:asciiTheme="minorHAnsi" w:hAnsiTheme="minorHAnsi" w:cstheme="minorHAnsi"/>
          <w:b/>
          <w:bCs/>
          <w:color w:val="FF0000"/>
          <w:sz w:val="24"/>
          <w:szCs w:val="24"/>
          <w:shd w:val="clear" w:color="auto" w:fill="FFFFFF"/>
        </w:rPr>
      </w:pPr>
      <w:r>
        <w:rPr>
          <w:rFonts w:asciiTheme="minorHAnsi" w:eastAsia="Arial" w:hAnsiTheme="minorHAnsi" w:cstheme="minorHAnsi"/>
          <w:b/>
          <w:bCs/>
          <w:sz w:val="28"/>
          <w:szCs w:val="28"/>
          <w:u w:val="single"/>
        </w:rPr>
        <w:t>Following t</w:t>
      </w:r>
      <w:r w:rsidRPr="00151057">
        <w:rPr>
          <w:rFonts w:asciiTheme="minorHAnsi" w:eastAsia="Arial" w:hAnsiTheme="minorHAnsi" w:cstheme="minorHAnsi"/>
          <w:b/>
          <w:bCs/>
          <w:sz w:val="28"/>
          <w:szCs w:val="28"/>
          <w:u w:val="single"/>
        </w:rPr>
        <w:t>he Annual Review Meeting</w:t>
      </w:r>
    </w:p>
    <w:p w14:paraId="28CF97C3" w14:textId="77777777" w:rsidR="003F2065" w:rsidRPr="00151057" w:rsidRDefault="003F2065" w:rsidP="003F2065">
      <w:pPr>
        <w:ind w:left="360"/>
        <w:jc w:val="center"/>
        <w:rPr>
          <w:rFonts w:asciiTheme="minorHAnsi" w:eastAsia="Arial" w:hAnsiTheme="minorHAnsi" w:cstheme="minorHAnsi"/>
          <w:b/>
          <w:bCs/>
          <w:sz w:val="28"/>
          <w:szCs w:val="28"/>
          <w:u w:val="single"/>
        </w:rPr>
      </w:pPr>
    </w:p>
    <w:p w14:paraId="3EFDCB23" w14:textId="77777777" w:rsidR="003F2065" w:rsidRDefault="003F2065" w:rsidP="003F2065">
      <w:pPr>
        <w:jc w:val="center"/>
        <w:rPr>
          <w:rFonts w:asciiTheme="minorHAnsi" w:eastAsia="Arial" w:hAnsiTheme="minorHAnsi" w:cstheme="minorHAnsi"/>
          <w:b/>
          <w:bCs/>
          <w:color w:val="FF0000"/>
          <w:sz w:val="24"/>
          <w:szCs w:val="24"/>
        </w:rPr>
      </w:pPr>
      <w:r w:rsidRPr="008F7F91">
        <w:rPr>
          <w:rFonts w:asciiTheme="minorHAnsi" w:eastAsia="Arial" w:hAnsiTheme="minorHAnsi" w:cstheme="minorHAnsi"/>
          <w:b/>
          <w:bCs/>
          <w:color w:val="FF0000"/>
          <w:sz w:val="24"/>
          <w:szCs w:val="24"/>
        </w:rPr>
        <w:t xml:space="preserve">No later than </w:t>
      </w:r>
      <w:r>
        <w:rPr>
          <w:rFonts w:asciiTheme="minorHAnsi" w:eastAsia="Arial" w:hAnsiTheme="minorHAnsi" w:cstheme="minorHAnsi"/>
          <w:b/>
          <w:bCs/>
          <w:color w:val="FF0000"/>
          <w:sz w:val="24"/>
          <w:szCs w:val="24"/>
        </w:rPr>
        <w:t>2 weeks</w:t>
      </w:r>
      <w:r w:rsidRPr="008F7F91">
        <w:rPr>
          <w:rFonts w:asciiTheme="minorHAnsi" w:eastAsia="Arial" w:hAnsiTheme="minorHAnsi" w:cstheme="minorHAnsi"/>
          <w:b/>
          <w:bCs/>
          <w:color w:val="FF0000"/>
          <w:sz w:val="24"/>
          <w:szCs w:val="24"/>
        </w:rPr>
        <w:t xml:space="preserve"> after the meeting</w:t>
      </w:r>
      <w:r>
        <w:rPr>
          <w:rFonts w:asciiTheme="minorHAnsi" w:eastAsia="Arial" w:hAnsiTheme="minorHAnsi" w:cstheme="minorHAnsi"/>
          <w:b/>
          <w:bCs/>
          <w:color w:val="FF0000"/>
          <w:sz w:val="24"/>
          <w:szCs w:val="24"/>
        </w:rPr>
        <w:t xml:space="preserve"> please send the following completed documentation to the LA SEN Team</w:t>
      </w:r>
    </w:p>
    <w:p w14:paraId="2966D981" w14:textId="77777777" w:rsidR="003F2065" w:rsidRPr="008F7F91" w:rsidRDefault="003F2065" w:rsidP="003F2065">
      <w:pPr>
        <w:jc w:val="center"/>
        <w:rPr>
          <w:rFonts w:asciiTheme="minorHAnsi" w:eastAsia="Arial" w:hAnsiTheme="minorHAnsi" w:cstheme="minorHAnsi"/>
          <w:b/>
          <w:bCs/>
          <w:color w:val="FF0000"/>
          <w:sz w:val="24"/>
          <w:szCs w:val="24"/>
        </w:rPr>
      </w:pPr>
    </w:p>
    <w:tbl>
      <w:tblPr>
        <w:tblStyle w:val="TableGrid"/>
        <w:tblW w:w="10490" w:type="dxa"/>
        <w:tblInd w:w="-714" w:type="dxa"/>
        <w:tblLook w:val="04A0" w:firstRow="1" w:lastRow="0" w:firstColumn="1" w:lastColumn="0" w:noHBand="0" w:noVBand="1"/>
        <w:tblDescription w:val="After AR Meeting Check List"/>
      </w:tblPr>
      <w:tblGrid>
        <w:gridCol w:w="9923"/>
        <w:gridCol w:w="567"/>
      </w:tblGrid>
      <w:tr w:rsidR="003F2065" w:rsidRPr="00151057" w14:paraId="10D06287" w14:textId="77777777" w:rsidTr="00080C2E">
        <w:tc>
          <w:tcPr>
            <w:tcW w:w="10490" w:type="dxa"/>
            <w:gridSpan w:val="2"/>
            <w:shd w:val="clear" w:color="auto" w:fill="CCC0D9" w:themeFill="accent4" w:themeFillTint="66"/>
          </w:tcPr>
          <w:p w14:paraId="69B2F0E5" w14:textId="77777777" w:rsidR="003F2065" w:rsidRPr="00151057" w:rsidRDefault="003F2065" w:rsidP="003659CD">
            <w:pPr>
              <w:jc w:val="center"/>
              <w:rPr>
                <w:rFonts w:ascii="Gill Sans MT" w:eastAsia="Arial" w:hAnsi="Gill Sans MT"/>
                <w:b/>
                <w:bCs/>
                <w:sz w:val="28"/>
                <w:szCs w:val="28"/>
              </w:rPr>
            </w:pPr>
            <w:r w:rsidRPr="00151057">
              <w:rPr>
                <w:rFonts w:asciiTheme="minorHAnsi" w:eastAsia="Arial" w:hAnsiTheme="minorHAnsi" w:cstheme="minorHAnsi"/>
                <w:b/>
                <w:bCs/>
                <w:sz w:val="24"/>
                <w:szCs w:val="24"/>
              </w:rPr>
              <w:t>Checklist</w:t>
            </w:r>
          </w:p>
        </w:tc>
      </w:tr>
      <w:tr w:rsidR="003F2065" w14:paraId="22C49709" w14:textId="77777777" w:rsidTr="00080C2E">
        <w:tc>
          <w:tcPr>
            <w:tcW w:w="9923" w:type="dxa"/>
          </w:tcPr>
          <w:p w14:paraId="256086A6" w14:textId="77777777" w:rsidR="003F2065" w:rsidRPr="008F7F91" w:rsidRDefault="003F2065" w:rsidP="003659CD">
            <w:pPr>
              <w:spacing w:line="225" w:lineRule="atLeast"/>
              <w:textAlignment w:val="bottom"/>
              <w:rPr>
                <w:rFonts w:asciiTheme="minorHAnsi" w:eastAsia="Arial" w:hAnsiTheme="minorHAnsi" w:cstheme="minorHAnsi"/>
                <w:sz w:val="24"/>
                <w:szCs w:val="24"/>
                <w:lang w:val="en-GB"/>
              </w:rPr>
            </w:pPr>
            <w:r w:rsidRPr="008F7F91">
              <w:rPr>
                <w:rFonts w:asciiTheme="minorHAnsi" w:eastAsia="Arial" w:hAnsiTheme="minorHAnsi" w:cstheme="minorHAnsi"/>
                <w:sz w:val="24"/>
                <w:szCs w:val="24"/>
                <w:lang w:val="en-GB"/>
              </w:rPr>
              <w:t xml:space="preserve">EHC Annual Review Report </w:t>
            </w:r>
          </w:p>
        </w:tc>
        <w:tc>
          <w:tcPr>
            <w:tcW w:w="567" w:type="dxa"/>
          </w:tcPr>
          <w:p w14:paraId="031A4B3A" w14:textId="77777777" w:rsidR="003F2065" w:rsidRDefault="003F2065" w:rsidP="003659CD">
            <w:pPr>
              <w:rPr>
                <w:rFonts w:ascii="Gill Sans MT" w:eastAsia="Arial" w:hAnsi="Gill Sans MT"/>
                <w:sz w:val="28"/>
                <w:szCs w:val="28"/>
              </w:rPr>
            </w:pPr>
          </w:p>
        </w:tc>
      </w:tr>
      <w:tr w:rsidR="003F2065" w14:paraId="5CD7F3D8" w14:textId="77777777" w:rsidTr="00080C2E">
        <w:tc>
          <w:tcPr>
            <w:tcW w:w="9923" w:type="dxa"/>
          </w:tcPr>
          <w:p w14:paraId="6AE2F921" w14:textId="77777777" w:rsidR="003F2065" w:rsidRPr="008F7F91" w:rsidRDefault="003F2065" w:rsidP="003659CD">
            <w:pPr>
              <w:rPr>
                <w:rFonts w:asciiTheme="minorHAnsi" w:eastAsia="Arial" w:hAnsiTheme="minorHAnsi" w:cstheme="minorHAnsi"/>
                <w:sz w:val="24"/>
                <w:szCs w:val="24"/>
              </w:rPr>
            </w:pPr>
            <w:r>
              <w:rPr>
                <w:rFonts w:asciiTheme="minorHAnsi" w:eastAsia="Arial" w:hAnsiTheme="minorHAnsi" w:cstheme="minorHAnsi"/>
                <w:sz w:val="24"/>
                <w:szCs w:val="24"/>
              </w:rPr>
              <w:t>A</w:t>
            </w:r>
            <w:r w:rsidRPr="008F7F91">
              <w:rPr>
                <w:rFonts w:asciiTheme="minorHAnsi" w:eastAsia="Arial" w:hAnsiTheme="minorHAnsi" w:cstheme="minorHAnsi"/>
                <w:sz w:val="24"/>
                <w:szCs w:val="24"/>
              </w:rPr>
              <w:t>ll proposed amendments on a word version EHC plan</w:t>
            </w:r>
          </w:p>
        </w:tc>
        <w:tc>
          <w:tcPr>
            <w:tcW w:w="567" w:type="dxa"/>
          </w:tcPr>
          <w:p w14:paraId="207C550F" w14:textId="77777777" w:rsidR="003F2065" w:rsidRDefault="003F2065" w:rsidP="003659CD">
            <w:pPr>
              <w:rPr>
                <w:rFonts w:ascii="Gill Sans MT" w:eastAsia="Arial" w:hAnsi="Gill Sans MT"/>
                <w:sz w:val="28"/>
                <w:szCs w:val="28"/>
              </w:rPr>
            </w:pPr>
          </w:p>
        </w:tc>
      </w:tr>
      <w:tr w:rsidR="003F2065" w14:paraId="0949FD9C" w14:textId="77777777" w:rsidTr="00080C2E">
        <w:tc>
          <w:tcPr>
            <w:tcW w:w="9923" w:type="dxa"/>
          </w:tcPr>
          <w:p w14:paraId="63B285AD" w14:textId="77777777" w:rsidR="003F2065" w:rsidRPr="008F7F91" w:rsidRDefault="003F2065" w:rsidP="003659CD">
            <w:pPr>
              <w:rPr>
                <w:rFonts w:asciiTheme="minorHAnsi" w:eastAsia="Arial" w:hAnsiTheme="minorHAnsi" w:cstheme="minorHAnsi"/>
                <w:sz w:val="24"/>
                <w:szCs w:val="24"/>
              </w:rPr>
            </w:pPr>
            <w:r>
              <w:rPr>
                <w:rFonts w:asciiTheme="minorHAnsi" w:eastAsia="Arial" w:hAnsiTheme="minorHAnsi" w:cstheme="minorHAnsi"/>
                <w:sz w:val="24"/>
                <w:szCs w:val="24"/>
              </w:rPr>
              <w:t xml:space="preserve">A </w:t>
            </w:r>
            <w:r w:rsidRPr="008F7F91">
              <w:rPr>
                <w:rFonts w:asciiTheme="minorHAnsi" w:eastAsia="Arial" w:hAnsiTheme="minorHAnsi" w:cstheme="minorHAnsi"/>
                <w:sz w:val="24"/>
                <w:szCs w:val="24"/>
              </w:rPr>
              <w:t xml:space="preserve">copy of the </w:t>
            </w:r>
            <w:r>
              <w:rPr>
                <w:rFonts w:asciiTheme="minorHAnsi" w:eastAsia="Arial" w:hAnsiTheme="minorHAnsi" w:cstheme="minorHAnsi"/>
                <w:sz w:val="24"/>
                <w:szCs w:val="24"/>
              </w:rPr>
              <w:t>c</w:t>
            </w:r>
            <w:r w:rsidRPr="008F7F91">
              <w:rPr>
                <w:rFonts w:asciiTheme="minorHAnsi" w:eastAsia="Arial" w:hAnsiTheme="minorHAnsi" w:cstheme="minorHAnsi"/>
                <w:sz w:val="24"/>
                <w:szCs w:val="24"/>
              </w:rPr>
              <w:t xml:space="preserve">hild or </w:t>
            </w:r>
            <w:r>
              <w:rPr>
                <w:rFonts w:asciiTheme="minorHAnsi" w:eastAsia="Arial" w:hAnsiTheme="minorHAnsi" w:cstheme="minorHAnsi"/>
                <w:sz w:val="24"/>
                <w:szCs w:val="24"/>
              </w:rPr>
              <w:t>y</w:t>
            </w:r>
            <w:r w:rsidRPr="008F7F91">
              <w:rPr>
                <w:rFonts w:asciiTheme="minorHAnsi" w:eastAsia="Arial" w:hAnsiTheme="minorHAnsi" w:cstheme="minorHAnsi"/>
                <w:sz w:val="24"/>
                <w:szCs w:val="24"/>
              </w:rPr>
              <w:t xml:space="preserve">oung </w:t>
            </w:r>
            <w:r>
              <w:rPr>
                <w:rFonts w:asciiTheme="minorHAnsi" w:eastAsia="Arial" w:hAnsiTheme="minorHAnsi" w:cstheme="minorHAnsi"/>
                <w:sz w:val="24"/>
                <w:szCs w:val="24"/>
              </w:rPr>
              <w:t>p</w:t>
            </w:r>
            <w:r w:rsidRPr="008F7F91">
              <w:rPr>
                <w:rFonts w:asciiTheme="minorHAnsi" w:eastAsia="Arial" w:hAnsiTheme="minorHAnsi" w:cstheme="minorHAnsi"/>
                <w:sz w:val="24"/>
                <w:szCs w:val="24"/>
              </w:rPr>
              <w:t>erson’s most recent attainment data</w:t>
            </w:r>
          </w:p>
        </w:tc>
        <w:tc>
          <w:tcPr>
            <w:tcW w:w="567" w:type="dxa"/>
          </w:tcPr>
          <w:p w14:paraId="52BF2061" w14:textId="77777777" w:rsidR="003F2065" w:rsidRDefault="003F2065" w:rsidP="003659CD">
            <w:pPr>
              <w:rPr>
                <w:rFonts w:ascii="Gill Sans MT" w:eastAsia="Arial" w:hAnsi="Gill Sans MT"/>
                <w:sz w:val="28"/>
                <w:szCs w:val="28"/>
              </w:rPr>
            </w:pPr>
          </w:p>
        </w:tc>
      </w:tr>
      <w:tr w:rsidR="003F2065" w14:paraId="5FC00C30" w14:textId="77777777" w:rsidTr="00080C2E">
        <w:tc>
          <w:tcPr>
            <w:tcW w:w="9923" w:type="dxa"/>
          </w:tcPr>
          <w:p w14:paraId="76931160" w14:textId="77777777" w:rsidR="003F2065" w:rsidRDefault="003F2065" w:rsidP="003659CD">
            <w:pPr>
              <w:rPr>
                <w:rFonts w:asciiTheme="minorHAnsi" w:eastAsia="Arial" w:hAnsiTheme="minorHAnsi" w:cstheme="minorHAnsi"/>
                <w:sz w:val="24"/>
                <w:szCs w:val="24"/>
              </w:rPr>
            </w:pPr>
            <w:r>
              <w:rPr>
                <w:rFonts w:asciiTheme="minorHAnsi" w:eastAsia="Arial" w:hAnsiTheme="minorHAnsi" w:cstheme="minorHAnsi"/>
                <w:sz w:val="24"/>
                <w:szCs w:val="24"/>
              </w:rPr>
              <w:t xml:space="preserve">A </w:t>
            </w:r>
            <w:r w:rsidRPr="008F7F91">
              <w:rPr>
                <w:rFonts w:asciiTheme="minorHAnsi" w:eastAsia="Arial" w:hAnsiTheme="minorHAnsi" w:cstheme="minorHAnsi"/>
                <w:sz w:val="24"/>
                <w:szCs w:val="24"/>
              </w:rPr>
              <w:t xml:space="preserve">copy of the </w:t>
            </w:r>
            <w:r>
              <w:rPr>
                <w:rFonts w:asciiTheme="minorHAnsi" w:eastAsia="Arial" w:hAnsiTheme="minorHAnsi" w:cstheme="minorHAnsi"/>
                <w:sz w:val="24"/>
                <w:szCs w:val="24"/>
              </w:rPr>
              <w:t>c</w:t>
            </w:r>
            <w:r w:rsidRPr="008F7F91">
              <w:rPr>
                <w:rFonts w:asciiTheme="minorHAnsi" w:eastAsia="Arial" w:hAnsiTheme="minorHAnsi" w:cstheme="minorHAnsi"/>
                <w:sz w:val="24"/>
                <w:szCs w:val="24"/>
              </w:rPr>
              <w:t xml:space="preserve">hild or </w:t>
            </w:r>
            <w:r>
              <w:rPr>
                <w:rFonts w:asciiTheme="minorHAnsi" w:eastAsia="Arial" w:hAnsiTheme="minorHAnsi" w:cstheme="minorHAnsi"/>
                <w:sz w:val="24"/>
                <w:szCs w:val="24"/>
              </w:rPr>
              <w:t>y</w:t>
            </w:r>
            <w:r w:rsidRPr="008F7F91">
              <w:rPr>
                <w:rFonts w:asciiTheme="minorHAnsi" w:eastAsia="Arial" w:hAnsiTheme="minorHAnsi" w:cstheme="minorHAnsi"/>
                <w:sz w:val="24"/>
                <w:szCs w:val="24"/>
              </w:rPr>
              <w:t xml:space="preserve">oung </w:t>
            </w:r>
            <w:r>
              <w:rPr>
                <w:rFonts w:asciiTheme="minorHAnsi" w:eastAsia="Arial" w:hAnsiTheme="minorHAnsi" w:cstheme="minorHAnsi"/>
                <w:sz w:val="24"/>
                <w:szCs w:val="24"/>
              </w:rPr>
              <w:t>p</w:t>
            </w:r>
            <w:r w:rsidRPr="008F7F91">
              <w:rPr>
                <w:rFonts w:asciiTheme="minorHAnsi" w:eastAsia="Arial" w:hAnsiTheme="minorHAnsi" w:cstheme="minorHAnsi"/>
                <w:sz w:val="24"/>
                <w:szCs w:val="24"/>
              </w:rPr>
              <w:t xml:space="preserve">erson’s </w:t>
            </w:r>
            <w:r>
              <w:rPr>
                <w:rFonts w:asciiTheme="minorHAnsi" w:eastAsia="Arial" w:hAnsiTheme="minorHAnsi" w:cstheme="minorHAnsi"/>
                <w:sz w:val="24"/>
                <w:szCs w:val="24"/>
              </w:rPr>
              <w:t>attendance</w:t>
            </w:r>
            <w:r w:rsidRPr="008F7F91">
              <w:rPr>
                <w:rFonts w:asciiTheme="minorHAnsi" w:eastAsia="Arial" w:hAnsiTheme="minorHAnsi" w:cstheme="minorHAnsi"/>
                <w:sz w:val="24"/>
                <w:szCs w:val="24"/>
              </w:rPr>
              <w:t xml:space="preserve"> data</w:t>
            </w:r>
          </w:p>
        </w:tc>
        <w:tc>
          <w:tcPr>
            <w:tcW w:w="567" w:type="dxa"/>
          </w:tcPr>
          <w:p w14:paraId="030E8990" w14:textId="77777777" w:rsidR="003F2065" w:rsidRDefault="003F2065" w:rsidP="003659CD">
            <w:pPr>
              <w:rPr>
                <w:rFonts w:ascii="Gill Sans MT" w:eastAsia="Arial" w:hAnsi="Gill Sans MT"/>
                <w:sz w:val="28"/>
                <w:szCs w:val="28"/>
              </w:rPr>
            </w:pPr>
          </w:p>
        </w:tc>
      </w:tr>
      <w:tr w:rsidR="003F2065" w14:paraId="2A794239" w14:textId="77777777" w:rsidTr="00080C2E">
        <w:tc>
          <w:tcPr>
            <w:tcW w:w="9923" w:type="dxa"/>
          </w:tcPr>
          <w:p w14:paraId="65A07417" w14:textId="77777777" w:rsidR="003F2065" w:rsidRDefault="003F2065" w:rsidP="003659CD">
            <w:pPr>
              <w:rPr>
                <w:rFonts w:asciiTheme="minorHAnsi" w:eastAsia="Arial" w:hAnsiTheme="minorHAnsi" w:cstheme="minorHAnsi"/>
                <w:sz w:val="24"/>
                <w:szCs w:val="24"/>
              </w:rPr>
            </w:pPr>
            <w:r>
              <w:rPr>
                <w:rFonts w:asciiTheme="minorHAnsi" w:eastAsia="Arial" w:hAnsiTheme="minorHAnsi" w:cstheme="minorHAnsi"/>
                <w:sz w:val="24"/>
                <w:szCs w:val="24"/>
              </w:rPr>
              <w:t>Any</w:t>
            </w:r>
            <w:r w:rsidRPr="00CF147E">
              <w:rPr>
                <w:rFonts w:asciiTheme="minorHAnsi" w:eastAsia="Arial" w:hAnsiTheme="minorHAnsi" w:cstheme="minorHAnsi"/>
                <w:sz w:val="24"/>
                <w:szCs w:val="24"/>
              </w:rPr>
              <w:t xml:space="preserve"> reports completed by professionals within the last 12 months</w:t>
            </w:r>
          </w:p>
        </w:tc>
        <w:tc>
          <w:tcPr>
            <w:tcW w:w="567" w:type="dxa"/>
          </w:tcPr>
          <w:p w14:paraId="5792815A" w14:textId="77777777" w:rsidR="003F2065" w:rsidRDefault="003F2065" w:rsidP="003659CD">
            <w:pPr>
              <w:rPr>
                <w:rFonts w:ascii="Gill Sans MT" w:eastAsia="Arial" w:hAnsi="Gill Sans MT"/>
                <w:sz w:val="28"/>
                <w:szCs w:val="28"/>
              </w:rPr>
            </w:pPr>
          </w:p>
        </w:tc>
      </w:tr>
      <w:tr w:rsidR="003F2065" w14:paraId="4726AD05" w14:textId="77777777" w:rsidTr="00080C2E">
        <w:tc>
          <w:tcPr>
            <w:tcW w:w="9923" w:type="dxa"/>
          </w:tcPr>
          <w:p w14:paraId="08EE4719" w14:textId="77777777" w:rsidR="003F2065" w:rsidRDefault="003F2065" w:rsidP="003659CD">
            <w:pPr>
              <w:rPr>
                <w:rFonts w:asciiTheme="minorHAnsi" w:eastAsia="Arial" w:hAnsiTheme="minorHAnsi" w:cstheme="minorHAnsi"/>
                <w:sz w:val="24"/>
                <w:szCs w:val="24"/>
              </w:rPr>
            </w:pPr>
            <w:r w:rsidRPr="00CF147E">
              <w:rPr>
                <w:rFonts w:asciiTheme="minorHAnsi" w:eastAsia="Arial" w:hAnsiTheme="minorHAnsi" w:cstheme="minorHAnsi"/>
                <w:sz w:val="24"/>
                <w:szCs w:val="24"/>
              </w:rPr>
              <w:t>Parent/Carer</w:t>
            </w:r>
            <w:r>
              <w:rPr>
                <w:rFonts w:asciiTheme="minorHAnsi" w:eastAsia="Arial" w:hAnsiTheme="minorHAnsi" w:cstheme="minorHAnsi"/>
                <w:sz w:val="24"/>
                <w:szCs w:val="24"/>
              </w:rPr>
              <w:t xml:space="preserve"> Views</w:t>
            </w:r>
          </w:p>
        </w:tc>
        <w:tc>
          <w:tcPr>
            <w:tcW w:w="567" w:type="dxa"/>
          </w:tcPr>
          <w:p w14:paraId="382A3B03" w14:textId="77777777" w:rsidR="003F2065" w:rsidRDefault="003F2065" w:rsidP="003659CD">
            <w:pPr>
              <w:rPr>
                <w:rFonts w:ascii="Gill Sans MT" w:eastAsia="Arial" w:hAnsi="Gill Sans MT"/>
                <w:sz w:val="28"/>
                <w:szCs w:val="28"/>
              </w:rPr>
            </w:pPr>
          </w:p>
        </w:tc>
      </w:tr>
      <w:tr w:rsidR="003F2065" w14:paraId="79987EE5" w14:textId="77777777" w:rsidTr="00080C2E">
        <w:tc>
          <w:tcPr>
            <w:tcW w:w="9923" w:type="dxa"/>
          </w:tcPr>
          <w:p w14:paraId="31C864DF" w14:textId="77777777" w:rsidR="003F2065" w:rsidRDefault="003F2065" w:rsidP="003659CD">
            <w:pPr>
              <w:rPr>
                <w:rFonts w:asciiTheme="minorHAnsi" w:eastAsia="Arial" w:hAnsiTheme="minorHAnsi" w:cstheme="minorHAnsi"/>
                <w:sz w:val="24"/>
                <w:szCs w:val="24"/>
              </w:rPr>
            </w:pPr>
            <w:r w:rsidRPr="00CF147E">
              <w:rPr>
                <w:rFonts w:asciiTheme="minorHAnsi" w:eastAsia="Arial" w:hAnsiTheme="minorHAnsi" w:cstheme="minorHAnsi"/>
                <w:sz w:val="24"/>
                <w:szCs w:val="24"/>
              </w:rPr>
              <w:t>Child or Young Person’s Views</w:t>
            </w:r>
          </w:p>
        </w:tc>
        <w:tc>
          <w:tcPr>
            <w:tcW w:w="567" w:type="dxa"/>
          </w:tcPr>
          <w:p w14:paraId="6FD2807F" w14:textId="77777777" w:rsidR="003F2065" w:rsidRDefault="003F2065" w:rsidP="003659CD">
            <w:pPr>
              <w:rPr>
                <w:rFonts w:ascii="Gill Sans MT" w:eastAsia="Arial" w:hAnsi="Gill Sans MT"/>
                <w:sz w:val="28"/>
                <w:szCs w:val="28"/>
              </w:rPr>
            </w:pPr>
          </w:p>
        </w:tc>
      </w:tr>
      <w:tr w:rsidR="003F2065" w14:paraId="231AAD84" w14:textId="77777777" w:rsidTr="00080C2E">
        <w:tc>
          <w:tcPr>
            <w:tcW w:w="9923" w:type="dxa"/>
          </w:tcPr>
          <w:p w14:paraId="6A4913A5" w14:textId="77777777" w:rsidR="003F2065" w:rsidRDefault="003F2065" w:rsidP="003659CD">
            <w:pPr>
              <w:rPr>
                <w:rFonts w:asciiTheme="minorHAnsi" w:eastAsia="Arial" w:hAnsiTheme="minorHAnsi" w:cstheme="minorHAnsi"/>
                <w:sz w:val="24"/>
                <w:szCs w:val="24"/>
              </w:rPr>
            </w:pPr>
            <w:r>
              <w:rPr>
                <w:rFonts w:asciiTheme="minorHAnsi" w:eastAsia="Arial" w:hAnsiTheme="minorHAnsi" w:cstheme="minorHAnsi"/>
                <w:sz w:val="24"/>
                <w:szCs w:val="24"/>
              </w:rPr>
              <w:t>Preparing for Adulthood Form (for all young people from Year 9)</w:t>
            </w:r>
          </w:p>
        </w:tc>
        <w:tc>
          <w:tcPr>
            <w:tcW w:w="567" w:type="dxa"/>
          </w:tcPr>
          <w:p w14:paraId="108395E8" w14:textId="77777777" w:rsidR="003F2065" w:rsidRDefault="003F2065" w:rsidP="003659CD">
            <w:pPr>
              <w:rPr>
                <w:rFonts w:ascii="Gill Sans MT" w:eastAsia="Arial" w:hAnsi="Gill Sans MT"/>
                <w:sz w:val="28"/>
                <w:szCs w:val="28"/>
              </w:rPr>
            </w:pPr>
          </w:p>
        </w:tc>
      </w:tr>
      <w:tr w:rsidR="003F2065" w14:paraId="5E828F8E" w14:textId="77777777" w:rsidTr="00080C2E">
        <w:tc>
          <w:tcPr>
            <w:tcW w:w="9923" w:type="dxa"/>
          </w:tcPr>
          <w:p w14:paraId="517F5853" w14:textId="77777777" w:rsidR="003F2065" w:rsidRPr="009C64AD" w:rsidRDefault="003F2065" w:rsidP="003659CD">
            <w:pPr>
              <w:rPr>
                <w:rFonts w:asciiTheme="minorHAnsi" w:eastAsia="Arial" w:hAnsiTheme="minorHAnsi" w:cstheme="minorHAnsi"/>
                <w:sz w:val="24"/>
                <w:szCs w:val="24"/>
              </w:rPr>
            </w:pPr>
            <w:r>
              <w:rPr>
                <w:rFonts w:asciiTheme="minorHAnsi" w:eastAsia="Arial" w:hAnsiTheme="minorHAnsi" w:cstheme="minorHAnsi"/>
                <w:sz w:val="24"/>
                <w:szCs w:val="24"/>
              </w:rPr>
              <w:t xml:space="preserve">Walsall </w:t>
            </w:r>
            <w:r w:rsidRPr="009C64AD">
              <w:rPr>
                <w:rFonts w:asciiTheme="minorHAnsi" w:eastAsia="Arial" w:hAnsiTheme="minorHAnsi" w:cstheme="minorHAnsi"/>
                <w:sz w:val="24"/>
                <w:szCs w:val="24"/>
              </w:rPr>
              <w:t>SEN Support Plan / Provision Map to</w:t>
            </w:r>
            <w:r w:rsidRPr="009C64AD">
              <w:rPr>
                <w:rFonts w:asciiTheme="minorHAnsi" w:hAnsiTheme="minorHAnsi" w:cstheme="minorHAnsi"/>
                <w:sz w:val="24"/>
                <w:szCs w:val="24"/>
              </w:rPr>
              <w:t xml:space="preserve"> support any recommendatio</w:t>
            </w:r>
            <w:r>
              <w:rPr>
                <w:rFonts w:asciiTheme="minorHAnsi" w:hAnsiTheme="minorHAnsi" w:cstheme="minorHAnsi"/>
                <w:sz w:val="24"/>
                <w:szCs w:val="24"/>
              </w:rPr>
              <w:t xml:space="preserve">n </w:t>
            </w:r>
            <w:r w:rsidRPr="009C64AD">
              <w:rPr>
                <w:rFonts w:asciiTheme="minorHAnsi" w:hAnsiTheme="minorHAnsi" w:cstheme="minorHAnsi"/>
                <w:sz w:val="24"/>
                <w:szCs w:val="24"/>
              </w:rPr>
              <w:t xml:space="preserve">for an increase/change </w:t>
            </w:r>
            <w:r>
              <w:rPr>
                <w:rFonts w:asciiTheme="minorHAnsi" w:hAnsiTheme="minorHAnsi" w:cstheme="minorHAnsi"/>
                <w:sz w:val="24"/>
                <w:szCs w:val="24"/>
              </w:rPr>
              <w:t xml:space="preserve">to current </w:t>
            </w:r>
            <w:r w:rsidRPr="009C64AD">
              <w:rPr>
                <w:rFonts w:asciiTheme="minorHAnsi" w:hAnsiTheme="minorHAnsi" w:cstheme="minorHAnsi"/>
                <w:sz w:val="24"/>
                <w:szCs w:val="24"/>
              </w:rPr>
              <w:t>provision.</w:t>
            </w:r>
          </w:p>
        </w:tc>
        <w:tc>
          <w:tcPr>
            <w:tcW w:w="567" w:type="dxa"/>
          </w:tcPr>
          <w:p w14:paraId="1D6C4AE9" w14:textId="77777777" w:rsidR="003F2065" w:rsidRDefault="003F2065" w:rsidP="003659CD">
            <w:pPr>
              <w:rPr>
                <w:rFonts w:ascii="Gill Sans MT" w:eastAsia="Arial" w:hAnsi="Gill Sans MT"/>
                <w:sz w:val="28"/>
                <w:szCs w:val="28"/>
              </w:rPr>
            </w:pPr>
          </w:p>
        </w:tc>
      </w:tr>
    </w:tbl>
    <w:p w14:paraId="51CA1C4B" w14:textId="77777777" w:rsidR="003F2065" w:rsidRDefault="003F2065" w:rsidP="003F2065">
      <w:pPr>
        <w:spacing w:line="360" w:lineRule="auto"/>
        <w:rPr>
          <w:rFonts w:asciiTheme="minorHAnsi" w:hAnsiTheme="minorHAnsi" w:cstheme="minorHAnsi"/>
          <w:color w:val="000000" w:themeColor="text1"/>
          <w:sz w:val="24"/>
          <w:szCs w:val="24"/>
          <w:lang w:val="en-GB"/>
        </w:rPr>
      </w:pPr>
    </w:p>
    <w:p w14:paraId="51AC3DB1" w14:textId="77777777" w:rsidR="003F2065" w:rsidRPr="006E4276" w:rsidRDefault="003F2065" w:rsidP="003F2065">
      <w:pPr>
        <w:pStyle w:val="NormalWeb"/>
        <w:shd w:val="clear" w:color="auto" w:fill="FFFFFF"/>
        <w:spacing w:before="0" w:beforeAutospacing="0" w:after="240" w:afterAutospacing="0"/>
        <w:jc w:val="center"/>
        <w:rPr>
          <w:rFonts w:asciiTheme="minorHAnsi" w:hAnsiTheme="minorHAnsi" w:cstheme="minorHAnsi"/>
          <w:b/>
          <w:bCs/>
          <w:sz w:val="28"/>
          <w:szCs w:val="28"/>
          <w:u w:val="single"/>
        </w:rPr>
      </w:pPr>
      <w:r w:rsidRPr="006E4276">
        <w:rPr>
          <w:rFonts w:asciiTheme="minorHAnsi" w:hAnsiTheme="minorHAnsi" w:cstheme="minorHAnsi"/>
          <w:b/>
          <w:bCs/>
          <w:sz w:val="28"/>
          <w:szCs w:val="28"/>
          <w:u w:val="single"/>
        </w:rPr>
        <w:t>Early or Interim Annual Reviews</w:t>
      </w:r>
    </w:p>
    <w:p w14:paraId="57C77DF9" w14:textId="77777777" w:rsidR="003F2065" w:rsidRPr="00E70A71" w:rsidRDefault="003F2065" w:rsidP="003F2065">
      <w:pPr>
        <w:pStyle w:val="NormalWeb"/>
        <w:shd w:val="clear" w:color="auto" w:fill="FFFFFF"/>
        <w:spacing w:before="0" w:beforeAutospacing="0" w:after="240" w:afterAutospacing="0"/>
        <w:jc w:val="center"/>
        <w:rPr>
          <w:rFonts w:asciiTheme="minorHAnsi" w:hAnsiTheme="minorHAnsi" w:cstheme="minorHAnsi"/>
        </w:rPr>
      </w:pPr>
      <w:r w:rsidRPr="00E70A71">
        <w:rPr>
          <w:rFonts w:asciiTheme="minorHAnsi" w:hAnsiTheme="minorHAnsi" w:cstheme="minorHAnsi"/>
        </w:rPr>
        <w:t>An early or interim Annual Review may be appropriate where the education, health or social care provision specified in the EHCP is no longer meeting the child or young person's needs. This may include, for example, where a child or young person has been excluded from school or is at risk of exclusion.</w:t>
      </w:r>
    </w:p>
    <w:p w14:paraId="1B38AF06" w14:textId="77777777" w:rsidR="003F2065" w:rsidRPr="00E70A71" w:rsidRDefault="003F2065" w:rsidP="003F2065">
      <w:pPr>
        <w:pStyle w:val="NormalWeb"/>
        <w:shd w:val="clear" w:color="auto" w:fill="FFFFFF"/>
        <w:spacing w:before="0" w:beforeAutospacing="0" w:after="240" w:afterAutospacing="0"/>
        <w:jc w:val="center"/>
        <w:rPr>
          <w:rFonts w:asciiTheme="minorHAnsi" w:hAnsiTheme="minorHAnsi" w:cstheme="minorHAnsi"/>
          <w:color w:val="FF0000"/>
        </w:rPr>
      </w:pPr>
      <w:r w:rsidRPr="00E70A71">
        <w:rPr>
          <w:rFonts w:asciiTheme="minorHAnsi" w:hAnsiTheme="minorHAnsi" w:cstheme="minorHAnsi"/>
          <w:b/>
          <w:bCs/>
          <w:color w:val="FF0000"/>
        </w:rPr>
        <w:t>As these reviews fall outside the normal Annual Review cycle, schools and settings must contact the LA SEN Team before arranging the review. The Local Authority will consider the circumstances and confirm whether an early review is appropriate.</w:t>
      </w:r>
    </w:p>
    <w:p w14:paraId="689F2C6E" w14:textId="77777777" w:rsidR="003F2065" w:rsidRPr="00E70A71" w:rsidRDefault="003F2065" w:rsidP="003F2065">
      <w:pPr>
        <w:pStyle w:val="NormalWeb"/>
        <w:shd w:val="clear" w:color="auto" w:fill="FFFFFF"/>
        <w:spacing w:before="0" w:beforeAutospacing="0" w:after="240" w:afterAutospacing="0"/>
        <w:jc w:val="center"/>
        <w:rPr>
          <w:rFonts w:asciiTheme="minorHAnsi" w:hAnsiTheme="minorHAnsi" w:cstheme="minorHAnsi"/>
        </w:rPr>
      </w:pPr>
      <w:r w:rsidRPr="00E70A71">
        <w:rPr>
          <w:rFonts w:asciiTheme="minorHAnsi" w:hAnsiTheme="minorHAnsi" w:cstheme="minorHAnsi"/>
        </w:rPr>
        <w:t>Where an early review is agreed, the statutory Annual Review process must be followed, and all documentation and supporting evidence must be submitted in line with this guidance.</w:t>
      </w:r>
    </w:p>
    <w:p w14:paraId="3D785B17" w14:textId="77777777" w:rsidR="003F2065" w:rsidRDefault="003F2065" w:rsidP="003F2065">
      <w:pPr>
        <w:spacing w:line="360" w:lineRule="auto"/>
        <w:jc w:val="center"/>
        <w:rPr>
          <w:rFonts w:asciiTheme="minorHAnsi" w:hAnsiTheme="minorHAnsi" w:cstheme="minorHAnsi"/>
          <w:b/>
          <w:bCs/>
          <w:color w:val="000000" w:themeColor="text1"/>
          <w:sz w:val="28"/>
          <w:szCs w:val="28"/>
          <w:lang w:val="en-GB"/>
        </w:rPr>
      </w:pPr>
    </w:p>
    <w:p w14:paraId="4D4B671C" w14:textId="77777777" w:rsidR="003F2065" w:rsidRPr="00266630" w:rsidRDefault="003F2065" w:rsidP="003F2065">
      <w:pPr>
        <w:spacing w:line="360" w:lineRule="auto"/>
        <w:jc w:val="center"/>
        <w:rPr>
          <w:rFonts w:asciiTheme="minorHAnsi" w:hAnsiTheme="minorHAnsi" w:cstheme="minorHAnsi"/>
          <w:b/>
          <w:bCs/>
          <w:color w:val="000000" w:themeColor="text1"/>
          <w:sz w:val="28"/>
          <w:szCs w:val="28"/>
          <w:lang w:val="en-GB"/>
        </w:rPr>
      </w:pPr>
      <w:r w:rsidRPr="00266630">
        <w:rPr>
          <w:rFonts w:asciiTheme="minorHAnsi" w:hAnsiTheme="minorHAnsi" w:cstheme="minorHAnsi"/>
          <w:b/>
          <w:bCs/>
          <w:color w:val="000000" w:themeColor="text1"/>
          <w:sz w:val="28"/>
          <w:szCs w:val="28"/>
          <w:lang w:val="en-GB"/>
        </w:rPr>
        <w:t>Please email all Annual Review documentation to:</w:t>
      </w:r>
    </w:p>
    <w:p w14:paraId="60BF6A45" w14:textId="77777777" w:rsidR="003F2065" w:rsidRPr="00266630" w:rsidRDefault="003F2065" w:rsidP="003F2065">
      <w:pPr>
        <w:spacing w:line="360" w:lineRule="auto"/>
        <w:jc w:val="center"/>
        <w:rPr>
          <w:rFonts w:asciiTheme="minorHAnsi" w:hAnsiTheme="minorHAnsi" w:cstheme="minorHAnsi"/>
          <w:b/>
          <w:bCs/>
          <w:color w:val="7030A0"/>
          <w:sz w:val="28"/>
          <w:szCs w:val="28"/>
          <w:lang w:val="en-GB"/>
        </w:rPr>
      </w:pPr>
      <w:r w:rsidRPr="00266630">
        <w:rPr>
          <w:rFonts w:asciiTheme="minorHAnsi" w:hAnsiTheme="minorHAnsi" w:cstheme="minorHAnsi"/>
          <w:b/>
          <w:bCs/>
          <w:color w:val="7030A0"/>
          <w:sz w:val="28"/>
          <w:szCs w:val="28"/>
          <w:lang w:val="en-GB"/>
        </w:rPr>
        <w:t>SEN@walsall.gov.uk</w:t>
      </w:r>
    </w:p>
    <w:p w14:paraId="2A5CD5C0" w14:textId="77777777" w:rsidR="003F2065" w:rsidRDefault="003F2065" w:rsidP="003F2065">
      <w:pPr>
        <w:jc w:val="center"/>
        <w:rPr>
          <w:rFonts w:asciiTheme="minorHAnsi" w:eastAsia="Arial" w:hAnsiTheme="minorHAnsi" w:cstheme="minorHAnsi"/>
          <w:b/>
          <w:bCs/>
          <w:sz w:val="28"/>
          <w:szCs w:val="28"/>
          <w:lang w:val="en-GB"/>
        </w:rPr>
      </w:pPr>
      <w:r>
        <w:rPr>
          <w:rFonts w:ascii="Gill Sans MT" w:eastAsia="Arial" w:hAnsi="Gill Sans MT"/>
          <w:sz w:val="28"/>
          <w:szCs w:val="28"/>
          <w:lang w:val="en-GB"/>
        </w:rPr>
        <w:br w:type="page"/>
      </w:r>
      <w:r>
        <w:rPr>
          <w:rFonts w:asciiTheme="minorHAnsi" w:eastAsia="Arial" w:hAnsiTheme="minorHAnsi" w:cstheme="minorHAnsi"/>
          <w:b/>
          <w:bCs/>
          <w:noProof/>
          <w:sz w:val="28"/>
          <w:szCs w:val="28"/>
          <w:lang w:val="en-GB"/>
        </w:rPr>
        <w:lastRenderedPageBreak/>
        <mc:AlternateContent>
          <mc:Choice Requires="wps">
            <w:drawing>
              <wp:anchor distT="0" distB="0" distL="114300" distR="114300" simplePos="0" relativeHeight="251813376" behindDoc="0" locked="0" layoutInCell="1" allowOverlap="1" wp14:anchorId="4D60A79C" wp14:editId="69691092">
                <wp:simplePos x="0" y="0"/>
                <wp:positionH relativeFrom="margin">
                  <wp:posOffset>-448887</wp:posOffset>
                </wp:positionH>
                <wp:positionV relativeFrom="paragraph">
                  <wp:posOffset>-692727</wp:posOffset>
                </wp:positionV>
                <wp:extent cx="6634263" cy="703811"/>
                <wp:effectExtent l="0" t="0" r="0" b="1270"/>
                <wp:wrapNone/>
                <wp:docPr id="2" name="Text Box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34263" cy="703811"/>
                        </a:xfrm>
                        <a:prstGeom prst="rect">
                          <a:avLst/>
                        </a:prstGeom>
                        <a:solidFill>
                          <a:schemeClr val="lt1"/>
                        </a:solidFill>
                        <a:ln w="6350">
                          <a:noFill/>
                        </a:ln>
                      </wps:spPr>
                      <wps:txbx>
                        <w:txbxContent>
                          <w:p w14:paraId="2B310610" w14:textId="77777777" w:rsidR="003F2065" w:rsidRPr="001F20B7" w:rsidRDefault="003F2065" w:rsidP="003F2065">
                            <w:pPr>
                              <w:rPr>
                                <w:rFonts w:asciiTheme="minorHAnsi" w:hAnsiTheme="minorHAnsi" w:cstheme="minorHAnsi"/>
                                <w:color w:val="000000" w:themeColor="text1"/>
                                <w:lang w:val="en-GB"/>
                              </w:rPr>
                            </w:pPr>
                            <w:r w:rsidRPr="001F20B7">
                              <w:rPr>
                                <w:rFonts w:asciiTheme="minorHAnsi" w:hAnsiTheme="minorHAnsi" w:cstheme="minorHAnsi"/>
                                <w:color w:val="000000" w:themeColor="text1"/>
                                <w:lang w:val="en-GB"/>
                              </w:rPr>
                              <w:t>The SENCO report should be completed before the Annual Review. This report gives the family an update of provision and outcomes and supports better preparation for the meeting.  You may want to change the format or look of this form. We would ask that the current headings remain the same although you can add anything to make it more appropriate to your individual setting.</w:t>
                            </w:r>
                          </w:p>
                          <w:p w14:paraId="12C261AB" w14:textId="77777777" w:rsidR="003F2065" w:rsidRDefault="003F2065" w:rsidP="003F20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60A79C" id="_x0000_s1029" type="#_x0000_t202" alt="&quot;&quot;" style="position:absolute;left:0;text-align:left;margin-left:-35.35pt;margin-top:-54.55pt;width:522.4pt;height:55.4pt;z-index:251813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" fillcolor="white [3201]" stroked="f" strokeweight=".5pt">
                <v:textbox>
                  <w:txbxContent>
                    <w:p w14:paraId="2B310610" w14:textId="77777777" w:rsidR="003F2065" w:rsidRPr="001F20B7" w:rsidRDefault="003F2065" w:rsidP="003F2065">
                      <w:pPr>
                        <w:rPr>
                          <w:rFonts w:asciiTheme="minorHAnsi" w:hAnsiTheme="minorHAnsi" w:cstheme="minorHAnsi"/>
                          <w:color w:val="000000" w:themeColor="text1"/>
                          <w:lang w:val="en-GB"/>
                        </w:rPr>
                      </w:pPr>
                      <w:r w:rsidRPr="001F20B7">
                        <w:rPr>
                          <w:rFonts w:asciiTheme="minorHAnsi" w:hAnsiTheme="minorHAnsi" w:cstheme="minorHAnsi"/>
                          <w:color w:val="000000" w:themeColor="text1"/>
                          <w:lang w:val="en-GB"/>
                        </w:rPr>
                        <w:t>The SENCO report should be completed before the Annual Review. This report gives the family an update of provision and outcomes and supports better preparation for the meeting.  You may want to change the format or look of this form. We would ask that the current headings remain the same although you can add anything to make it more appropriate to your individual setting.</w:t>
                      </w:r>
                    </w:p>
                    <w:p w14:paraId="12C261AB" w14:textId="77777777" w:rsidR="003F2065" w:rsidRDefault="003F2065" w:rsidP="003F2065"/>
                  </w:txbxContent>
                </v:textbox>
                <w10:wrap anchorx="margin"/>
              </v:shape>
            </w:pict>
          </mc:Fallback>
        </mc:AlternateContent>
      </w:r>
      <w:r w:rsidRPr="008D24CC">
        <w:rPr>
          <w:rFonts w:asciiTheme="minorHAnsi" w:eastAsia="Arial" w:hAnsiTheme="minorHAnsi" w:cstheme="minorHAnsi"/>
          <w:b/>
          <w:bCs/>
          <w:sz w:val="28"/>
          <w:szCs w:val="28"/>
          <w:lang w:val="en-GB"/>
        </w:rPr>
        <w:t xml:space="preserve"> SENCO Report</w:t>
      </w:r>
    </w:p>
    <w:p w14:paraId="4680E3D1" w14:textId="77777777" w:rsidR="003F2065" w:rsidRPr="007D7DD4" w:rsidRDefault="003F2065" w:rsidP="003F2065">
      <w:pPr>
        <w:spacing w:line="225" w:lineRule="atLeast"/>
        <w:textAlignment w:val="bottom"/>
        <w:rPr>
          <w:rFonts w:ascii="Gill Sans MT" w:eastAsia="Arial" w:hAnsi="Gill Sans MT"/>
          <w:sz w:val="28"/>
          <w:szCs w:val="28"/>
          <w:lang w:val="en-GB"/>
        </w:rPr>
      </w:pPr>
    </w:p>
    <w:tbl>
      <w:tblPr>
        <w:tblStyle w:val="TableGrid"/>
        <w:tblW w:w="10490" w:type="dxa"/>
        <w:tblInd w:w="-714" w:type="dxa"/>
        <w:tblLook w:val="04A0" w:firstRow="1" w:lastRow="0" w:firstColumn="1" w:lastColumn="0" w:noHBand="0" w:noVBand="1"/>
        <w:tblDescription w:val="SENCO Report"/>
      </w:tblPr>
      <w:tblGrid>
        <w:gridCol w:w="5320"/>
        <w:gridCol w:w="5170"/>
      </w:tblGrid>
      <w:tr w:rsidR="003F2065" w:rsidRPr="007D7DD4" w14:paraId="037608BA" w14:textId="77777777" w:rsidTr="00080C2E">
        <w:trPr>
          <w:trHeight w:val="459"/>
        </w:trPr>
        <w:tc>
          <w:tcPr>
            <w:tcW w:w="5320" w:type="dxa"/>
            <w:shd w:val="clear" w:color="auto" w:fill="FFFFFF" w:themeFill="background1"/>
            <w:vAlign w:val="center"/>
          </w:tcPr>
          <w:p w14:paraId="59B0A430"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r>
              <w:rPr>
                <w:rFonts w:asciiTheme="minorHAnsi" w:eastAsia="Arial" w:hAnsiTheme="minorHAnsi" w:cstheme="minorHAnsi"/>
                <w:b/>
                <w:bCs/>
                <w:color w:val="7030A0"/>
                <w:sz w:val="24"/>
                <w:szCs w:val="24"/>
                <w:lang w:val="en-GB"/>
              </w:rPr>
              <w:t xml:space="preserve">CYP </w:t>
            </w:r>
            <w:r w:rsidRPr="001F20B7">
              <w:rPr>
                <w:rFonts w:asciiTheme="minorHAnsi" w:eastAsia="Arial" w:hAnsiTheme="minorHAnsi" w:cstheme="minorHAnsi"/>
                <w:b/>
                <w:bCs/>
                <w:color w:val="7030A0"/>
                <w:sz w:val="24"/>
                <w:szCs w:val="24"/>
                <w:lang w:val="en-GB"/>
              </w:rPr>
              <w:t>Name:</w:t>
            </w:r>
          </w:p>
          <w:p w14:paraId="6897A86A"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p>
        </w:tc>
        <w:tc>
          <w:tcPr>
            <w:tcW w:w="5170" w:type="dxa"/>
            <w:shd w:val="clear" w:color="auto" w:fill="FFFFFF" w:themeFill="background1"/>
            <w:vAlign w:val="center"/>
          </w:tcPr>
          <w:p w14:paraId="1D24E8B1"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r w:rsidRPr="001F20B7">
              <w:rPr>
                <w:rFonts w:asciiTheme="minorHAnsi" w:eastAsia="Arial" w:hAnsiTheme="minorHAnsi" w:cstheme="minorHAnsi"/>
                <w:b/>
                <w:bCs/>
                <w:color w:val="7030A0"/>
                <w:sz w:val="24"/>
                <w:szCs w:val="24"/>
                <w:lang w:val="en-GB"/>
              </w:rPr>
              <w:t>Year group:</w:t>
            </w:r>
          </w:p>
          <w:p w14:paraId="2BFF7D48"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p>
        </w:tc>
      </w:tr>
      <w:tr w:rsidR="003F2065" w:rsidRPr="007D7DD4" w14:paraId="38BE5B6A" w14:textId="77777777" w:rsidTr="00080C2E">
        <w:trPr>
          <w:trHeight w:val="509"/>
        </w:trPr>
        <w:tc>
          <w:tcPr>
            <w:tcW w:w="5320" w:type="dxa"/>
            <w:shd w:val="clear" w:color="auto" w:fill="FFFFFF" w:themeFill="background1"/>
            <w:vAlign w:val="center"/>
          </w:tcPr>
          <w:p w14:paraId="62398BAE"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r w:rsidRPr="001F20B7">
              <w:rPr>
                <w:rFonts w:asciiTheme="minorHAnsi" w:eastAsia="Arial" w:hAnsiTheme="minorHAnsi" w:cstheme="minorHAnsi"/>
                <w:b/>
                <w:bCs/>
                <w:color w:val="7030A0"/>
                <w:sz w:val="24"/>
                <w:szCs w:val="24"/>
                <w:lang w:val="en-GB"/>
              </w:rPr>
              <w:t>Setting:</w:t>
            </w:r>
          </w:p>
          <w:p w14:paraId="54B07052"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p>
        </w:tc>
        <w:tc>
          <w:tcPr>
            <w:tcW w:w="5170" w:type="dxa"/>
            <w:shd w:val="clear" w:color="auto" w:fill="FFFFFF" w:themeFill="background1"/>
            <w:vAlign w:val="center"/>
          </w:tcPr>
          <w:p w14:paraId="0FD1D907"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r w:rsidRPr="001F20B7">
              <w:rPr>
                <w:rFonts w:asciiTheme="minorHAnsi" w:eastAsia="Arial" w:hAnsiTheme="minorHAnsi" w:cstheme="minorHAnsi"/>
                <w:b/>
                <w:bCs/>
                <w:color w:val="7030A0"/>
                <w:sz w:val="24"/>
                <w:szCs w:val="24"/>
                <w:lang w:val="en-GB"/>
              </w:rPr>
              <w:t>Name of SENCO:</w:t>
            </w:r>
          </w:p>
          <w:p w14:paraId="007F8FDA" w14:textId="77777777" w:rsidR="003F2065" w:rsidRPr="001F20B7" w:rsidRDefault="003F2065" w:rsidP="003659CD">
            <w:pPr>
              <w:spacing w:line="225" w:lineRule="atLeast"/>
              <w:textAlignment w:val="bottom"/>
              <w:rPr>
                <w:rFonts w:asciiTheme="minorHAnsi" w:eastAsia="Arial" w:hAnsiTheme="minorHAnsi" w:cstheme="minorHAnsi"/>
                <w:b/>
                <w:bCs/>
                <w:color w:val="7030A0"/>
                <w:sz w:val="24"/>
                <w:szCs w:val="24"/>
                <w:lang w:val="en-GB"/>
              </w:rPr>
            </w:pPr>
          </w:p>
        </w:tc>
      </w:tr>
      <w:tr w:rsidR="003F2065" w:rsidRPr="007D7DD4" w14:paraId="30A47A2C" w14:textId="77777777" w:rsidTr="00080C2E">
        <w:trPr>
          <w:trHeight w:val="459"/>
        </w:trPr>
        <w:tc>
          <w:tcPr>
            <w:tcW w:w="10490" w:type="dxa"/>
            <w:gridSpan w:val="2"/>
            <w:shd w:val="clear" w:color="auto" w:fill="CCC0D9" w:themeFill="accent4" w:themeFillTint="66"/>
            <w:vAlign w:val="center"/>
          </w:tcPr>
          <w:p w14:paraId="79C5B458"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Summary of identified Special Educational Needs</w:t>
            </w:r>
          </w:p>
        </w:tc>
      </w:tr>
      <w:tr w:rsidR="003F2065" w:rsidRPr="007D7DD4" w14:paraId="14F9CA1A" w14:textId="77777777" w:rsidTr="00080C2E">
        <w:trPr>
          <w:trHeight w:val="687"/>
        </w:trPr>
        <w:tc>
          <w:tcPr>
            <w:tcW w:w="10490" w:type="dxa"/>
            <w:gridSpan w:val="2"/>
          </w:tcPr>
          <w:p w14:paraId="30EFBA89"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p>
          <w:p w14:paraId="77D3D75C"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p>
        </w:tc>
      </w:tr>
      <w:tr w:rsidR="003F2065" w:rsidRPr="007D7DD4" w14:paraId="01D7A114" w14:textId="77777777" w:rsidTr="00080C2E">
        <w:trPr>
          <w:trHeight w:val="459"/>
        </w:trPr>
        <w:tc>
          <w:tcPr>
            <w:tcW w:w="10490" w:type="dxa"/>
            <w:gridSpan w:val="2"/>
            <w:shd w:val="clear" w:color="auto" w:fill="CCC0D9" w:themeFill="accent4" w:themeFillTint="66"/>
            <w:vAlign w:val="center"/>
          </w:tcPr>
          <w:p w14:paraId="4DCB0DA7"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 xml:space="preserve">Summary of provision that is in place </w:t>
            </w:r>
            <w:r w:rsidRPr="001B0454">
              <w:rPr>
                <w:rFonts w:asciiTheme="minorHAnsi" w:eastAsia="Arial" w:hAnsiTheme="minorHAnsi" w:cstheme="minorHAnsi"/>
                <w:b/>
                <w:bCs/>
                <w:sz w:val="24"/>
                <w:szCs w:val="24"/>
                <w:lang w:val="en-GB"/>
              </w:rPr>
              <w:t>in school (attach</w:t>
            </w:r>
            <w:r>
              <w:rPr>
                <w:rFonts w:asciiTheme="minorHAnsi" w:eastAsia="Arial" w:hAnsiTheme="minorHAnsi" w:cstheme="minorHAnsi"/>
                <w:b/>
                <w:bCs/>
                <w:sz w:val="24"/>
                <w:szCs w:val="24"/>
                <w:lang w:val="en-GB"/>
              </w:rPr>
              <w:t xml:space="preserve"> current </w:t>
            </w:r>
            <w:r w:rsidRPr="001B0454">
              <w:rPr>
                <w:rFonts w:asciiTheme="minorHAnsi" w:eastAsia="Arial" w:hAnsiTheme="minorHAnsi" w:cstheme="minorHAnsi"/>
                <w:b/>
                <w:bCs/>
                <w:sz w:val="24"/>
                <w:szCs w:val="24"/>
                <w:lang w:val="en-GB"/>
              </w:rPr>
              <w:t>SEN Support Plan/Provision Map)</w:t>
            </w:r>
          </w:p>
        </w:tc>
      </w:tr>
      <w:tr w:rsidR="003F2065" w:rsidRPr="007D7DD4" w14:paraId="0836D4E8" w14:textId="77777777" w:rsidTr="00080C2E">
        <w:trPr>
          <w:trHeight w:val="687"/>
        </w:trPr>
        <w:tc>
          <w:tcPr>
            <w:tcW w:w="10490" w:type="dxa"/>
            <w:gridSpan w:val="2"/>
          </w:tcPr>
          <w:p w14:paraId="484B34D6" w14:textId="77777777" w:rsidR="003F2065" w:rsidRPr="00C77056" w:rsidRDefault="003F2065" w:rsidP="003659CD">
            <w:pPr>
              <w:spacing w:line="225" w:lineRule="atLeast"/>
              <w:jc w:val="center"/>
              <w:textAlignment w:val="bottom"/>
              <w:rPr>
                <w:rFonts w:asciiTheme="minorHAnsi" w:eastAsia="Arial" w:hAnsiTheme="minorHAnsi" w:cstheme="minorHAnsi"/>
                <w:b/>
                <w:bCs/>
                <w:sz w:val="24"/>
                <w:szCs w:val="24"/>
                <w:lang w:val="en-GB"/>
              </w:rPr>
            </w:pPr>
          </w:p>
        </w:tc>
      </w:tr>
      <w:tr w:rsidR="003F2065" w:rsidRPr="007D7DD4" w14:paraId="22436066" w14:textId="77777777" w:rsidTr="00080C2E">
        <w:trPr>
          <w:trHeight w:val="459"/>
        </w:trPr>
        <w:tc>
          <w:tcPr>
            <w:tcW w:w="10490" w:type="dxa"/>
            <w:gridSpan w:val="2"/>
            <w:shd w:val="clear" w:color="auto" w:fill="CCC0D9" w:themeFill="accent4" w:themeFillTint="66"/>
            <w:vAlign w:val="center"/>
          </w:tcPr>
          <w:p w14:paraId="3A92869F"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Pr>
                <w:rFonts w:asciiTheme="minorHAnsi" w:eastAsia="Arial" w:hAnsiTheme="minorHAnsi" w:cstheme="minorHAnsi"/>
                <w:b/>
                <w:bCs/>
                <w:sz w:val="24"/>
                <w:szCs w:val="24"/>
                <w:lang w:val="en-GB"/>
              </w:rPr>
              <w:t>Key support s</w:t>
            </w:r>
            <w:r w:rsidRPr="00C77056">
              <w:rPr>
                <w:rFonts w:asciiTheme="minorHAnsi" w:eastAsia="Arial" w:hAnsiTheme="minorHAnsi" w:cstheme="minorHAnsi"/>
                <w:b/>
                <w:bCs/>
                <w:sz w:val="24"/>
                <w:szCs w:val="24"/>
                <w:lang w:val="en-GB"/>
              </w:rPr>
              <w:t xml:space="preserve">trategies that have helped </w:t>
            </w:r>
          </w:p>
        </w:tc>
      </w:tr>
      <w:tr w:rsidR="003F2065" w:rsidRPr="007D7DD4" w14:paraId="62D8A3CA" w14:textId="77777777" w:rsidTr="00080C2E">
        <w:trPr>
          <w:trHeight w:val="687"/>
        </w:trPr>
        <w:tc>
          <w:tcPr>
            <w:tcW w:w="10490" w:type="dxa"/>
            <w:gridSpan w:val="2"/>
            <w:vAlign w:val="center"/>
          </w:tcPr>
          <w:p w14:paraId="0DD5EC58"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p>
        </w:tc>
      </w:tr>
      <w:tr w:rsidR="003F2065" w:rsidRPr="007D7DD4" w14:paraId="6574DA57" w14:textId="77777777" w:rsidTr="00080C2E">
        <w:trPr>
          <w:trHeight w:val="459"/>
        </w:trPr>
        <w:tc>
          <w:tcPr>
            <w:tcW w:w="10490" w:type="dxa"/>
            <w:gridSpan w:val="2"/>
            <w:shd w:val="clear" w:color="auto" w:fill="CCC0D9" w:themeFill="accent4" w:themeFillTint="66"/>
            <w:vAlign w:val="center"/>
          </w:tcPr>
          <w:p w14:paraId="2C106296" w14:textId="77777777" w:rsidR="003F2065" w:rsidRDefault="003F2065" w:rsidP="003659CD">
            <w:pPr>
              <w:rPr>
                <w:rFonts w:ascii="Calibri" w:hAnsi="Calibri" w:cs="Calibri"/>
                <w:sz w:val="24"/>
                <w:szCs w:val="24"/>
                <w:lang w:val="en-GB" w:eastAsia="en-GB"/>
              </w:rPr>
            </w:pPr>
            <w:r w:rsidRPr="00C77056">
              <w:rPr>
                <w:rFonts w:asciiTheme="minorHAnsi" w:eastAsia="Arial" w:hAnsiTheme="minorHAnsi" w:cstheme="minorHAnsi"/>
                <w:b/>
                <w:bCs/>
                <w:sz w:val="24"/>
                <w:szCs w:val="24"/>
                <w:lang w:val="en-GB"/>
              </w:rPr>
              <w:t xml:space="preserve">Summary of progress that has been made this year </w:t>
            </w:r>
          </w:p>
          <w:p w14:paraId="0BA2E50B" w14:textId="77777777" w:rsidR="003F2065" w:rsidRPr="00CC71B9" w:rsidRDefault="003F2065">
            <w:pPr>
              <w:pStyle w:val="ListParagraph"/>
              <w:numPr>
                <w:ilvl w:val="0"/>
                <w:numId w:val="15"/>
              </w:numPr>
              <w:rPr>
                <w:rFonts w:ascii="Calibri" w:hAnsi="Calibri" w:cs="Calibri"/>
                <w:sz w:val="24"/>
                <w:szCs w:val="24"/>
                <w:lang w:eastAsia="en-GB"/>
              </w:rPr>
            </w:pPr>
            <w:r w:rsidRPr="00CC71B9">
              <w:rPr>
                <w:rFonts w:ascii="Calibri" w:hAnsi="Calibri" w:cs="Calibri"/>
                <w:sz w:val="24"/>
                <w:szCs w:val="24"/>
                <w:lang w:eastAsia="en-GB"/>
              </w:rPr>
              <w:t xml:space="preserve">What progress has been made towards the EHCP outcomes? </w:t>
            </w:r>
          </w:p>
          <w:p w14:paraId="03399497" w14:textId="77777777" w:rsidR="003F2065" w:rsidRPr="00CC71B9" w:rsidRDefault="003F2065">
            <w:pPr>
              <w:pStyle w:val="ListParagraph"/>
              <w:numPr>
                <w:ilvl w:val="0"/>
                <w:numId w:val="15"/>
              </w:numPr>
              <w:rPr>
                <w:rFonts w:ascii="Calibri" w:hAnsi="Calibri" w:cs="Calibri"/>
                <w:sz w:val="24"/>
                <w:szCs w:val="24"/>
                <w:lang w:eastAsia="en-GB"/>
              </w:rPr>
            </w:pPr>
            <w:r w:rsidRPr="00CC71B9">
              <w:rPr>
                <w:rFonts w:ascii="Calibri" w:hAnsi="Calibri" w:cs="Calibri"/>
                <w:sz w:val="24"/>
                <w:szCs w:val="24"/>
                <w:lang w:eastAsia="en-GB"/>
              </w:rPr>
              <w:t xml:space="preserve">What evidence demonstrates this progress? </w:t>
            </w:r>
          </w:p>
          <w:p w14:paraId="5306242B" w14:textId="77777777" w:rsidR="003F2065" w:rsidRDefault="003F2065">
            <w:pPr>
              <w:pStyle w:val="ListParagraph"/>
              <w:numPr>
                <w:ilvl w:val="0"/>
                <w:numId w:val="15"/>
              </w:numPr>
              <w:rPr>
                <w:rFonts w:ascii="Calibri" w:hAnsi="Calibri" w:cs="Calibri"/>
                <w:sz w:val="24"/>
                <w:szCs w:val="24"/>
                <w:lang w:eastAsia="en-GB"/>
              </w:rPr>
            </w:pPr>
            <w:r w:rsidRPr="00CC71B9">
              <w:rPr>
                <w:rFonts w:ascii="Calibri" w:hAnsi="Calibri" w:cs="Calibri"/>
                <w:sz w:val="24"/>
                <w:szCs w:val="24"/>
                <w:lang w:eastAsia="en-GB"/>
              </w:rPr>
              <w:t xml:space="preserve">Are the current outcomes still appropriate? </w:t>
            </w:r>
          </w:p>
          <w:p w14:paraId="2DA6721F" w14:textId="77777777" w:rsidR="003F2065" w:rsidRPr="00CC71B9" w:rsidRDefault="003F2065">
            <w:pPr>
              <w:pStyle w:val="ListParagraph"/>
              <w:numPr>
                <w:ilvl w:val="0"/>
                <w:numId w:val="15"/>
              </w:numPr>
              <w:rPr>
                <w:rFonts w:ascii="Calibri" w:hAnsi="Calibri" w:cs="Calibri"/>
                <w:sz w:val="24"/>
                <w:szCs w:val="24"/>
                <w:lang w:eastAsia="en-GB"/>
              </w:rPr>
            </w:pPr>
            <w:r w:rsidRPr="00CC71B9">
              <w:rPr>
                <w:rFonts w:ascii="Calibri" w:hAnsi="Calibri" w:cs="Calibri"/>
                <w:sz w:val="24"/>
                <w:szCs w:val="24"/>
                <w:lang w:eastAsia="en-GB"/>
              </w:rPr>
              <w:t>What changes, if any, do you recommend to the outcomes or provision?</w:t>
            </w:r>
          </w:p>
        </w:tc>
      </w:tr>
      <w:tr w:rsidR="003F2065" w:rsidRPr="007D7DD4" w14:paraId="5EEE47D3" w14:textId="77777777" w:rsidTr="00080C2E">
        <w:trPr>
          <w:trHeight w:val="687"/>
        </w:trPr>
        <w:tc>
          <w:tcPr>
            <w:tcW w:w="10490" w:type="dxa"/>
            <w:gridSpan w:val="2"/>
            <w:vAlign w:val="center"/>
          </w:tcPr>
          <w:p w14:paraId="4EE91598"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p>
        </w:tc>
      </w:tr>
      <w:tr w:rsidR="003F2065" w:rsidRPr="007D7DD4" w14:paraId="050A573C" w14:textId="77777777" w:rsidTr="00080C2E">
        <w:trPr>
          <w:trHeight w:val="459"/>
        </w:trPr>
        <w:tc>
          <w:tcPr>
            <w:tcW w:w="10490" w:type="dxa"/>
            <w:gridSpan w:val="2"/>
            <w:shd w:val="clear" w:color="auto" w:fill="CCC0D9" w:themeFill="accent4" w:themeFillTint="66"/>
            <w:vAlign w:val="center"/>
          </w:tcPr>
          <w:p w14:paraId="76466129"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Things that are working well</w:t>
            </w:r>
            <w:r>
              <w:rPr>
                <w:rFonts w:asciiTheme="minorHAnsi" w:eastAsia="Arial" w:hAnsiTheme="minorHAnsi" w:cstheme="minorHAnsi"/>
                <w:b/>
                <w:bCs/>
                <w:sz w:val="24"/>
                <w:szCs w:val="24"/>
                <w:lang w:val="en-GB"/>
              </w:rPr>
              <w:t>, including s</w:t>
            </w:r>
            <w:r w:rsidRPr="00C77056">
              <w:rPr>
                <w:rFonts w:asciiTheme="minorHAnsi" w:eastAsia="Arial" w:hAnsiTheme="minorHAnsi" w:cstheme="minorHAnsi"/>
                <w:b/>
                <w:bCs/>
                <w:sz w:val="24"/>
                <w:szCs w:val="24"/>
                <w:lang w:val="en-GB"/>
              </w:rPr>
              <w:t>pecial recognitions and achievements</w:t>
            </w:r>
          </w:p>
        </w:tc>
      </w:tr>
      <w:tr w:rsidR="003F2065" w:rsidRPr="007D7DD4" w14:paraId="2D32CD19" w14:textId="77777777" w:rsidTr="00080C2E">
        <w:trPr>
          <w:trHeight w:val="687"/>
        </w:trPr>
        <w:tc>
          <w:tcPr>
            <w:tcW w:w="10490" w:type="dxa"/>
            <w:gridSpan w:val="2"/>
          </w:tcPr>
          <w:p w14:paraId="78C15DA7" w14:textId="77777777" w:rsidR="003F2065" w:rsidRPr="00C77056" w:rsidRDefault="003F2065" w:rsidP="003659CD">
            <w:pPr>
              <w:spacing w:line="225" w:lineRule="atLeast"/>
              <w:jc w:val="center"/>
              <w:textAlignment w:val="bottom"/>
              <w:rPr>
                <w:rFonts w:asciiTheme="minorHAnsi" w:eastAsia="Arial" w:hAnsiTheme="minorHAnsi" w:cstheme="minorHAnsi"/>
                <w:b/>
                <w:bCs/>
                <w:sz w:val="24"/>
                <w:szCs w:val="24"/>
                <w:lang w:val="en-GB"/>
              </w:rPr>
            </w:pPr>
          </w:p>
        </w:tc>
      </w:tr>
      <w:tr w:rsidR="003F2065" w:rsidRPr="007D7DD4" w14:paraId="586AD7C0" w14:textId="77777777" w:rsidTr="00080C2E">
        <w:trPr>
          <w:trHeight w:val="459"/>
        </w:trPr>
        <w:tc>
          <w:tcPr>
            <w:tcW w:w="10490" w:type="dxa"/>
            <w:gridSpan w:val="2"/>
            <w:shd w:val="clear" w:color="auto" w:fill="CCC0D9" w:themeFill="accent4" w:themeFillTint="66"/>
            <w:vAlign w:val="center"/>
          </w:tcPr>
          <w:p w14:paraId="10F3149F"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 xml:space="preserve">Things that could be better </w:t>
            </w:r>
          </w:p>
        </w:tc>
      </w:tr>
      <w:tr w:rsidR="003F2065" w:rsidRPr="007D7DD4" w14:paraId="5D2C3C82" w14:textId="77777777" w:rsidTr="00080C2E">
        <w:trPr>
          <w:trHeight w:val="687"/>
        </w:trPr>
        <w:tc>
          <w:tcPr>
            <w:tcW w:w="10490" w:type="dxa"/>
            <w:gridSpan w:val="2"/>
          </w:tcPr>
          <w:p w14:paraId="15E3BF3D" w14:textId="77777777" w:rsidR="003F2065" w:rsidRPr="00C77056" w:rsidRDefault="003F2065" w:rsidP="003659CD">
            <w:pPr>
              <w:spacing w:line="225" w:lineRule="atLeast"/>
              <w:jc w:val="center"/>
              <w:textAlignment w:val="bottom"/>
              <w:rPr>
                <w:rFonts w:asciiTheme="minorHAnsi" w:eastAsia="Arial" w:hAnsiTheme="minorHAnsi" w:cstheme="minorHAnsi"/>
                <w:b/>
                <w:bCs/>
                <w:sz w:val="24"/>
                <w:szCs w:val="24"/>
                <w:lang w:val="en-GB"/>
              </w:rPr>
            </w:pPr>
          </w:p>
        </w:tc>
      </w:tr>
      <w:tr w:rsidR="003F2065" w:rsidRPr="007D7DD4" w14:paraId="5856451F" w14:textId="77777777" w:rsidTr="00080C2E">
        <w:trPr>
          <w:trHeight w:val="459"/>
        </w:trPr>
        <w:tc>
          <w:tcPr>
            <w:tcW w:w="10490" w:type="dxa"/>
            <w:gridSpan w:val="2"/>
            <w:shd w:val="clear" w:color="auto" w:fill="CCC0D9" w:themeFill="accent4" w:themeFillTint="66"/>
            <w:vAlign w:val="center"/>
          </w:tcPr>
          <w:p w14:paraId="051A2DA8"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Friendships</w:t>
            </w:r>
            <w:r>
              <w:rPr>
                <w:rFonts w:asciiTheme="minorHAnsi" w:eastAsia="Arial" w:hAnsiTheme="minorHAnsi" w:cstheme="minorHAnsi"/>
                <w:b/>
                <w:bCs/>
                <w:sz w:val="24"/>
                <w:szCs w:val="24"/>
                <w:lang w:val="en-GB"/>
              </w:rPr>
              <w:t xml:space="preserve">, relationships </w:t>
            </w:r>
            <w:r w:rsidRPr="00C77056">
              <w:rPr>
                <w:rFonts w:asciiTheme="minorHAnsi" w:eastAsia="Arial" w:hAnsiTheme="minorHAnsi" w:cstheme="minorHAnsi"/>
                <w:b/>
                <w:bCs/>
                <w:sz w:val="24"/>
                <w:szCs w:val="24"/>
                <w:lang w:val="en-GB"/>
              </w:rPr>
              <w:t xml:space="preserve">and social development </w:t>
            </w:r>
          </w:p>
        </w:tc>
      </w:tr>
      <w:tr w:rsidR="003F2065" w:rsidRPr="007D7DD4" w14:paraId="109CCB00" w14:textId="77777777" w:rsidTr="00080C2E">
        <w:trPr>
          <w:trHeight w:val="687"/>
        </w:trPr>
        <w:tc>
          <w:tcPr>
            <w:tcW w:w="10490" w:type="dxa"/>
            <w:gridSpan w:val="2"/>
            <w:vAlign w:val="center"/>
          </w:tcPr>
          <w:p w14:paraId="00A68DDB"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p>
        </w:tc>
      </w:tr>
      <w:tr w:rsidR="003F2065" w:rsidRPr="007D7DD4" w14:paraId="676A68F7" w14:textId="77777777" w:rsidTr="00080C2E">
        <w:trPr>
          <w:trHeight w:val="459"/>
        </w:trPr>
        <w:tc>
          <w:tcPr>
            <w:tcW w:w="10490" w:type="dxa"/>
            <w:gridSpan w:val="2"/>
            <w:shd w:val="clear" w:color="auto" w:fill="CCC0D9" w:themeFill="accent4" w:themeFillTint="66"/>
            <w:vAlign w:val="center"/>
          </w:tcPr>
          <w:p w14:paraId="6A247A91" w14:textId="77777777" w:rsidR="003F2065" w:rsidRPr="00844548" w:rsidRDefault="003F2065" w:rsidP="003659CD">
            <w:pPr>
              <w:rPr>
                <w:rFonts w:ascii="Calibri" w:hAnsi="Calibri" w:cs="Calibri"/>
                <w:sz w:val="24"/>
                <w:szCs w:val="24"/>
                <w:lang w:eastAsia="en-GB"/>
              </w:rPr>
            </w:pPr>
            <w:r w:rsidRPr="00D77465">
              <w:rPr>
                <w:rFonts w:ascii="Calibri" w:eastAsia="Arial" w:hAnsi="Calibri" w:cs="Calibri"/>
                <w:b/>
                <w:bCs/>
                <w:sz w:val="24"/>
                <w:szCs w:val="24"/>
                <w:lang w:val="en-GB"/>
              </w:rPr>
              <w:t>What we are planning to do now, next and later</w:t>
            </w:r>
          </w:p>
          <w:p w14:paraId="147F0188" w14:textId="77777777" w:rsidR="003F2065" w:rsidRPr="00CC71B9" w:rsidRDefault="003F2065" w:rsidP="003659CD">
            <w:pPr>
              <w:rPr>
                <w:rFonts w:ascii="Calibri" w:eastAsiaTheme="minorHAnsi" w:hAnsi="Calibri" w:cs="Calibri"/>
                <w:sz w:val="24"/>
                <w:szCs w:val="24"/>
                <w:lang w:eastAsia="en-GB"/>
              </w:rPr>
            </w:pPr>
          </w:p>
        </w:tc>
      </w:tr>
      <w:tr w:rsidR="003F2065" w:rsidRPr="007D7DD4" w14:paraId="3D5E9855" w14:textId="77777777" w:rsidTr="00080C2E">
        <w:trPr>
          <w:trHeight w:val="687"/>
        </w:trPr>
        <w:tc>
          <w:tcPr>
            <w:tcW w:w="10490" w:type="dxa"/>
            <w:gridSpan w:val="2"/>
            <w:vAlign w:val="center"/>
          </w:tcPr>
          <w:p w14:paraId="7849AC29" w14:textId="77777777" w:rsidR="003F2065" w:rsidRPr="007D7DD4" w:rsidRDefault="003F2065" w:rsidP="003659CD">
            <w:pPr>
              <w:spacing w:line="225" w:lineRule="atLeast"/>
              <w:textAlignment w:val="bottom"/>
              <w:rPr>
                <w:rFonts w:ascii="Gill Sans MT" w:eastAsia="Arial" w:hAnsi="Gill Sans MT"/>
                <w:sz w:val="24"/>
                <w:szCs w:val="24"/>
                <w:lang w:val="en-GB"/>
              </w:rPr>
            </w:pPr>
          </w:p>
        </w:tc>
      </w:tr>
      <w:tr w:rsidR="003F2065" w:rsidRPr="007D7DD4" w14:paraId="4529154C" w14:textId="77777777" w:rsidTr="00080C2E">
        <w:trPr>
          <w:trHeight w:val="416"/>
        </w:trPr>
        <w:tc>
          <w:tcPr>
            <w:tcW w:w="5320" w:type="dxa"/>
            <w:vAlign w:val="center"/>
          </w:tcPr>
          <w:p w14:paraId="7106BD08" w14:textId="77777777" w:rsidR="003F2065" w:rsidRPr="00600684" w:rsidRDefault="003F2065" w:rsidP="003659CD">
            <w:pPr>
              <w:spacing w:line="225" w:lineRule="atLeast"/>
              <w:textAlignment w:val="bottom"/>
              <w:rPr>
                <w:rFonts w:asciiTheme="minorHAnsi" w:eastAsia="Arial" w:hAnsiTheme="minorHAnsi" w:cstheme="minorHAnsi"/>
                <w:b/>
                <w:bCs/>
                <w:sz w:val="24"/>
                <w:szCs w:val="24"/>
                <w:lang w:val="en-GB"/>
              </w:rPr>
            </w:pPr>
            <w:r w:rsidRPr="00600684">
              <w:rPr>
                <w:rFonts w:asciiTheme="minorHAnsi" w:eastAsia="Arial" w:hAnsiTheme="minorHAnsi" w:cstheme="minorHAnsi"/>
                <w:b/>
                <w:bCs/>
                <w:sz w:val="24"/>
                <w:szCs w:val="24"/>
                <w:lang w:val="en-GB"/>
              </w:rPr>
              <w:t>SENCO Signature:</w:t>
            </w:r>
          </w:p>
        </w:tc>
        <w:tc>
          <w:tcPr>
            <w:tcW w:w="5170" w:type="dxa"/>
            <w:vAlign w:val="center"/>
          </w:tcPr>
          <w:p w14:paraId="2A8ED90A" w14:textId="77777777" w:rsidR="003F2065" w:rsidRPr="00600684" w:rsidRDefault="003F2065" w:rsidP="003659CD">
            <w:pPr>
              <w:spacing w:line="225" w:lineRule="atLeast"/>
              <w:textAlignment w:val="bottom"/>
              <w:rPr>
                <w:rFonts w:asciiTheme="minorHAnsi" w:eastAsia="Arial" w:hAnsiTheme="minorHAnsi" w:cstheme="minorHAnsi"/>
                <w:b/>
                <w:bCs/>
                <w:sz w:val="24"/>
                <w:szCs w:val="24"/>
                <w:lang w:val="en-GB"/>
              </w:rPr>
            </w:pPr>
            <w:r w:rsidRPr="00600684">
              <w:rPr>
                <w:rFonts w:asciiTheme="minorHAnsi" w:eastAsia="Arial" w:hAnsiTheme="minorHAnsi" w:cstheme="minorHAnsi"/>
                <w:b/>
                <w:bCs/>
                <w:sz w:val="24"/>
                <w:szCs w:val="24"/>
                <w:lang w:val="en-GB"/>
              </w:rPr>
              <w:t>Date:</w:t>
            </w:r>
          </w:p>
        </w:tc>
      </w:tr>
    </w:tbl>
    <w:p w14:paraId="5422D515" w14:textId="77777777" w:rsidR="003F2065" w:rsidRPr="001F20B7" w:rsidRDefault="003F2065" w:rsidP="003F2065">
      <w:pPr>
        <w:rPr>
          <w:rFonts w:ascii="Gill Sans MT" w:eastAsia="Arial" w:hAnsi="Gill Sans MT"/>
          <w:sz w:val="24"/>
          <w:szCs w:val="24"/>
        </w:rPr>
      </w:pPr>
    </w:p>
    <w:p w14:paraId="5755639D" w14:textId="77777777" w:rsidR="003F2065" w:rsidRDefault="003F2065" w:rsidP="003F2065">
      <w:pPr>
        <w:rPr>
          <w:sz w:val="24"/>
          <w:szCs w:val="24"/>
        </w:rPr>
      </w:pPr>
    </w:p>
    <w:p w14:paraId="01DB67D7" w14:textId="77777777" w:rsidR="003F2065" w:rsidRDefault="003F2065" w:rsidP="003F2065">
      <w:pPr>
        <w:rPr>
          <w:sz w:val="24"/>
          <w:szCs w:val="24"/>
        </w:rPr>
      </w:pPr>
    </w:p>
    <w:p w14:paraId="592B4280" w14:textId="77777777" w:rsidR="003F2065" w:rsidRPr="001F20B7" w:rsidRDefault="003F2065" w:rsidP="003F2065">
      <w:pPr>
        <w:rPr>
          <w:sz w:val="24"/>
          <w:szCs w:val="24"/>
        </w:rPr>
      </w:pPr>
      <w:r>
        <w:rPr>
          <w:rFonts w:asciiTheme="minorHAnsi" w:eastAsia="Arial" w:hAnsiTheme="minorHAnsi" w:cstheme="minorHAnsi"/>
          <w:b/>
          <w:bCs/>
          <w:noProof/>
          <w:sz w:val="28"/>
          <w:szCs w:val="28"/>
          <w:lang w:val="en-GB"/>
        </w:rPr>
        <w:lastRenderedPageBreak/>
        <mc:AlternateContent>
          <mc:Choice Requires="wps">
            <w:drawing>
              <wp:anchor distT="0" distB="0" distL="114300" distR="114300" simplePos="0" relativeHeight="251814400" behindDoc="0" locked="0" layoutInCell="1" allowOverlap="1" wp14:anchorId="0FFF02A4" wp14:editId="5654C3AA">
                <wp:simplePos x="0" y="0"/>
                <wp:positionH relativeFrom="margin">
                  <wp:align>center</wp:align>
                </wp:positionH>
                <wp:positionV relativeFrom="paragraph">
                  <wp:posOffset>-596238</wp:posOffset>
                </wp:positionV>
                <wp:extent cx="6634263" cy="648393"/>
                <wp:effectExtent l="0" t="0" r="0" b="0"/>
                <wp:wrapNone/>
                <wp:docPr id="1112629130" name="Text Box 111262913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34263" cy="648393"/>
                        </a:xfrm>
                        <a:prstGeom prst="rect">
                          <a:avLst/>
                        </a:prstGeom>
                        <a:solidFill>
                          <a:schemeClr val="lt1"/>
                        </a:solidFill>
                        <a:ln w="6350">
                          <a:noFill/>
                        </a:ln>
                      </wps:spPr>
                      <wps:txbx>
                        <w:txbxContent>
                          <w:p w14:paraId="46298608" w14:textId="77777777" w:rsidR="003F2065" w:rsidRPr="001F20B7" w:rsidRDefault="003F2065" w:rsidP="003F2065">
                            <w:pPr>
                              <w:rPr>
                                <w:rFonts w:asciiTheme="minorHAnsi" w:hAnsiTheme="minorHAnsi" w:cstheme="minorHAnsi"/>
                              </w:rPr>
                            </w:pPr>
                            <w:r w:rsidRPr="001F20B7">
                              <w:rPr>
                                <w:rFonts w:asciiTheme="minorHAnsi" w:hAnsiTheme="minorHAnsi" w:cstheme="minorHAnsi"/>
                                <w:color w:val="000000" w:themeColor="text1"/>
                                <w:lang w:val="en-GB"/>
                              </w:rPr>
                              <w:t xml:space="preserve">The Parents/Carer form should be completed before the review meeting and circulated with any additional information at least </w:t>
                            </w:r>
                            <w:r>
                              <w:rPr>
                                <w:rFonts w:asciiTheme="minorHAnsi" w:hAnsiTheme="minorHAnsi" w:cstheme="minorHAnsi"/>
                                <w:color w:val="000000" w:themeColor="text1"/>
                                <w:lang w:val="en-GB"/>
                              </w:rPr>
                              <w:t>2 weeks</w:t>
                            </w:r>
                            <w:r w:rsidRPr="001F20B7">
                              <w:rPr>
                                <w:rFonts w:asciiTheme="minorHAnsi" w:hAnsiTheme="minorHAnsi" w:cstheme="minorHAnsi"/>
                                <w:color w:val="000000" w:themeColor="text1"/>
                                <w:lang w:val="en-GB"/>
                              </w:rPr>
                              <w:t xml:space="preserve"> before. We advise it is completed 4</w:t>
                            </w:r>
                            <w:r>
                              <w:rPr>
                                <w:rFonts w:asciiTheme="minorHAnsi" w:hAnsiTheme="minorHAnsi" w:cstheme="minorHAnsi"/>
                                <w:color w:val="000000" w:themeColor="text1"/>
                                <w:lang w:val="en-GB"/>
                              </w:rPr>
                              <w:t>-6</w:t>
                            </w:r>
                            <w:r w:rsidRPr="001F20B7">
                              <w:rPr>
                                <w:rFonts w:asciiTheme="minorHAnsi" w:hAnsiTheme="minorHAnsi" w:cstheme="minorHAnsi"/>
                                <w:color w:val="000000" w:themeColor="text1"/>
                                <w:lang w:val="en-GB"/>
                              </w:rPr>
                              <w:t xml:space="preserve"> weeks before to allow for better preparation. You can add additional headings or collect this information in any way which supports the family.</w:t>
                            </w:r>
                          </w:p>
                          <w:p w14:paraId="4207C17D" w14:textId="77777777" w:rsidR="003F2065" w:rsidRDefault="003F2065" w:rsidP="003F20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FF02A4" id="Text Box 1112629130" o:spid="_x0000_s1030" type="#_x0000_t202" alt="&quot;&quot;" style="position:absolute;margin-left:0;margin-top:-46.95pt;width:522.4pt;height:51.05pt;z-index:251814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" fillcolor="white [3201]" stroked="f" strokeweight=".5pt">
                <v:textbox>
                  <w:txbxContent>
                    <w:p w14:paraId="46298608" w14:textId="77777777" w:rsidR="003F2065" w:rsidRPr="001F20B7" w:rsidRDefault="003F2065" w:rsidP="003F2065">
                      <w:pPr>
                        <w:rPr>
                          <w:rFonts w:asciiTheme="minorHAnsi" w:hAnsiTheme="minorHAnsi" w:cstheme="minorHAnsi"/>
                        </w:rPr>
                      </w:pPr>
                      <w:r w:rsidRPr="001F20B7">
                        <w:rPr>
                          <w:rFonts w:asciiTheme="minorHAnsi" w:hAnsiTheme="minorHAnsi" w:cstheme="minorHAnsi"/>
                          <w:color w:val="000000" w:themeColor="text1"/>
                          <w:lang w:val="en-GB"/>
                        </w:rPr>
                        <w:t xml:space="preserve">The Parents/Carer form should be completed before the review meeting and circulated with any additional information at least </w:t>
                      </w:r>
                      <w:r>
                        <w:rPr>
                          <w:rFonts w:asciiTheme="minorHAnsi" w:hAnsiTheme="minorHAnsi" w:cstheme="minorHAnsi"/>
                          <w:color w:val="000000" w:themeColor="text1"/>
                          <w:lang w:val="en-GB"/>
                        </w:rPr>
                        <w:t>2 weeks</w:t>
                      </w:r>
                      <w:r w:rsidRPr="001F20B7">
                        <w:rPr>
                          <w:rFonts w:asciiTheme="minorHAnsi" w:hAnsiTheme="minorHAnsi" w:cstheme="minorHAnsi"/>
                          <w:color w:val="000000" w:themeColor="text1"/>
                          <w:lang w:val="en-GB"/>
                        </w:rPr>
                        <w:t xml:space="preserve"> before. We advise it is completed 4</w:t>
                      </w:r>
                      <w:r>
                        <w:rPr>
                          <w:rFonts w:asciiTheme="minorHAnsi" w:hAnsiTheme="minorHAnsi" w:cstheme="minorHAnsi"/>
                          <w:color w:val="000000" w:themeColor="text1"/>
                          <w:lang w:val="en-GB"/>
                        </w:rPr>
                        <w:t>-6</w:t>
                      </w:r>
                      <w:r w:rsidRPr="001F20B7">
                        <w:rPr>
                          <w:rFonts w:asciiTheme="minorHAnsi" w:hAnsiTheme="minorHAnsi" w:cstheme="minorHAnsi"/>
                          <w:color w:val="000000" w:themeColor="text1"/>
                          <w:lang w:val="en-GB"/>
                        </w:rPr>
                        <w:t xml:space="preserve"> weeks before to allow for better preparation. You can add additional headings or collect this information in any way which supports the family.</w:t>
                      </w:r>
                    </w:p>
                    <w:p w14:paraId="4207C17D" w14:textId="77777777" w:rsidR="003F2065" w:rsidRDefault="003F2065" w:rsidP="003F2065"/>
                  </w:txbxContent>
                </v:textbox>
                <w10:wrap anchorx="margin"/>
              </v:shape>
            </w:pict>
          </mc:Fallback>
        </mc:AlternateContent>
      </w:r>
    </w:p>
    <w:p w14:paraId="6BA30676" w14:textId="77777777" w:rsidR="003F2065" w:rsidRPr="001F20B7" w:rsidRDefault="003F2065" w:rsidP="003F2065">
      <w:pPr>
        <w:spacing w:line="225" w:lineRule="atLeast"/>
        <w:jc w:val="center"/>
        <w:textAlignment w:val="bottom"/>
        <w:rPr>
          <w:rFonts w:asciiTheme="minorHAnsi" w:eastAsia="Arial" w:hAnsiTheme="minorHAnsi" w:cstheme="minorHAnsi"/>
          <w:b/>
          <w:bCs/>
          <w:sz w:val="28"/>
          <w:szCs w:val="28"/>
          <w:lang w:val="en-GB"/>
        </w:rPr>
      </w:pPr>
      <w:bookmarkStart w:id="1" w:name="_Hlk141957033"/>
      <w:r>
        <w:rPr>
          <w:rFonts w:asciiTheme="minorHAnsi" w:eastAsia="Arial" w:hAnsiTheme="minorHAnsi" w:cstheme="minorHAnsi"/>
          <w:b/>
          <w:bCs/>
          <w:sz w:val="28"/>
          <w:szCs w:val="28"/>
          <w:lang w:val="en-GB"/>
        </w:rPr>
        <w:t xml:space="preserve">Parent/Carer </w:t>
      </w:r>
      <w:r w:rsidRPr="001F20B7">
        <w:rPr>
          <w:rFonts w:asciiTheme="minorHAnsi" w:eastAsia="Arial" w:hAnsiTheme="minorHAnsi" w:cstheme="minorHAnsi"/>
          <w:b/>
          <w:bCs/>
          <w:sz w:val="28"/>
          <w:szCs w:val="28"/>
          <w:lang w:val="en-GB"/>
        </w:rPr>
        <w:t>Views</w:t>
      </w:r>
    </w:p>
    <w:p w14:paraId="683BC52A" w14:textId="77777777" w:rsidR="003F2065" w:rsidRPr="007D7DD4" w:rsidRDefault="003F2065" w:rsidP="003F2065">
      <w:pPr>
        <w:spacing w:line="225" w:lineRule="atLeast"/>
        <w:jc w:val="center"/>
        <w:textAlignment w:val="bottom"/>
        <w:rPr>
          <w:rFonts w:ascii="Gill Sans MT" w:eastAsia="Arial" w:hAnsi="Gill Sans MT"/>
          <w:sz w:val="28"/>
          <w:szCs w:val="28"/>
          <w:lang w:val="en-GB"/>
        </w:rPr>
      </w:pPr>
    </w:p>
    <w:tbl>
      <w:tblPr>
        <w:tblStyle w:val="TableGrid"/>
        <w:tblW w:w="10490" w:type="dxa"/>
        <w:tblInd w:w="-714" w:type="dxa"/>
        <w:tblLook w:val="04A0" w:firstRow="1" w:lastRow="0" w:firstColumn="1" w:lastColumn="0" w:noHBand="0" w:noVBand="1"/>
        <w:tblDescription w:val="Parent/Carer Views"/>
      </w:tblPr>
      <w:tblGrid>
        <w:gridCol w:w="5245"/>
        <w:gridCol w:w="5245"/>
      </w:tblGrid>
      <w:tr w:rsidR="003F2065" w:rsidRPr="007D7DD4" w14:paraId="6FEF7783" w14:textId="77777777" w:rsidTr="00080C2E">
        <w:trPr>
          <w:trHeight w:val="459"/>
        </w:trPr>
        <w:tc>
          <w:tcPr>
            <w:tcW w:w="5245" w:type="dxa"/>
            <w:shd w:val="clear" w:color="auto" w:fill="FFFFFF" w:themeFill="background1"/>
            <w:vAlign w:val="center"/>
          </w:tcPr>
          <w:p w14:paraId="5807D677" w14:textId="77777777" w:rsidR="003F2065" w:rsidRPr="001F20B7" w:rsidRDefault="003F2065" w:rsidP="003659CD">
            <w:pPr>
              <w:spacing w:line="225" w:lineRule="atLeast"/>
              <w:textAlignment w:val="bottom"/>
              <w:rPr>
                <w:rFonts w:asciiTheme="minorHAnsi" w:eastAsia="Arial" w:hAnsiTheme="minorHAnsi" w:cstheme="minorHAnsi"/>
                <w:b/>
                <w:bCs/>
                <w:color w:val="0070C0"/>
                <w:sz w:val="24"/>
                <w:szCs w:val="24"/>
                <w:lang w:val="en-GB"/>
              </w:rPr>
            </w:pPr>
            <w:r w:rsidRPr="001F20B7">
              <w:rPr>
                <w:rFonts w:asciiTheme="minorHAnsi" w:eastAsia="Arial" w:hAnsiTheme="minorHAnsi" w:cstheme="minorHAnsi"/>
                <w:b/>
                <w:bCs/>
                <w:color w:val="0070C0"/>
                <w:sz w:val="24"/>
                <w:szCs w:val="24"/>
                <w:lang w:val="en-GB"/>
              </w:rPr>
              <w:t>CYP Name:</w:t>
            </w:r>
          </w:p>
          <w:p w14:paraId="3FBB76E3" w14:textId="77777777" w:rsidR="003F2065" w:rsidRPr="001F20B7" w:rsidRDefault="003F2065" w:rsidP="003659CD">
            <w:pPr>
              <w:spacing w:line="225" w:lineRule="atLeast"/>
              <w:textAlignment w:val="bottom"/>
              <w:rPr>
                <w:rFonts w:ascii="Gill Sans MT" w:eastAsia="Arial" w:hAnsi="Gill Sans MT"/>
                <w:color w:val="0070C0"/>
                <w:sz w:val="24"/>
                <w:szCs w:val="24"/>
                <w:lang w:val="en-GB"/>
              </w:rPr>
            </w:pPr>
          </w:p>
        </w:tc>
        <w:tc>
          <w:tcPr>
            <w:tcW w:w="5245" w:type="dxa"/>
            <w:shd w:val="clear" w:color="auto" w:fill="FFFFFF" w:themeFill="background1"/>
            <w:vAlign w:val="center"/>
          </w:tcPr>
          <w:p w14:paraId="15CCAC46" w14:textId="77777777" w:rsidR="003F2065" w:rsidRPr="001F20B7" w:rsidRDefault="003F2065" w:rsidP="003659CD">
            <w:pPr>
              <w:spacing w:line="225" w:lineRule="atLeast"/>
              <w:textAlignment w:val="bottom"/>
              <w:rPr>
                <w:rFonts w:asciiTheme="minorHAnsi" w:eastAsia="Arial" w:hAnsiTheme="minorHAnsi" w:cstheme="minorHAnsi"/>
                <w:b/>
                <w:bCs/>
                <w:color w:val="0070C0"/>
                <w:sz w:val="24"/>
                <w:szCs w:val="24"/>
                <w:lang w:val="en-GB"/>
              </w:rPr>
            </w:pPr>
            <w:r w:rsidRPr="001F20B7">
              <w:rPr>
                <w:rFonts w:asciiTheme="minorHAnsi" w:eastAsia="Arial" w:hAnsiTheme="minorHAnsi" w:cstheme="minorHAnsi"/>
                <w:b/>
                <w:bCs/>
                <w:color w:val="0070C0"/>
                <w:sz w:val="24"/>
                <w:szCs w:val="24"/>
                <w:lang w:val="en-GB"/>
              </w:rPr>
              <w:t>Parent/Carer Name:</w:t>
            </w:r>
          </w:p>
          <w:p w14:paraId="67F9A9AE" w14:textId="77777777" w:rsidR="003F2065" w:rsidRPr="001F20B7" w:rsidRDefault="003F2065" w:rsidP="003659CD">
            <w:pPr>
              <w:spacing w:line="225" w:lineRule="atLeast"/>
              <w:textAlignment w:val="bottom"/>
              <w:rPr>
                <w:rFonts w:ascii="Gill Sans MT" w:eastAsia="Arial" w:hAnsi="Gill Sans MT"/>
                <w:color w:val="0070C0"/>
                <w:sz w:val="24"/>
                <w:szCs w:val="24"/>
                <w:lang w:val="en-GB"/>
              </w:rPr>
            </w:pPr>
          </w:p>
        </w:tc>
      </w:tr>
      <w:tr w:rsidR="003F2065" w:rsidRPr="007D7DD4" w14:paraId="3E55C4AB" w14:textId="77777777" w:rsidTr="00080C2E">
        <w:trPr>
          <w:trHeight w:val="459"/>
        </w:trPr>
        <w:tc>
          <w:tcPr>
            <w:tcW w:w="5245" w:type="dxa"/>
            <w:shd w:val="clear" w:color="auto" w:fill="FFFFFF" w:themeFill="background1"/>
            <w:vAlign w:val="center"/>
          </w:tcPr>
          <w:p w14:paraId="50C8CDBB" w14:textId="77777777" w:rsidR="003F2065" w:rsidRPr="001F20B7" w:rsidRDefault="003F2065" w:rsidP="003659CD">
            <w:pPr>
              <w:spacing w:line="225" w:lineRule="atLeast"/>
              <w:textAlignment w:val="bottom"/>
              <w:rPr>
                <w:rFonts w:asciiTheme="minorHAnsi" w:eastAsia="Arial" w:hAnsiTheme="minorHAnsi" w:cstheme="minorHAnsi"/>
                <w:b/>
                <w:bCs/>
                <w:color w:val="0070C0"/>
                <w:sz w:val="24"/>
                <w:szCs w:val="24"/>
                <w:lang w:val="en-GB"/>
              </w:rPr>
            </w:pPr>
            <w:r w:rsidRPr="001F20B7">
              <w:rPr>
                <w:rFonts w:asciiTheme="minorHAnsi" w:eastAsia="Arial" w:hAnsiTheme="minorHAnsi" w:cstheme="minorHAnsi"/>
                <w:b/>
                <w:bCs/>
                <w:color w:val="0070C0"/>
                <w:sz w:val="24"/>
                <w:szCs w:val="24"/>
                <w:lang w:val="en-GB"/>
              </w:rPr>
              <w:t>Setting:</w:t>
            </w:r>
          </w:p>
          <w:p w14:paraId="42896390" w14:textId="77777777" w:rsidR="003F2065" w:rsidRPr="001F20B7" w:rsidRDefault="003F2065" w:rsidP="003659CD">
            <w:pPr>
              <w:spacing w:line="225" w:lineRule="atLeast"/>
              <w:textAlignment w:val="bottom"/>
              <w:rPr>
                <w:rFonts w:ascii="Gill Sans MT" w:eastAsia="Arial" w:hAnsi="Gill Sans MT"/>
                <w:color w:val="0070C0"/>
                <w:sz w:val="24"/>
                <w:szCs w:val="24"/>
                <w:lang w:val="en-GB"/>
              </w:rPr>
            </w:pPr>
          </w:p>
        </w:tc>
        <w:tc>
          <w:tcPr>
            <w:tcW w:w="5245" w:type="dxa"/>
            <w:shd w:val="clear" w:color="auto" w:fill="FFFFFF" w:themeFill="background1"/>
            <w:vAlign w:val="center"/>
          </w:tcPr>
          <w:p w14:paraId="2BBD62FB" w14:textId="77777777" w:rsidR="003F2065" w:rsidRPr="001F20B7" w:rsidRDefault="003F2065" w:rsidP="003659CD">
            <w:pPr>
              <w:spacing w:line="225" w:lineRule="atLeast"/>
              <w:textAlignment w:val="bottom"/>
              <w:rPr>
                <w:rFonts w:asciiTheme="minorHAnsi" w:eastAsia="Arial" w:hAnsiTheme="minorHAnsi" w:cstheme="minorHAnsi"/>
                <w:b/>
                <w:bCs/>
                <w:color w:val="0070C0"/>
                <w:sz w:val="24"/>
                <w:szCs w:val="24"/>
                <w:lang w:val="en-GB"/>
              </w:rPr>
            </w:pPr>
            <w:r w:rsidRPr="001F20B7">
              <w:rPr>
                <w:rFonts w:asciiTheme="minorHAnsi" w:eastAsia="Arial" w:hAnsiTheme="minorHAnsi" w:cstheme="minorHAnsi"/>
                <w:b/>
                <w:bCs/>
                <w:color w:val="0070C0"/>
                <w:sz w:val="24"/>
                <w:szCs w:val="24"/>
                <w:lang w:val="en-GB"/>
              </w:rPr>
              <w:t>Name of SENCO:</w:t>
            </w:r>
          </w:p>
          <w:p w14:paraId="1B8AFE98" w14:textId="77777777" w:rsidR="003F2065" w:rsidRPr="001F20B7" w:rsidRDefault="003F2065" w:rsidP="003659CD">
            <w:pPr>
              <w:spacing w:line="225" w:lineRule="atLeast"/>
              <w:textAlignment w:val="bottom"/>
              <w:rPr>
                <w:rFonts w:ascii="Gill Sans MT" w:eastAsia="Arial" w:hAnsi="Gill Sans MT"/>
                <w:color w:val="0070C0"/>
                <w:sz w:val="24"/>
                <w:szCs w:val="24"/>
                <w:lang w:val="en-GB"/>
              </w:rPr>
            </w:pPr>
          </w:p>
        </w:tc>
      </w:tr>
      <w:tr w:rsidR="003F2065" w:rsidRPr="007D7DD4" w14:paraId="65E7A9F9" w14:textId="77777777" w:rsidTr="00080C2E">
        <w:trPr>
          <w:trHeight w:val="587"/>
        </w:trPr>
        <w:tc>
          <w:tcPr>
            <w:tcW w:w="10490" w:type="dxa"/>
            <w:gridSpan w:val="2"/>
            <w:shd w:val="clear" w:color="auto" w:fill="DAEEF3" w:themeFill="accent5" w:themeFillTint="33"/>
            <w:vAlign w:val="center"/>
          </w:tcPr>
          <w:p w14:paraId="7B66977A" w14:textId="77777777" w:rsidR="003F2065" w:rsidRPr="00C77056" w:rsidRDefault="003F2065" w:rsidP="003659CD">
            <w:pPr>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Achievements and Strengths</w:t>
            </w:r>
          </w:p>
          <w:p w14:paraId="29CE2ED7" w14:textId="77777777" w:rsidR="003F2065" w:rsidRPr="00C77056" w:rsidRDefault="003F2065" w:rsidP="003659CD">
            <w:pPr>
              <w:spacing w:line="225" w:lineRule="atLeast"/>
              <w:textAlignment w:val="bottom"/>
              <w:rPr>
                <w:rFonts w:ascii="Gill Sans MT" w:eastAsia="Arial" w:hAnsi="Gill Sans MT"/>
                <w:b/>
                <w:bCs/>
                <w:sz w:val="24"/>
                <w:szCs w:val="24"/>
              </w:rPr>
            </w:pPr>
            <w:r w:rsidRPr="1DA496AE">
              <w:rPr>
                <w:rFonts w:asciiTheme="minorHAnsi" w:eastAsia="Arial" w:hAnsiTheme="minorHAnsi" w:cstheme="minorBidi"/>
                <w:sz w:val="24"/>
                <w:szCs w:val="24"/>
              </w:rPr>
              <w:t xml:space="preserve">What are your child’s strengths?  What do you think is working well at home and at school?  What achievements has your child been most proud of during the past 12 months? </w:t>
            </w:r>
          </w:p>
        </w:tc>
      </w:tr>
      <w:tr w:rsidR="003F2065" w:rsidRPr="007D7DD4" w14:paraId="6521E238" w14:textId="77777777" w:rsidTr="00080C2E">
        <w:trPr>
          <w:trHeight w:val="687"/>
        </w:trPr>
        <w:tc>
          <w:tcPr>
            <w:tcW w:w="10490" w:type="dxa"/>
            <w:gridSpan w:val="2"/>
          </w:tcPr>
          <w:p w14:paraId="03709452" w14:textId="77777777" w:rsidR="003F2065" w:rsidRDefault="003F2065" w:rsidP="003659CD">
            <w:pPr>
              <w:pStyle w:val="Default"/>
              <w:adjustRightInd/>
              <w:spacing w:line="300" w:lineRule="auto"/>
              <w:ind w:right="-46"/>
              <w:rPr>
                <w:rFonts w:asciiTheme="minorHAnsi" w:eastAsia="Arial" w:hAnsiTheme="minorHAnsi" w:cstheme="minorHAnsi"/>
              </w:rPr>
            </w:pPr>
          </w:p>
          <w:p w14:paraId="10F6BF9F" w14:textId="77777777" w:rsidR="003F2065" w:rsidRPr="00F84AD7" w:rsidRDefault="003F2065" w:rsidP="003659CD">
            <w:pPr>
              <w:pStyle w:val="Default"/>
              <w:adjustRightInd/>
              <w:spacing w:line="300" w:lineRule="auto"/>
              <w:ind w:right="-46"/>
              <w:rPr>
                <w:rFonts w:ascii="Gill Sans MT" w:eastAsia="Arial" w:hAnsi="Gill Sans MT"/>
              </w:rPr>
            </w:pPr>
          </w:p>
        </w:tc>
      </w:tr>
      <w:tr w:rsidR="003F2065" w:rsidRPr="007D7DD4" w14:paraId="5A37F118" w14:textId="77777777" w:rsidTr="00080C2E">
        <w:trPr>
          <w:trHeight w:val="459"/>
        </w:trPr>
        <w:tc>
          <w:tcPr>
            <w:tcW w:w="10490" w:type="dxa"/>
            <w:gridSpan w:val="2"/>
            <w:shd w:val="clear" w:color="auto" w:fill="DAEEF3" w:themeFill="accent5" w:themeFillTint="33"/>
            <w:vAlign w:val="center"/>
          </w:tcPr>
          <w:p w14:paraId="5FF065AB"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Pr>
                <w:rFonts w:asciiTheme="minorHAnsi" w:eastAsia="Arial" w:hAnsiTheme="minorHAnsi" w:cstheme="minorHAnsi"/>
                <w:sz w:val="24"/>
                <w:szCs w:val="24"/>
                <w:lang w:val="en-GB"/>
              </w:rPr>
              <w:t xml:space="preserve"> </w:t>
            </w:r>
            <w:r w:rsidRPr="00C77056">
              <w:rPr>
                <w:rFonts w:asciiTheme="minorHAnsi" w:eastAsia="Arial" w:hAnsiTheme="minorHAnsi" w:cstheme="minorHAnsi"/>
                <w:b/>
                <w:bCs/>
                <w:sz w:val="24"/>
                <w:szCs w:val="24"/>
                <w:lang w:val="en-GB"/>
              </w:rPr>
              <w:t>Concerns and Worries</w:t>
            </w:r>
          </w:p>
          <w:p w14:paraId="24793D78" w14:textId="77777777" w:rsidR="003F2065" w:rsidRPr="00C77056" w:rsidRDefault="003F2065" w:rsidP="003659CD">
            <w:pPr>
              <w:rPr>
                <w:rFonts w:asciiTheme="minorHAnsi" w:hAnsiTheme="minorHAnsi" w:cstheme="minorHAnsi"/>
                <w:sz w:val="24"/>
                <w:szCs w:val="24"/>
              </w:rPr>
            </w:pPr>
            <w:r>
              <w:rPr>
                <w:rFonts w:asciiTheme="minorHAnsi" w:eastAsia="Arial" w:hAnsiTheme="minorHAnsi" w:cstheme="minorHAnsi"/>
                <w:sz w:val="24"/>
                <w:szCs w:val="24"/>
                <w:lang w:val="en-GB"/>
              </w:rPr>
              <w:t xml:space="preserve">Do you have any current concerns?  </w:t>
            </w:r>
            <w:r w:rsidRPr="00C77056">
              <w:rPr>
                <w:rFonts w:asciiTheme="minorHAnsi" w:eastAsia="Arial" w:hAnsiTheme="minorHAnsi" w:cstheme="minorHAnsi"/>
                <w:sz w:val="24"/>
                <w:szCs w:val="24"/>
                <w:lang w:val="en-GB"/>
              </w:rPr>
              <w:t>What do you think is not working well?</w:t>
            </w:r>
            <w:r>
              <w:rPr>
                <w:rFonts w:asciiTheme="minorHAnsi" w:eastAsia="Arial" w:hAnsiTheme="minorHAnsi" w:cstheme="minorHAnsi"/>
                <w:sz w:val="24"/>
                <w:szCs w:val="24"/>
                <w:lang w:val="en-GB"/>
              </w:rPr>
              <w:t xml:space="preserve">  </w:t>
            </w:r>
            <w:r w:rsidRPr="00C77056">
              <w:rPr>
                <w:rFonts w:asciiTheme="minorHAnsi" w:eastAsia="Arial" w:hAnsiTheme="minorHAnsi" w:cstheme="minorHAnsi"/>
                <w:sz w:val="24"/>
                <w:szCs w:val="24"/>
                <w:lang w:val="en-GB"/>
              </w:rPr>
              <w:t>What could be better?</w:t>
            </w:r>
          </w:p>
        </w:tc>
      </w:tr>
      <w:tr w:rsidR="003F2065" w:rsidRPr="007D7DD4" w14:paraId="20F3F0A4" w14:textId="77777777" w:rsidTr="00080C2E">
        <w:trPr>
          <w:trHeight w:val="775"/>
        </w:trPr>
        <w:tc>
          <w:tcPr>
            <w:tcW w:w="10490" w:type="dxa"/>
            <w:gridSpan w:val="2"/>
            <w:shd w:val="clear" w:color="auto" w:fill="FFFFFF" w:themeFill="background1"/>
            <w:vAlign w:val="center"/>
          </w:tcPr>
          <w:p w14:paraId="2F291104" w14:textId="77777777" w:rsidR="003F2065" w:rsidRPr="00F84AD7" w:rsidRDefault="003F2065" w:rsidP="003659CD">
            <w:pPr>
              <w:rPr>
                <w:rFonts w:asciiTheme="minorHAnsi" w:eastAsia="Arial" w:hAnsiTheme="minorHAnsi" w:cstheme="minorHAnsi"/>
                <w:sz w:val="24"/>
                <w:szCs w:val="24"/>
                <w:lang w:val="en-GB"/>
              </w:rPr>
            </w:pPr>
          </w:p>
          <w:p w14:paraId="557EA47D" w14:textId="77777777" w:rsidR="003F2065" w:rsidRDefault="003F2065" w:rsidP="003659CD">
            <w:pPr>
              <w:rPr>
                <w:rFonts w:asciiTheme="minorHAnsi" w:eastAsia="Arial" w:hAnsiTheme="minorHAnsi" w:cstheme="minorHAnsi"/>
                <w:b/>
                <w:bCs/>
                <w:sz w:val="24"/>
                <w:szCs w:val="24"/>
                <w:lang w:val="en-GB"/>
              </w:rPr>
            </w:pPr>
          </w:p>
          <w:p w14:paraId="767927AC" w14:textId="77777777" w:rsidR="003F2065" w:rsidRPr="00C77056" w:rsidRDefault="003F2065" w:rsidP="003659CD">
            <w:pPr>
              <w:rPr>
                <w:rFonts w:asciiTheme="minorHAnsi" w:eastAsia="Arial" w:hAnsiTheme="minorHAnsi" w:cstheme="minorHAnsi"/>
                <w:b/>
                <w:bCs/>
                <w:sz w:val="24"/>
                <w:szCs w:val="24"/>
                <w:lang w:val="en-GB"/>
              </w:rPr>
            </w:pPr>
          </w:p>
        </w:tc>
      </w:tr>
      <w:tr w:rsidR="003F2065" w:rsidRPr="007D7DD4" w14:paraId="43EC7B17" w14:textId="77777777" w:rsidTr="00080C2E">
        <w:trPr>
          <w:trHeight w:val="459"/>
        </w:trPr>
        <w:tc>
          <w:tcPr>
            <w:tcW w:w="10490" w:type="dxa"/>
            <w:gridSpan w:val="2"/>
            <w:shd w:val="clear" w:color="auto" w:fill="DAEEF3" w:themeFill="accent5" w:themeFillTint="33"/>
            <w:vAlign w:val="center"/>
          </w:tcPr>
          <w:p w14:paraId="4963807F" w14:textId="77777777" w:rsidR="003F2065" w:rsidRDefault="003F2065" w:rsidP="003659CD">
            <w:pPr>
              <w:rPr>
                <w:rFonts w:asciiTheme="minorHAnsi" w:eastAsia="Arial" w:hAnsiTheme="minorHAnsi" w:cstheme="minorHAnsi"/>
                <w:b/>
                <w:bCs/>
                <w:sz w:val="24"/>
                <w:szCs w:val="24"/>
                <w:lang w:val="en-GB"/>
              </w:rPr>
            </w:pPr>
            <w:r>
              <w:rPr>
                <w:rFonts w:asciiTheme="minorHAnsi" w:eastAsia="Arial" w:hAnsiTheme="minorHAnsi" w:cstheme="minorHAnsi"/>
                <w:b/>
                <w:bCs/>
                <w:sz w:val="24"/>
                <w:szCs w:val="24"/>
                <w:lang w:val="en-GB"/>
              </w:rPr>
              <w:t>Friendships and Relationships</w:t>
            </w:r>
          </w:p>
          <w:p w14:paraId="09455577" w14:textId="77777777" w:rsidR="003F2065" w:rsidRPr="00C77056" w:rsidRDefault="003F2065" w:rsidP="003659CD">
            <w:pPr>
              <w:rPr>
                <w:rFonts w:asciiTheme="minorHAnsi" w:eastAsia="Arial" w:hAnsiTheme="minorHAnsi" w:cstheme="minorHAnsi"/>
                <w:sz w:val="24"/>
                <w:szCs w:val="24"/>
                <w:lang w:val="en-GB"/>
              </w:rPr>
            </w:pPr>
            <w:r w:rsidRPr="00C77056">
              <w:rPr>
                <w:rFonts w:asciiTheme="minorHAnsi" w:eastAsia="Arial" w:hAnsiTheme="minorHAnsi" w:cstheme="minorHAnsi"/>
                <w:sz w:val="24"/>
                <w:szCs w:val="24"/>
                <w:lang w:val="en-GB"/>
              </w:rPr>
              <w:t>Tell us about your child’s relationship with their peers and the adults who support them…</w:t>
            </w:r>
          </w:p>
        </w:tc>
      </w:tr>
      <w:tr w:rsidR="003F2065" w:rsidRPr="007D7DD4" w14:paraId="3DC19C13" w14:textId="77777777" w:rsidTr="00080C2E">
        <w:trPr>
          <w:trHeight w:val="687"/>
        </w:trPr>
        <w:tc>
          <w:tcPr>
            <w:tcW w:w="10490" w:type="dxa"/>
            <w:gridSpan w:val="2"/>
            <w:vAlign w:val="center"/>
          </w:tcPr>
          <w:p w14:paraId="623AF86C" w14:textId="77777777" w:rsidR="003F2065" w:rsidRDefault="003F2065" w:rsidP="003659CD">
            <w:pPr>
              <w:spacing w:line="225" w:lineRule="atLeast"/>
              <w:textAlignment w:val="bottom"/>
              <w:rPr>
                <w:rFonts w:ascii="Gill Sans MT" w:eastAsia="Arial" w:hAnsi="Gill Sans MT"/>
                <w:i/>
                <w:iCs/>
                <w:sz w:val="24"/>
                <w:szCs w:val="24"/>
                <w:lang w:val="en-GB"/>
              </w:rPr>
            </w:pPr>
          </w:p>
          <w:p w14:paraId="0B5923A0" w14:textId="77777777" w:rsidR="003F2065" w:rsidRPr="00084DCD" w:rsidRDefault="003F2065" w:rsidP="003659CD">
            <w:pPr>
              <w:spacing w:line="225" w:lineRule="atLeast"/>
              <w:textAlignment w:val="bottom"/>
              <w:rPr>
                <w:rFonts w:ascii="Gill Sans MT" w:eastAsia="Arial" w:hAnsi="Gill Sans MT"/>
                <w:i/>
                <w:iCs/>
                <w:sz w:val="24"/>
                <w:szCs w:val="24"/>
                <w:lang w:val="en-GB"/>
              </w:rPr>
            </w:pPr>
          </w:p>
          <w:p w14:paraId="75B8632D" w14:textId="77777777" w:rsidR="003F2065" w:rsidRPr="00084DCD" w:rsidRDefault="003F2065" w:rsidP="003659CD">
            <w:pPr>
              <w:spacing w:line="225" w:lineRule="atLeast"/>
              <w:textAlignment w:val="bottom"/>
              <w:rPr>
                <w:rFonts w:ascii="Gill Sans MT" w:eastAsia="Arial" w:hAnsi="Gill Sans MT"/>
                <w:i/>
                <w:iCs/>
                <w:sz w:val="24"/>
                <w:szCs w:val="24"/>
                <w:lang w:val="en-GB"/>
              </w:rPr>
            </w:pPr>
          </w:p>
        </w:tc>
      </w:tr>
      <w:tr w:rsidR="003F2065" w:rsidRPr="007D7DD4" w14:paraId="2CEED44E" w14:textId="77777777" w:rsidTr="00080C2E">
        <w:trPr>
          <w:trHeight w:val="459"/>
        </w:trPr>
        <w:tc>
          <w:tcPr>
            <w:tcW w:w="10490" w:type="dxa"/>
            <w:gridSpan w:val="2"/>
            <w:shd w:val="clear" w:color="auto" w:fill="DAEEF3" w:themeFill="accent5" w:themeFillTint="33"/>
            <w:vAlign w:val="center"/>
          </w:tcPr>
          <w:p w14:paraId="478D5FF1"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 xml:space="preserve">Learning and </w:t>
            </w:r>
            <w:r>
              <w:rPr>
                <w:rFonts w:asciiTheme="minorHAnsi" w:eastAsia="Arial" w:hAnsiTheme="minorHAnsi" w:cstheme="minorHAnsi"/>
                <w:b/>
                <w:bCs/>
                <w:sz w:val="24"/>
                <w:szCs w:val="24"/>
                <w:lang w:val="en-GB"/>
              </w:rPr>
              <w:t xml:space="preserve">Educational </w:t>
            </w:r>
            <w:r w:rsidRPr="00C77056">
              <w:rPr>
                <w:rFonts w:asciiTheme="minorHAnsi" w:eastAsia="Arial" w:hAnsiTheme="minorHAnsi" w:cstheme="minorHAnsi"/>
                <w:b/>
                <w:bCs/>
                <w:sz w:val="24"/>
                <w:szCs w:val="24"/>
                <w:lang w:val="en-GB"/>
              </w:rPr>
              <w:t>Progress</w:t>
            </w:r>
          </w:p>
          <w:p w14:paraId="15A66EA1" w14:textId="77777777" w:rsidR="003F2065" w:rsidRPr="00C77056" w:rsidRDefault="003F2065" w:rsidP="003659CD">
            <w:pPr>
              <w:spacing w:line="225" w:lineRule="atLeast"/>
              <w:textAlignment w:val="bottom"/>
              <w:rPr>
                <w:rFonts w:asciiTheme="minorHAnsi" w:eastAsia="Arial" w:hAnsiTheme="minorHAnsi" w:cstheme="minorHAnsi"/>
                <w:sz w:val="24"/>
                <w:szCs w:val="24"/>
                <w:lang w:val="en-GB"/>
              </w:rPr>
            </w:pPr>
            <w:r>
              <w:rPr>
                <w:rFonts w:asciiTheme="minorHAnsi" w:eastAsia="Arial" w:hAnsiTheme="minorHAnsi" w:cstheme="minorHAnsi"/>
                <w:sz w:val="24"/>
                <w:szCs w:val="24"/>
                <w:lang w:val="en-GB"/>
              </w:rPr>
              <w:t xml:space="preserve">Is your child making progress in their learning?  </w:t>
            </w:r>
            <w:r w:rsidRPr="00C77056">
              <w:rPr>
                <w:rFonts w:asciiTheme="minorHAnsi" w:eastAsia="Arial" w:hAnsiTheme="minorHAnsi" w:cstheme="minorHAnsi"/>
                <w:sz w:val="24"/>
                <w:szCs w:val="24"/>
                <w:lang w:val="en-GB"/>
              </w:rPr>
              <w:t>How successful has the EHC plan been this year?</w:t>
            </w:r>
            <w:r>
              <w:rPr>
                <w:rFonts w:asciiTheme="minorHAnsi" w:eastAsia="Arial" w:hAnsiTheme="minorHAnsi" w:cstheme="minorHAnsi"/>
                <w:sz w:val="24"/>
                <w:szCs w:val="24"/>
                <w:lang w:val="en-GB"/>
              </w:rPr>
              <w:t xml:space="preserve">  </w:t>
            </w:r>
            <w:r w:rsidRPr="00C77056">
              <w:rPr>
                <w:rFonts w:asciiTheme="minorHAnsi" w:eastAsia="Arial" w:hAnsiTheme="minorHAnsi" w:cstheme="minorHAnsi"/>
                <w:sz w:val="24"/>
                <w:szCs w:val="24"/>
                <w:lang w:val="en-GB"/>
              </w:rPr>
              <w:t xml:space="preserve">Are the </w:t>
            </w:r>
            <w:r>
              <w:rPr>
                <w:rFonts w:asciiTheme="minorHAnsi" w:eastAsia="Arial" w:hAnsiTheme="minorHAnsi" w:cstheme="minorHAnsi"/>
                <w:sz w:val="24"/>
                <w:szCs w:val="24"/>
                <w:lang w:val="en-GB"/>
              </w:rPr>
              <w:t xml:space="preserve">EHC </w:t>
            </w:r>
            <w:r w:rsidRPr="00C77056">
              <w:rPr>
                <w:rFonts w:asciiTheme="minorHAnsi" w:eastAsia="Arial" w:hAnsiTheme="minorHAnsi" w:cstheme="minorHAnsi"/>
                <w:sz w:val="24"/>
                <w:szCs w:val="24"/>
                <w:lang w:val="en-GB"/>
              </w:rPr>
              <w:t>outcomes appropriate</w:t>
            </w:r>
            <w:r>
              <w:rPr>
                <w:rFonts w:asciiTheme="minorHAnsi" w:eastAsia="Arial" w:hAnsiTheme="minorHAnsi" w:cstheme="minorHAnsi"/>
                <w:sz w:val="24"/>
                <w:szCs w:val="24"/>
                <w:lang w:val="en-GB"/>
              </w:rPr>
              <w:t>?  H</w:t>
            </w:r>
            <w:r w:rsidRPr="00C77056">
              <w:rPr>
                <w:rFonts w:asciiTheme="minorHAnsi" w:eastAsia="Arial" w:hAnsiTheme="minorHAnsi" w:cstheme="minorHAnsi"/>
                <w:sz w:val="24"/>
                <w:szCs w:val="24"/>
                <w:lang w:val="en-GB"/>
              </w:rPr>
              <w:t>as the provision</w:t>
            </w:r>
            <w:r>
              <w:rPr>
                <w:rFonts w:asciiTheme="minorHAnsi" w:eastAsia="Arial" w:hAnsiTheme="minorHAnsi" w:cstheme="minorHAnsi"/>
                <w:sz w:val="24"/>
                <w:szCs w:val="24"/>
                <w:lang w:val="en-GB"/>
              </w:rPr>
              <w:t xml:space="preserve"> in place</w:t>
            </w:r>
            <w:r w:rsidRPr="00C77056">
              <w:rPr>
                <w:rFonts w:asciiTheme="minorHAnsi" w:eastAsia="Arial" w:hAnsiTheme="minorHAnsi" w:cstheme="minorHAnsi"/>
                <w:sz w:val="24"/>
                <w:szCs w:val="24"/>
                <w:lang w:val="en-GB"/>
              </w:rPr>
              <w:t xml:space="preserve"> helped?</w:t>
            </w:r>
            <w:r>
              <w:rPr>
                <w:rFonts w:asciiTheme="minorHAnsi" w:eastAsia="Arial" w:hAnsiTheme="minorHAnsi" w:cstheme="minorHAnsi"/>
                <w:sz w:val="24"/>
                <w:szCs w:val="24"/>
                <w:lang w:val="en-GB"/>
              </w:rPr>
              <w:t xml:space="preserve">  </w:t>
            </w:r>
          </w:p>
        </w:tc>
      </w:tr>
      <w:tr w:rsidR="003F2065" w:rsidRPr="007D7DD4" w14:paraId="16586169" w14:textId="77777777" w:rsidTr="00080C2E">
        <w:trPr>
          <w:trHeight w:val="459"/>
        </w:trPr>
        <w:tc>
          <w:tcPr>
            <w:tcW w:w="10490" w:type="dxa"/>
            <w:gridSpan w:val="2"/>
            <w:vAlign w:val="center"/>
          </w:tcPr>
          <w:p w14:paraId="6153888E" w14:textId="77777777" w:rsidR="003F2065" w:rsidRPr="00F84AD7" w:rsidRDefault="003F2065" w:rsidP="003659CD">
            <w:pPr>
              <w:pStyle w:val="Default"/>
              <w:adjustRightInd/>
              <w:spacing w:line="300" w:lineRule="auto"/>
              <w:ind w:right="-46"/>
              <w:rPr>
                <w:rFonts w:ascii="Gill Sans MT" w:hAnsi="Gill Sans MT"/>
                <w:color w:val="auto"/>
              </w:rPr>
            </w:pPr>
          </w:p>
          <w:p w14:paraId="5CAA8FB8" w14:textId="77777777" w:rsidR="003F2065" w:rsidRPr="00084DCD" w:rsidRDefault="003F2065" w:rsidP="003659CD">
            <w:pPr>
              <w:pStyle w:val="Default"/>
              <w:adjustRightInd/>
              <w:spacing w:line="300" w:lineRule="auto"/>
              <w:ind w:right="-46"/>
              <w:rPr>
                <w:rFonts w:ascii="Gill Sans MT" w:eastAsia="Arial" w:hAnsi="Gill Sans MT"/>
              </w:rPr>
            </w:pPr>
          </w:p>
        </w:tc>
      </w:tr>
      <w:tr w:rsidR="003F2065" w:rsidRPr="007D7DD4" w14:paraId="2DC006AF" w14:textId="77777777" w:rsidTr="00080C2E">
        <w:trPr>
          <w:trHeight w:val="459"/>
        </w:trPr>
        <w:tc>
          <w:tcPr>
            <w:tcW w:w="10490" w:type="dxa"/>
            <w:gridSpan w:val="2"/>
            <w:shd w:val="clear" w:color="auto" w:fill="DAEEF3" w:themeFill="accent5" w:themeFillTint="33"/>
            <w:vAlign w:val="center"/>
          </w:tcPr>
          <w:p w14:paraId="579DAB45" w14:textId="77777777" w:rsidR="003F2065" w:rsidRPr="00C77056" w:rsidRDefault="003F2065" w:rsidP="003659CD">
            <w:pPr>
              <w:spacing w:line="225" w:lineRule="atLeast"/>
              <w:textAlignment w:val="bottom"/>
              <w:rPr>
                <w:rFonts w:asciiTheme="minorHAnsi" w:eastAsia="Arial" w:hAnsiTheme="minorHAnsi" w:cstheme="minorHAnsi"/>
                <w:b/>
                <w:bCs/>
                <w:sz w:val="24"/>
                <w:szCs w:val="24"/>
                <w:lang w:val="en-GB"/>
              </w:rPr>
            </w:pPr>
            <w:r w:rsidRPr="00C77056">
              <w:rPr>
                <w:rFonts w:asciiTheme="minorHAnsi" w:eastAsia="Arial" w:hAnsiTheme="minorHAnsi" w:cstheme="minorHAnsi"/>
                <w:b/>
                <w:bCs/>
                <w:sz w:val="24"/>
                <w:szCs w:val="24"/>
                <w:lang w:val="en-GB"/>
              </w:rPr>
              <w:t>Health and Wellbeing</w:t>
            </w:r>
          </w:p>
          <w:p w14:paraId="56C063C3" w14:textId="77777777" w:rsidR="003F2065" w:rsidRPr="00C77056" w:rsidRDefault="003F2065" w:rsidP="003659CD">
            <w:pPr>
              <w:spacing w:line="225" w:lineRule="atLeast"/>
              <w:textAlignment w:val="bottom"/>
              <w:rPr>
                <w:rFonts w:asciiTheme="minorHAnsi" w:eastAsia="Arial" w:hAnsiTheme="minorHAnsi" w:cstheme="minorHAnsi"/>
                <w:sz w:val="24"/>
                <w:szCs w:val="24"/>
                <w:lang w:val="en-GB"/>
              </w:rPr>
            </w:pPr>
            <w:r w:rsidRPr="00C77056">
              <w:rPr>
                <w:rFonts w:asciiTheme="minorHAnsi" w:eastAsia="Arial" w:hAnsiTheme="minorHAnsi" w:cstheme="minorHAnsi"/>
                <w:sz w:val="24"/>
                <w:szCs w:val="24"/>
                <w:lang w:val="en-GB"/>
              </w:rPr>
              <w:t>Has there been any changes to your child’s health, wellbeing</w:t>
            </w:r>
            <w:r>
              <w:rPr>
                <w:rFonts w:asciiTheme="minorHAnsi" w:eastAsia="Arial" w:hAnsiTheme="minorHAnsi" w:cstheme="minorHAnsi"/>
                <w:sz w:val="24"/>
                <w:szCs w:val="24"/>
                <w:lang w:val="en-GB"/>
              </w:rPr>
              <w:t xml:space="preserve"> </w:t>
            </w:r>
            <w:r w:rsidRPr="00C77056">
              <w:rPr>
                <w:rFonts w:asciiTheme="minorHAnsi" w:eastAsia="Arial" w:hAnsiTheme="minorHAnsi" w:cstheme="minorHAnsi"/>
                <w:sz w:val="24"/>
                <w:szCs w:val="24"/>
                <w:lang w:val="en-GB"/>
              </w:rPr>
              <w:t>or special educational needs over the past 12 months?</w:t>
            </w:r>
            <w:r>
              <w:rPr>
                <w:rFonts w:asciiTheme="minorHAnsi" w:eastAsia="Arial" w:hAnsiTheme="minorHAnsi" w:cstheme="minorHAnsi"/>
                <w:sz w:val="24"/>
                <w:szCs w:val="24"/>
                <w:lang w:val="en-GB"/>
              </w:rPr>
              <w:t xml:space="preserve">  </w:t>
            </w:r>
            <w:r w:rsidRPr="00C77056">
              <w:rPr>
                <w:rFonts w:asciiTheme="minorHAnsi" w:eastAsia="Arial" w:hAnsiTheme="minorHAnsi" w:cstheme="minorHAnsi"/>
                <w:sz w:val="24"/>
                <w:szCs w:val="24"/>
                <w:lang w:val="en-GB"/>
              </w:rPr>
              <w:t>Are there any unmet health</w:t>
            </w:r>
            <w:r>
              <w:rPr>
                <w:rFonts w:asciiTheme="minorHAnsi" w:eastAsia="Arial" w:hAnsiTheme="minorHAnsi" w:cstheme="minorHAnsi"/>
                <w:sz w:val="24"/>
                <w:szCs w:val="24"/>
                <w:lang w:val="en-GB"/>
              </w:rPr>
              <w:t xml:space="preserve"> or social</w:t>
            </w:r>
            <w:r w:rsidRPr="00C77056">
              <w:rPr>
                <w:rFonts w:asciiTheme="minorHAnsi" w:eastAsia="Arial" w:hAnsiTheme="minorHAnsi" w:cstheme="minorHAnsi"/>
                <w:sz w:val="24"/>
                <w:szCs w:val="24"/>
                <w:lang w:val="en-GB"/>
              </w:rPr>
              <w:t xml:space="preserve"> needs that should be supported?</w:t>
            </w:r>
          </w:p>
        </w:tc>
      </w:tr>
      <w:tr w:rsidR="003F2065" w:rsidRPr="007D7DD4" w14:paraId="119F90FF" w14:textId="77777777" w:rsidTr="00080C2E">
        <w:trPr>
          <w:trHeight w:val="687"/>
        </w:trPr>
        <w:tc>
          <w:tcPr>
            <w:tcW w:w="10490" w:type="dxa"/>
            <w:gridSpan w:val="2"/>
            <w:vAlign w:val="center"/>
          </w:tcPr>
          <w:p w14:paraId="3ACD2F0E" w14:textId="77777777" w:rsidR="003F2065" w:rsidRDefault="003F2065" w:rsidP="003659CD">
            <w:pPr>
              <w:spacing w:line="225" w:lineRule="atLeast"/>
              <w:textAlignment w:val="bottom"/>
              <w:rPr>
                <w:rFonts w:ascii="Gill Sans MT" w:eastAsia="Arial" w:hAnsi="Gill Sans MT"/>
                <w:i/>
                <w:iCs/>
                <w:sz w:val="24"/>
                <w:szCs w:val="24"/>
                <w:lang w:val="en-GB"/>
              </w:rPr>
            </w:pPr>
          </w:p>
          <w:p w14:paraId="6C9310DD" w14:textId="77777777" w:rsidR="003F2065" w:rsidRDefault="003F2065" w:rsidP="003659CD">
            <w:pPr>
              <w:spacing w:line="225" w:lineRule="atLeast"/>
              <w:textAlignment w:val="bottom"/>
              <w:rPr>
                <w:rFonts w:ascii="Gill Sans MT" w:eastAsia="Arial" w:hAnsi="Gill Sans MT"/>
                <w:sz w:val="24"/>
                <w:szCs w:val="24"/>
                <w:lang w:val="en-GB"/>
              </w:rPr>
            </w:pPr>
          </w:p>
          <w:p w14:paraId="60FAD3E3" w14:textId="77777777" w:rsidR="003F2065" w:rsidRPr="007D7DD4" w:rsidRDefault="003F2065" w:rsidP="003659CD">
            <w:pPr>
              <w:spacing w:line="225" w:lineRule="atLeast"/>
              <w:textAlignment w:val="bottom"/>
              <w:rPr>
                <w:rFonts w:ascii="Gill Sans MT" w:eastAsia="Arial" w:hAnsi="Gill Sans MT"/>
                <w:sz w:val="24"/>
                <w:szCs w:val="24"/>
                <w:lang w:val="en-GB"/>
              </w:rPr>
            </w:pPr>
          </w:p>
        </w:tc>
      </w:tr>
      <w:tr w:rsidR="003F2065" w:rsidRPr="007D7DD4" w14:paraId="583AA5C1" w14:textId="77777777" w:rsidTr="00080C2E">
        <w:trPr>
          <w:trHeight w:val="427"/>
        </w:trPr>
        <w:tc>
          <w:tcPr>
            <w:tcW w:w="10490" w:type="dxa"/>
            <w:gridSpan w:val="2"/>
            <w:shd w:val="clear" w:color="auto" w:fill="DAEEF3" w:themeFill="accent5" w:themeFillTint="33"/>
            <w:vAlign w:val="center"/>
          </w:tcPr>
          <w:p w14:paraId="318A3ED6" w14:textId="77777777" w:rsidR="003F2065" w:rsidRPr="00C77056" w:rsidRDefault="003F2065" w:rsidP="003659CD">
            <w:pPr>
              <w:spacing w:line="225" w:lineRule="atLeast"/>
              <w:textAlignment w:val="bottom"/>
              <w:rPr>
                <w:rFonts w:asciiTheme="minorHAnsi" w:eastAsia="Arial" w:hAnsiTheme="minorHAnsi" w:cstheme="minorHAnsi"/>
                <w:b/>
                <w:bCs/>
                <w:iCs/>
                <w:sz w:val="24"/>
                <w:szCs w:val="24"/>
                <w:lang w:val="en-GB"/>
              </w:rPr>
            </w:pPr>
            <w:r w:rsidRPr="00C77056">
              <w:rPr>
                <w:rFonts w:asciiTheme="minorHAnsi" w:eastAsia="Arial" w:hAnsiTheme="minorHAnsi" w:cstheme="minorHAnsi"/>
                <w:b/>
                <w:bCs/>
                <w:iCs/>
                <w:sz w:val="24"/>
                <w:szCs w:val="24"/>
                <w:lang w:val="en-GB"/>
              </w:rPr>
              <w:t>Aspirations and Goals</w:t>
            </w:r>
          </w:p>
          <w:p w14:paraId="1F995410" w14:textId="77777777" w:rsidR="003F2065" w:rsidRPr="00C77056" w:rsidRDefault="003F2065" w:rsidP="003659CD">
            <w:pPr>
              <w:spacing w:line="225" w:lineRule="atLeast"/>
              <w:textAlignment w:val="bottom"/>
              <w:rPr>
                <w:rFonts w:ascii="Gill Sans MT" w:eastAsia="Arial" w:hAnsi="Gill Sans MT"/>
                <w:iCs/>
                <w:sz w:val="24"/>
                <w:szCs w:val="24"/>
                <w:lang w:val="en-GB"/>
              </w:rPr>
            </w:pPr>
            <w:r w:rsidRPr="00C77056">
              <w:rPr>
                <w:rFonts w:asciiTheme="minorHAnsi" w:eastAsia="Arial" w:hAnsiTheme="minorHAnsi" w:cstheme="minorHAnsi"/>
                <w:iCs/>
                <w:sz w:val="24"/>
                <w:szCs w:val="24"/>
                <w:lang w:val="en-GB"/>
              </w:rPr>
              <w:t xml:space="preserve">What are your </w:t>
            </w:r>
            <w:r>
              <w:rPr>
                <w:rFonts w:asciiTheme="minorHAnsi" w:eastAsia="Arial" w:hAnsiTheme="minorHAnsi" w:cstheme="minorHAnsi"/>
                <w:iCs/>
                <w:sz w:val="24"/>
                <w:szCs w:val="24"/>
                <w:lang w:val="en-GB"/>
              </w:rPr>
              <w:t xml:space="preserve">future </w:t>
            </w:r>
            <w:r w:rsidRPr="00C77056">
              <w:rPr>
                <w:rFonts w:asciiTheme="minorHAnsi" w:eastAsia="Arial" w:hAnsiTheme="minorHAnsi" w:cstheme="minorHAnsi"/>
                <w:iCs/>
                <w:sz w:val="24"/>
                <w:szCs w:val="24"/>
                <w:lang w:val="en-GB"/>
              </w:rPr>
              <w:t xml:space="preserve">aspirations for </w:t>
            </w:r>
            <w:r>
              <w:rPr>
                <w:rFonts w:asciiTheme="minorHAnsi" w:eastAsia="Arial" w:hAnsiTheme="minorHAnsi" w:cstheme="minorHAnsi"/>
                <w:iCs/>
                <w:sz w:val="24"/>
                <w:szCs w:val="24"/>
                <w:lang w:val="en-GB"/>
              </w:rPr>
              <w:t>your child</w:t>
            </w:r>
            <w:r w:rsidRPr="00C77056">
              <w:rPr>
                <w:rFonts w:asciiTheme="minorHAnsi" w:eastAsia="Arial" w:hAnsiTheme="minorHAnsi" w:cstheme="minorHAnsi"/>
                <w:iCs/>
                <w:sz w:val="24"/>
                <w:szCs w:val="24"/>
                <w:lang w:val="en-GB"/>
              </w:rPr>
              <w:t xml:space="preserve">? What would you like to see </w:t>
            </w:r>
            <w:r>
              <w:rPr>
                <w:rFonts w:asciiTheme="minorHAnsi" w:eastAsia="Arial" w:hAnsiTheme="minorHAnsi" w:cstheme="minorHAnsi"/>
                <w:iCs/>
                <w:sz w:val="24"/>
                <w:szCs w:val="24"/>
                <w:lang w:val="en-GB"/>
              </w:rPr>
              <w:t xml:space="preserve">happen </w:t>
            </w:r>
            <w:r w:rsidRPr="00C77056">
              <w:rPr>
                <w:rFonts w:asciiTheme="minorHAnsi" w:eastAsia="Arial" w:hAnsiTheme="minorHAnsi" w:cstheme="minorHAnsi"/>
                <w:iCs/>
                <w:sz w:val="24"/>
                <w:szCs w:val="24"/>
                <w:lang w:val="en-GB"/>
              </w:rPr>
              <w:t>in the next 12 months?</w:t>
            </w:r>
          </w:p>
        </w:tc>
      </w:tr>
      <w:tr w:rsidR="003F2065" w:rsidRPr="007D7DD4" w14:paraId="68B68ECE" w14:textId="77777777" w:rsidTr="00080C2E">
        <w:trPr>
          <w:trHeight w:val="687"/>
        </w:trPr>
        <w:tc>
          <w:tcPr>
            <w:tcW w:w="10490" w:type="dxa"/>
            <w:gridSpan w:val="2"/>
            <w:shd w:val="clear" w:color="auto" w:fill="FFFFFF" w:themeFill="background1"/>
            <w:vAlign w:val="center"/>
          </w:tcPr>
          <w:p w14:paraId="5CF5C2F0" w14:textId="77777777" w:rsidR="003F2065" w:rsidRDefault="003F2065" w:rsidP="003659CD">
            <w:pPr>
              <w:spacing w:line="225" w:lineRule="atLeast"/>
              <w:textAlignment w:val="bottom"/>
              <w:rPr>
                <w:rFonts w:ascii="Gill Sans MT" w:eastAsia="Arial" w:hAnsi="Gill Sans MT"/>
                <w:iCs/>
                <w:sz w:val="24"/>
                <w:szCs w:val="24"/>
                <w:lang w:val="en-GB"/>
              </w:rPr>
            </w:pPr>
          </w:p>
          <w:p w14:paraId="5B446B9E" w14:textId="77777777" w:rsidR="003F2065" w:rsidRDefault="003F2065" w:rsidP="003659CD">
            <w:pPr>
              <w:spacing w:line="225" w:lineRule="atLeast"/>
              <w:textAlignment w:val="bottom"/>
              <w:rPr>
                <w:rFonts w:ascii="Gill Sans MT" w:eastAsia="Arial" w:hAnsi="Gill Sans MT"/>
                <w:iCs/>
                <w:sz w:val="24"/>
                <w:szCs w:val="24"/>
                <w:lang w:val="en-GB"/>
              </w:rPr>
            </w:pPr>
          </w:p>
          <w:p w14:paraId="6AE184F5" w14:textId="77777777" w:rsidR="003F2065" w:rsidRPr="001F68D0" w:rsidRDefault="003F2065" w:rsidP="003659CD">
            <w:pPr>
              <w:spacing w:line="225" w:lineRule="atLeast"/>
              <w:textAlignment w:val="bottom"/>
              <w:rPr>
                <w:rFonts w:ascii="Gill Sans MT" w:eastAsia="Arial" w:hAnsi="Gill Sans MT"/>
                <w:iCs/>
                <w:sz w:val="24"/>
                <w:szCs w:val="24"/>
                <w:lang w:val="en-GB"/>
              </w:rPr>
            </w:pPr>
          </w:p>
        </w:tc>
      </w:tr>
      <w:tr w:rsidR="003F2065" w:rsidRPr="007D7DD4" w14:paraId="4E343EC9" w14:textId="77777777" w:rsidTr="00080C2E">
        <w:trPr>
          <w:trHeight w:val="428"/>
        </w:trPr>
        <w:tc>
          <w:tcPr>
            <w:tcW w:w="10490" w:type="dxa"/>
            <w:gridSpan w:val="2"/>
            <w:shd w:val="clear" w:color="auto" w:fill="DAEEF3" w:themeFill="accent5" w:themeFillTint="33"/>
            <w:vAlign w:val="center"/>
          </w:tcPr>
          <w:p w14:paraId="3E9172F1" w14:textId="77777777" w:rsidR="003F2065" w:rsidRPr="00C77056" w:rsidRDefault="003F2065" w:rsidP="003659CD">
            <w:pPr>
              <w:spacing w:line="225" w:lineRule="atLeast"/>
              <w:textAlignment w:val="bottom"/>
              <w:rPr>
                <w:rFonts w:asciiTheme="minorHAnsi" w:eastAsia="Arial" w:hAnsiTheme="minorHAnsi" w:cstheme="minorHAnsi"/>
                <w:b/>
                <w:bCs/>
                <w:iCs/>
                <w:sz w:val="24"/>
                <w:szCs w:val="24"/>
                <w:lang w:val="en-GB"/>
              </w:rPr>
            </w:pPr>
            <w:r w:rsidRPr="00C77056">
              <w:rPr>
                <w:rFonts w:asciiTheme="minorHAnsi" w:eastAsia="Arial" w:hAnsiTheme="minorHAnsi" w:cstheme="minorHAnsi"/>
                <w:b/>
                <w:bCs/>
                <w:iCs/>
                <w:sz w:val="24"/>
                <w:szCs w:val="24"/>
                <w:lang w:val="en-GB"/>
              </w:rPr>
              <w:t>Important information to know</w:t>
            </w:r>
          </w:p>
          <w:p w14:paraId="6CF355EC" w14:textId="77777777" w:rsidR="003F2065" w:rsidRPr="00C77056" w:rsidRDefault="003F2065" w:rsidP="003659CD">
            <w:pPr>
              <w:spacing w:line="225" w:lineRule="atLeast"/>
              <w:textAlignment w:val="bottom"/>
              <w:rPr>
                <w:rFonts w:asciiTheme="minorHAnsi" w:eastAsia="Arial" w:hAnsiTheme="minorHAnsi" w:cstheme="minorHAnsi"/>
                <w:iCs/>
                <w:sz w:val="24"/>
                <w:szCs w:val="24"/>
                <w:lang w:val="en-GB"/>
              </w:rPr>
            </w:pPr>
            <w:r w:rsidRPr="00C77056">
              <w:rPr>
                <w:rFonts w:asciiTheme="minorHAnsi" w:eastAsia="Arial" w:hAnsiTheme="minorHAnsi" w:cstheme="minorHAnsi"/>
                <w:iCs/>
                <w:sz w:val="24"/>
                <w:szCs w:val="24"/>
                <w:lang w:val="en-GB"/>
              </w:rPr>
              <w:t>Anything else you would like to tell us?</w:t>
            </w:r>
            <w:r>
              <w:rPr>
                <w:rFonts w:asciiTheme="minorHAnsi" w:eastAsia="Arial" w:hAnsiTheme="minorHAnsi" w:cstheme="minorHAnsi"/>
                <w:iCs/>
                <w:sz w:val="24"/>
                <w:szCs w:val="24"/>
                <w:lang w:val="en-GB"/>
              </w:rPr>
              <w:t xml:space="preserve"> </w:t>
            </w:r>
          </w:p>
        </w:tc>
      </w:tr>
      <w:tr w:rsidR="003F2065" w:rsidRPr="007D7DD4" w14:paraId="4A58E21A" w14:textId="77777777" w:rsidTr="00080C2E">
        <w:trPr>
          <w:trHeight w:val="428"/>
        </w:trPr>
        <w:tc>
          <w:tcPr>
            <w:tcW w:w="10490" w:type="dxa"/>
            <w:gridSpan w:val="2"/>
            <w:shd w:val="clear" w:color="auto" w:fill="FFFFFF" w:themeFill="background1"/>
            <w:vAlign w:val="center"/>
          </w:tcPr>
          <w:p w14:paraId="45598F31" w14:textId="77777777" w:rsidR="003F2065" w:rsidRDefault="003F2065" w:rsidP="003659CD">
            <w:pPr>
              <w:spacing w:line="225" w:lineRule="atLeast"/>
              <w:textAlignment w:val="bottom"/>
              <w:rPr>
                <w:rFonts w:ascii="Gill Sans MT" w:eastAsia="Arial" w:hAnsi="Gill Sans MT"/>
                <w:iCs/>
                <w:sz w:val="24"/>
                <w:szCs w:val="24"/>
                <w:lang w:val="en-GB"/>
              </w:rPr>
            </w:pPr>
          </w:p>
          <w:p w14:paraId="17D73367" w14:textId="77777777" w:rsidR="003F2065" w:rsidRDefault="003F2065" w:rsidP="003659CD">
            <w:pPr>
              <w:spacing w:line="225" w:lineRule="atLeast"/>
              <w:textAlignment w:val="bottom"/>
              <w:rPr>
                <w:rFonts w:ascii="Gill Sans MT" w:eastAsia="Arial" w:hAnsi="Gill Sans MT"/>
                <w:iCs/>
                <w:sz w:val="24"/>
                <w:szCs w:val="24"/>
                <w:lang w:val="en-GB"/>
              </w:rPr>
            </w:pPr>
          </w:p>
          <w:p w14:paraId="35DBBFC6" w14:textId="77777777" w:rsidR="003F2065" w:rsidRDefault="003F2065" w:rsidP="003659CD">
            <w:pPr>
              <w:spacing w:line="225" w:lineRule="atLeast"/>
              <w:textAlignment w:val="bottom"/>
              <w:rPr>
                <w:rFonts w:ascii="Gill Sans MT" w:eastAsia="Arial" w:hAnsi="Gill Sans MT"/>
                <w:iCs/>
                <w:sz w:val="24"/>
                <w:szCs w:val="24"/>
                <w:lang w:val="en-GB"/>
              </w:rPr>
            </w:pPr>
          </w:p>
        </w:tc>
      </w:tr>
      <w:bookmarkEnd w:id="1"/>
    </w:tbl>
    <w:p w14:paraId="4EE6CABF" w14:textId="77777777" w:rsidR="003F2065" w:rsidRDefault="003F2065" w:rsidP="003F2065">
      <w:pPr>
        <w:jc w:val="center"/>
        <w:rPr>
          <w:rFonts w:asciiTheme="minorHAnsi" w:eastAsia="Arial" w:hAnsiTheme="minorHAnsi" w:cstheme="minorHAnsi"/>
          <w:b/>
          <w:bCs/>
          <w:sz w:val="28"/>
          <w:szCs w:val="28"/>
          <w:lang w:val="en-GB"/>
        </w:rPr>
      </w:pPr>
    </w:p>
    <w:p w14:paraId="06FCF049" w14:textId="77777777" w:rsidR="003F2065" w:rsidRDefault="003F2065" w:rsidP="003F2065">
      <w:pPr>
        <w:rPr>
          <w:rFonts w:asciiTheme="minorHAnsi" w:eastAsia="Arial" w:hAnsiTheme="minorHAnsi" w:cstheme="minorHAnsi"/>
          <w:b/>
          <w:bCs/>
          <w:sz w:val="28"/>
          <w:szCs w:val="28"/>
          <w:lang w:val="en-GB"/>
        </w:rPr>
      </w:pPr>
    </w:p>
    <w:p w14:paraId="309ACD67" w14:textId="77777777" w:rsidR="003F2065" w:rsidRPr="008F7F91" w:rsidRDefault="003F2065" w:rsidP="003F2065">
      <w:pPr>
        <w:jc w:val="center"/>
        <w:rPr>
          <w:rFonts w:ascii="Gill Sans MT" w:eastAsia="Arial" w:hAnsi="Gill Sans MT"/>
          <w:sz w:val="28"/>
          <w:szCs w:val="28"/>
          <w:lang w:val="en-GB"/>
        </w:rPr>
      </w:pPr>
      <w:r>
        <w:rPr>
          <w:rFonts w:asciiTheme="minorHAnsi" w:eastAsia="Arial" w:hAnsiTheme="minorHAnsi" w:cstheme="minorHAnsi"/>
          <w:b/>
          <w:bCs/>
          <w:sz w:val="28"/>
          <w:szCs w:val="28"/>
          <w:lang w:val="en-GB"/>
        </w:rPr>
        <w:lastRenderedPageBreak/>
        <w:t xml:space="preserve">Child or Young Person’s </w:t>
      </w:r>
      <w:r w:rsidRPr="001F20B7">
        <w:rPr>
          <w:rFonts w:asciiTheme="minorHAnsi" w:eastAsia="Arial" w:hAnsiTheme="minorHAnsi" w:cstheme="minorHAnsi"/>
          <w:b/>
          <w:bCs/>
          <w:sz w:val="28"/>
          <w:szCs w:val="28"/>
          <w:lang w:val="en-GB"/>
        </w:rPr>
        <w:t>Views</w:t>
      </w:r>
    </w:p>
    <w:p w14:paraId="3DC6BAB1" w14:textId="77777777" w:rsidR="003F2065" w:rsidRDefault="003F2065" w:rsidP="003F2065">
      <w:pPr>
        <w:spacing w:line="225" w:lineRule="atLeast"/>
        <w:textAlignment w:val="bottom"/>
        <w:rPr>
          <w:rFonts w:ascii="Gill Sans MT" w:eastAsia="Arial" w:hAnsi="Gill Sans MT"/>
          <w:sz w:val="28"/>
          <w:szCs w:val="28"/>
          <w:lang w:val="en-GB"/>
        </w:rPr>
      </w:pPr>
    </w:p>
    <w:p w14:paraId="0BF4DCB7" w14:textId="77777777" w:rsidR="003F2065" w:rsidRPr="00151057" w:rsidRDefault="003F2065" w:rsidP="003F2065">
      <w:pPr>
        <w:rPr>
          <w:rFonts w:asciiTheme="minorHAnsi" w:hAnsiTheme="minorHAnsi" w:cstheme="minorHAnsi"/>
          <w:sz w:val="24"/>
          <w:szCs w:val="24"/>
        </w:rPr>
      </w:pPr>
      <w:r w:rsidRPr="00151057">
        <w:rPr>
          <w:rFonts w:asciiTheme="minorHAnsi" w:eastAsia="Arial" w:hAnsiTheme="minorHAnsi" w:cstheme="minorHAnsi"/>
          <w:sz w:val="24"/>
          <w:szCs w:val="24"/>
          <w:lang w:val="en-GB"/>
        </w:rPr>
        <w:t xml:space="preserve">The Child or Young Person’s Views can be submitted in whatever format best suits the individual.  You may want to consider alternatives to writing such as mood boards, paintings or photographs. We can accept power point presentations, videos or any other media platform. </w:t>
      </w:r>
      <w:r w:rsidRPr="00151057">
        <w:rPr>
          <w:rFonts w:asciiTheme="minorHAnsi" w:eastAsia="Arial" w:hAnsiTheme="minorHAnsi" w:cstheme="minorHAnsi"/>
          <w:b/>
          <w:bCs/>
          <w:sz w:val="24"/>
          <w:szCs w:val="24"/>
          <w:lang w:val="en-GB"/>
        </w:rPr>
        <w:t>This is a fully open section of the Annual Review process.</w:t>
      </w:r>
      <w:r w:rsidRPr="00151057">
        <w:rPr>
          <w:rFonts w:asciiTheme="minorHAnsi" w:eastAsia="Arial" w:hAnsiTheme="minorHAnsi" w:cstheme="minorHAnsi"/>
          <w:sz w:val="24"/>
          <w:szCs w:val="24"/>
          <w:lang w:val="en-GB"/>
        </w:rPr>
        <w:t xml:space="preserve"> </w:t>
      </w:r>
      <w:r w:rsidRPr="00151057">
        <w:rPr>
          <w:rFonts w:asciiTheme="minorHAnsi" w:hAnsiTheme="minorHAnsi" w:cstheme="minorHAnsi"/>
          <w:color w:val="000000" w:themeColor="text1"/>
          <w:sz w:val="24"/>
          <w:szCs w:val="24"/>
          <w:lang w:val="en-GB"/>
        </w:rPr>
        <w:t xml:space="preserve">Views should be gathered before the review meeting and circulated with any additional information at least </w:t>
      </w:r>
      <w:r>
        <w:rPr>
          <w:rFonts w:asciiTheme="minorHAnsi" w:hAnsiTheme="minorHAnsi" w:cstheme="minorHAnsi"/>
          <w:color w:val="000000" w:themeColor="text1"/>
          <w:sz w:val="24"/>
          <w:szCs w:val="24"/>
          <w:lang w:val="en-GB"/>
        </w:rPr>
        <w:t>2 weeks</w:t>
      </w:r>
      <w:r w:rsidRPr="00151057">
        <w:rPr>
          <w:rFonts w:asciiTheme="minorHAnsi" w:hAnsiTheme="minorHAnsi" w:cstheme="minorHAnsi"/>
          <w:color w:val="000000" w:themeColor="text1"/>
          <w:sz w:val="24"/>
          <w:szCs w:val="24"/>
          <w:lang w:val="en-GB"/>
        </w:rPr>
        <w:t xml:space="preserve"> before. However, we advise they are completed at least 4</w:t>
      </w:r>
      <w:r>
        <w:rPr>
          <w:rFonts w:asciiTheme="minorHAnsi" w:hAnsiTheme="minorHAnsi" w:cstheme="minorHAnsi"/>
          <w:color w:val="000000" w:themeColor="text1"/>
          <w:sz w:val="24"/>
          <w:szCs w:val="24"/>
          <w:lang w:val="en-GB"/>
        </w:rPr>
        <w:t>-6</w:t>
      </w:r>
      <w:r w:rsidRPr="00151057">
        <w:rPr>
          <w:rFonts w:asciiTheme="minorHAnsi" w:hAnsiTheme="minorHAnsi" w:cstheme="minorHAnsi"/>
          <w:color w:val="000000" w:themeColor="text1"/>
          <w:sz w:val="24"/>
          <w:szCs w:val="24"/>
          <w:lang w:val="en-GB"/>
        </w:rPr>
        <w:t xml:space="preserve"> weeks before the meeting to allow for better preparation.</w:t>
      </w:r>
    </w:p>
    <w:p w14:paraId="4BC405BD" w14:textId="77777777" w:rsidR="003F2065" w:rsidRPr="00151057" w:rsidRDefault="003F2065" w:rsidP="003F2065">
      <w:pPr>
        <w:spacing w:line="225" w:lineRule="atLeast"/>
        <w:textAlignment w:val="bottom"/>
        <w:rPr>
          <w:rFonts w:asciiTheme="minorHAnsi" w:eastAsia="Arial" w:hAnsiTheme="minorHAnsi" w:cstheme="minorHAnsi"/>
          <w:sz w:val="24"/>
          <w:szCs w:val="24"/>
          <w:lang w:val="en-GB"/>
        </w:rPr>
      </w:pPr>
    </w:p>
    <w:p w14:paraId="3A1CF269" w14:textId="77777777" w:rsidR="003F2065" w:rsidRPr="00151057" w:rsidRDefault="003F2065" w:rsidP="003F2065">
      <w:pPr>
        <w:spacing w:line="225" w:lineRule="atLeast"/>
        <w:textAlignment w:val="bottom"/>
        <w:rPr>
          <w:rFonts w:asciiTheme="minorHAnsi" w:eastAsia="Arial" w:hAnsiTheme="minorHAnsi" w:cstheme="minorHAnsi"/>
          <w:b/>
          <w:bCs/>
          <w:sz w:val="24"/>
          <w:szCs w:val="24"/>
          <w:lang w:val="en-GB"/>
        </w:rPr>
      </w:pPr>
      <w:r w:rsidRPr="00151057">
        <w:rPr>
          <w:rFonts w:asciiTheme="minorHAnsi" w:eastAsia="Arial" w:hAnsiTheme="minorHAnsi" w:cstheme="minorHAnsi"/>
          <w:b/>
          <w:bCs/>
          <w:sz w:val="24"/>
          <w:szCs w:val="24"/>
          <w:lang w:val="en-GB"/>
        </w:rPr>
        <w:t>The following conversation starters may be useful:</w:t>
      </w:r>
    </w:p>
    <w:p w14:paraId="038C7C51" w14:textId="77777777" w:rsidR="003F2065" w:rsidRPr="00151057" w:rsidRDefault="003F2065" w:rsidP="003F2065">
      <w:pPr>
        <w:spacing w:line="225" w:lineRule="atLeast"/>
        <w:textAlignment w:val="bottom"/>
        <w:rPr>
          <w:rFonts w:asciiTheme="minorHAnsi" w:eastAsia="Arial" w:hAnsiTheme="minorHAnsi" w:cstheme="minorHAnsi"/>
          <w:sz w:val="24"/>
          <w:szCs w:val="24"/>
          <w:lang w:val="en-GB"/>
        </w:rPr>
      </w:pPr>
    </w:p>
    <w:p w14:paraId="3F89DE8E" w14:textId="77777777" w:rsidR="003F2065" w:rsidRDefault="003F2065" w:rsidP="003F2065">
      <w:pPr>
        <w:pStyle w:val="Default"/>
        <w:adjustRightInd/>
        <w:spacing w:line="276" w:lineRule="auto"/>
        <w:ind w:right="-46"/>
        <w:rPr>
          <w:rFonts w:asciiTheme="minorHAnsi" w:eastAsia="Arial" w:hAnsiTheme="minorHAnsi" w:cstheme="minorHAnsi"/>
          <w:i/>
          <w:iCs/>
          <w:color w:val="auto"/>
        </w:rPr>
      </w:pPr>
      <w:r w:rsidRPr="00151057">
        <w:rPr>
          <w:rFonts w:asciiTheme="minorHAnsi" w:eastAsia="Arial" w:hAnsiTheme="minorHAnsi" w:cstheme="minorHAnsi"/>
          <w:i/>
          <w:iCs/>
          <w:color w:val="auto"/>
        </w:rPr>
        <w:t xml:space="preserve">What things have you enjoyed doing most this year? </w:t>
      </w:r>
    </w:p>
    <w:p w14:paraId="272BD118" w14:textId="77777777" w:rsidR="003F2065" w:rsidRDefault="003F2065" w:rsidP="003F2065">
      <w:pPr>
        <w:pStyle w:val="Default"/>
        <w:adjustRightInd/>
        <w:spacing w:line="276" w:lineRule="auto"/>
        <w:ind w:right="-46"/>
        <w:rPr>
          <w:rFonts w:asciiTheme="minorHAnsi" w:eastAsia="Arial" w:hAnsiTheme="minorHAnsi" w:cstheme="minorHAnsi"/>
          <w:i/>
          <w:iCs/>
          <w:color w:val="auto"/>
        </w:rPr>
      </w:pPr>
      <w:r w:rsidRPr="00151057">
        <w:rPr>
          <w:rFonts w:asciiTheme="minorHAnsi" w:eastAsia="Arial" w:hAnsiTheme="minorHAnsi" w:cstheme="minorHAnsi"/>
          <w:i/>
          <w:iCs/>
          <w:color w:val="auto"/>
        </w:rPr>
        <w:t xml:space="preserve">What activities did you do well in? </w:t>
      </w:r>
    </w:p>
    <w:p w14:paraId="57014196" w14:textId="77777777" w:rsidR="003F2065" w:rsidRPr="00151057" w:rsidRDefault="003F2065" w:rsidP="003F2065">
      <w:pPr>
        <w:pStyle w:val="Default"/>
        <w:adjustRightInd/>
        <w:spacing w:line="276" w:lineRule="auto"/>
        <w:ind w:right="-46"/>
        <w:rPr>
          <w:rFonts w:asciiTheme="minorHAnsi" w:eastAsia="Arial" w:hAnsiTheme="minorHAnsi" w:cstheme="minorHAnsi"/>
          <w:i/>
          <w:iCs/>
          <w:color w:val="auto"/>
        </w:rPr>
      </w:pPr>
      <w:r w:rsidRPr="00151057">
        <w:rPr>
          <w:rFonts w:asciiTheme="minorHAnsi" w:eastAsia="Arial" w:hAnsiTheme="minorHAnsi" w:cstheme="minorHAnsi"/>
          <w:i/>
          <w:iCs/>
          <w:color w:val="auto"/>
        </w:rPr>
        <w:t>Who or what helps you in school?</w:t>
      </w:r>
    </w:p>
    <w:p w14:paraId="663DF659" w14:textId="77777777" w:rsidR="003F2065"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has gone well for you this year?</w:t>
      </w:r>
    </w:p>
    <w:p w14:paraId="7220B2E2" w14:textId="77777777" w:rsidR="003F2065"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are you pleased about?</w:t>
      </w:r>
    </w:p>
    <w:p w14:paraId="6B7B8049" w14:textId="77777777" w:rsidR="003F2065" w:rsidRPr="00151057"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has made a difference to your family?</w:t>
      </w:r>
    </w:p>
    <w:p w14:paraId="7BF557D8" w14:textId="77777777" w:rsidR="003F2065" w:rsidRPr="00151057"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is your proudest moment?</w:t>
      </w:r>
    </w:p>
    <w:p w14:paraId="0E37E5E5" w14:textId="77777777" w:rsidR="003F2065" w:rsidRPr="00151057"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are your aspirations?</w:t>
      </w:r>
    </w:p>
    <w:p w14:paraId="117B2F60" w14:textId="77777777" w:rsidR="003F2065" w:rsidRPr="00151057"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is important to you?</w:t>
      </w:r>
    </w:p>
    <w:p w14:paraId="3DD53DA8" w14:textId="77777777" w:rsidR="003F2065" w:rsidRPr="00151057"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would you like to do more of?</w:t>
      </w:r>
    </w:p>
    <w:p w14:paraId="38AB3052" w14:textId="77777777" w:rsidR="003F2065" w:rsidRPr="00151057" w:rsidRDefault="003F2065" w:rsidP="003F2065">
      <w:pPr>
        <w:autoSpaceDE w:val="0"/>
        <w:autoSpaceDN w:val="0"/>
        <w:spacing w:line="276" w:lineRule="auto"/>
        <w:ind w:right="-46"/>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Is there anything you are concerned about?</w:t>
      </w:r>
    </w:p>
    <w:p w14:paraId="1A698EE9"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has been a challenge you this year?</w:t>
      </w:r>
    </w:p>
    <w:p w14:paraId="5E9C414E"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 xml:space="preserve">What do you feel needs to change? </w:t>
      </w:r>
    </w:p>
    <w:p w14:paraId="2B82442C"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 xml:space="preserve">What would you like to do outside of school? </w:t>
      </w:r>
    </w:p>
    <w:p w14:paraId="3F7E28F9"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would you like to do in the future?</w:t>
      </w:r>
    </w:p>
    <w:p w14:paraId="65F69BE4" w14:textId="77777777" w:rsidR="003F2065"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job would you like?</w:t>
      </w:r>
    </w:p>
    <w:p w14:paraId="40C765F3"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Where would you like to live?</w:t>
      </w:r>
    </w:p>
    <w:p w14:paraId="3C9EF93D"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might you need help with to do this?</w:t>
      </w:r>
    </w:p>
    <w:p w14:paraId="39CC6A75"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have you not enjoyed doing this year?</w:t>
      </w:r>
    </w:p>
    <w:p w14:paraId="721CE76A"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have you found hard this year?</w:t>
      </w:r>
    </w:p>
    <w:p w14:paraId="59E6B056" w14:textId="77777777" w:rsidR="003F2065" w:rsidRPr="00151057" w:rsidRDefault="003F2065" w:rsidP="003F2065">
      <w:pPr>
        <w:spacing w:line="276" w:lineRule="auto"/>
        <w:textAlignment w:val="bottom"/>
        <w:rPr>
          <w:rFonts w:asciiTheme="minorHAnsi" w:eastAsia="Arial" w:hAnsiTheme="minorHAnsi" w:cstheme="minorHAnsi"/>
          <w:i/>
          <w:iCs/>
          <w:sz w:val="24"/>
          <w:szCs w:val="24"/>
          <w:lang w:val="en-GB"/>
        </w:rPr>
      </w:pPr>
      <w:r w:rsidRPr="00151057">
        <w:rPr>
          <w:rFonts w:asciiTheme="minorHAnsi" w:eastAsia="Arial" w:hAnsiTheme="minorHAnsi" w:cstheme="minorHAnsi"/>
          <w:i/>
          <w:iCs/>
          <w:sz w:val="24"/>
          <w:szCs w:val="24"/>
          <w:lang w:val="en-GB"/>
        </w:rPr>
        <w:t>What could make things easier?</w:t>
      </w:r>
    </w:p>
    <w:p w14:paraId="0207C390" w14:textId="77777777" w:rsidR="003F2065" w:rsidRPr="00151057" w:rsidRDefault="003F2065" w:rsidP="003F2065">
      <w:pPr>
        <w:pStyle w:val="Default"/>
        <w:adjustRightInd/>
        <w:spacing w:line="276" w:lineRule="auto"/>
        <w:ind w:right="-46"/>
        <w:rPr>
          <w:rFonts w:asciiTheme="minorHAnsi" w:eastAsia="Arial" w:hAnsiTheme="minorHAnsi" w:cstheme="minorHAnsi"/>
          <w:i/>
          <w:iCs/>
          <w:color w:val="auto"/>
        </w:rPr>
      </w:pPr>
      <w:r w:rsidRPr="00151057">
        <w:rPr>
          <w:rFonts w:asciiTheme="minorHAnsi" w:eastAsia="Arial" w:hAnsiTheme="minorHAnsi" w:cstheme="minorHAnsi"/>
          <w:i/>
          <w:iCs/>
          <w:color w:val="auto"/>
        </w:rPr>
        <w:t>What do you currently do with your friends and what would you like to do?</w:t>
      </w:r>
    </w:p>
    <w:p w14:paraId="7EE62980" w14:textId="77777777" w:rsidR="003F2065" w:rsidRPr="00151057" w:rsidRDefault="003F2065" w:rsidP="003F2065">
      <w:pPr>
        <w:pStyle w:val="Default"/>
        <w:adjustRightInd/>
        <w:spacing w:line="276" w:lineRule="auto"/>
        <w:ind w:right="-46"/>
        <w:rPr>
          <w:rFonts w:asciiTheme="minorHAnsi" w:eastAsia="Arial" w:hAnsiTheme="minorHAnsi" w:cstheme="minorHAnsi"/>
          <w:i/>
          <w:iCs/>
          <w:color w:val="auto"/>
        </w:rPr>
      </w:pPr>
      <w:r w:rsidRPr="00151057">
        <w:rPr>
          <w:rFonts w:asciiTheme="minorHAnsi" w:eastAsia="Arial" w:hAnsiTheme="minorHAnsi" w:cstheme="minorHAnsi"/>
          <w:iCs/>
          <w:color w:val="auto"/>
        </w:rPr>
        <w:t>Is</w:t>
      </w:r>
      <w:r w:rsidRPr="00151057">
        <w:rPr>
          <w:rFonts w:asciiTheme="minorHAnsi" w:eastAsia="Arial" w:hAnsiTheme="minorHAnsi" w:cstheme="minorHAnsi"/>
          <w:i/>
          <w:iCs/>
          <w:color w:val="auto"/>
        </w:rPr>
        <w:t xml:space="preserve"> there anything you are worried about?</w:t>
      </w:r>
    </w:p>
    <w:p w14:paraId="5ED30A90" w14:textId="77777777" w:rsidR="003F2065" w:rsidRPr="00151057" w:rsidRDefault="003F2065" w:rsidP="003F2065">
      <w:pPr>
        <w:pStyle w:val="Default"/>
        <w:adjustRightInd/>
        <w:spacing w:line="276" w:lineRule="auto"/>
        <w:ind w:right="-46"/>
        <w:rPr>
          <w:rFonts w:asciiTheme="minorHAnsi" w:eastAsia="Arial" w:hAnsiTheme="minorHAnsi" w:cstheme="minorHAnsi"/>
          <w:i/>
          <w:iCs/>
          <w:color w:val="auto"/>
        </w:rPr>
      </w:pPr>
      <w:r w:rsidRPr="00151057">
        <w:rPr>
          <w:rFonts w:asciiTheme="minorHAnsi" w:eastAsia="Arial" w:hAnsiTheme="minorHAnsi" w:cstheme="minorHAnsi"/>
          <w:i/>
          <w:iCs/>
          <w:color w:val="auto"/>
        </w:rPr>
        <w:t>What do you do outside of school and what would you like to do?</w:t>
      </w:r>
      <w:r>
        <w:rPr>
          <w:rFonts w:asciiTheme="minorHAnsi" w:eastAsia="Arial" w:hAnsiTheme="minorHAnsi" w:cstheme="minorHAnsi"/>
          <w:i/>
          <w:iCs/>
          <w:color w:val="auto"/>
        </w:rPr>
        <w:t xml:space="preserve"> </w:t>
      </w:r>
      <w:r w:rsidRPr="00151057">
        <w:rPr>
          <w:rFonts w:asciiTheme="minorHAnsi" w:eastAsia="Arial" w:hAnsiTheme="minorHAnsi" w:cstheme="minorHAnsi"/>
          <w:i/>
          <w:iCs/>
          <w:color w:val="auto"/>
        </w:rPr>
        <w:t>Do you need help with this?</w:t>
      </w:r>
    </w:p>
    <w:p w14:paraId="614918D7" w14:textId="77777777" w:rsidR="003F2065" w:rsidRPr="00151057" w:rsidRDefault="003F2065" w:rsidP="003F2065">
      <w:pPr>
        <w:pStyle w:val="Default"/>
        <w:adjustRightInd/>
        <w:spacing w:line="276" w:lineRule="auto"/>
        <w:ind w:right="-46"/>
        <w:rPr>
          <w:rFonts w:asciiTheme="minorHAnsi" w:eastAsia="Arial" w:hAnsiTheme="minorHAnsi" w:cstheme="minorHAnsi"/>
          <w:i/>
          <w:iCs/>
          <w:color w:val="auto"/>
        </w:rPr>
      </w:pPr>
      <w:r w:rsidRPr="00151057">
        <w:rPr>
          <w:rFonts w:asciiTheme="minorHAnsi" w:eastAsia="Arial" w:hAnsiTheme="minorHAnsi" w:cstheme="minorHAnsi"/>
          <w:i/>
          <w:iCs/>
          <w:color w:val="auto"/>
        </w:rPr>
        <w:t>Are you happy with your friends? Do you find making friends difficult? Would you like more help with this</w:t>
      </w:r>
      <w:r>
        <w:rPr>
          <w:rFonts w:asciiTheme="minorHAnsi" w:eastAsia="Arial" w:hAnsiTheme="minorHAnsi" w:cstheme="minorHAnsi"/>
          <w:i/>
          <w:iCs/>
          <w:color w:val="auto"/>
        </w:rPr>
        <w:t>?</w:t>
      </w:r>
    </w:p>
    <w:p w14:paraId="4C4AEAD6" w14:textId="77777777" w:rsidR="003F2065" w:rsidRPr="00151057" w:rsidRDefault="003F2065" w:rsidP="003F2065">
      <w:pPr>
        <w:pStyle w:val="Default"/>
        <w:adjustRightInd/>
        <w:spacing w:line="276" w:lineRule="auto"/>
        <w:ind w:right="-46"/>
        <w:rPr>
          <w:rFonts w:asciiTheme="minorHAnsi" w:eastAsia="Arial" w:hAnsiTheme="minorHAnsi" w:cstheme="minorHAnsi"/>
          <w:i/>
          <w:iCs/>
          <w:color w:val="auto"/>
        </w:rPr>
      </w:pPr>
    </w:p>
    <w:p w14:paraId="712001CF" w14:textId="77777777" w:rsidR="003F2065" w:rsidRDefault="003F2065" w:rsidP="003F2065">
      <w:pPr>
        <w:pStyle w:val="Default"/>
        <w:adjustRightInd/>
        <w:spacing w:line="276" w:lineRule="auto"/>
        <w:ind w:right="-46"/>
        <w:rPr>
          <w:rFonts w:ascii="Gill Sans MT" w:eastAsia="Arial" w:hAnsi="Gill Sans MT" w:cs="Times New Roman"/>
          <w:i/>
          <w:iCs/>
          <w:color w:val="auto"/>
        </w:rPr>
      </w:pPr>
    </w:p>
    <w:p w14:paraId="73F25BE1" w14:textId="77777777" w:rsidR="003F2065" w:rsidRDefault="003F2065" w:rsidP="003F2065">
      <w:pPr>
        <w:pStyle w:val="Default"/>
        <w:adjustRightInd/>
        <w:spacing w:line="276" w:lineRule="auto"/>
        <w:ind w:right="-46"/>
        <w:rPr>
          <w:rFonts w:ascii="Gill Sans MT" w:eastAsia="Arial" w:hAnsi="Gill Sans MT" w:cs="Times New Roman"/>
          <w:i/>
          <w:iCs/>
          <w:color w:val="auto"/>
        </w:rPr>
      </w:pPr>
    </w:p>
    <w:p w14:paraId="33BBC658" w14:textId="77777777" w:rsidR="003F2065" w:rsidRDefault="003F2065" w:rsidP="003F2065">
      <w:pPr>
        <w:pStyle w:val="Default"/>
        <w:adjustRightInd/>
        <w:spacing w:line="276" w:lineRule="auto"/>
        <w:ind w:right="-46"/>
        <w:rPr>
          <w:rFonts w:ascii="Gill Sans MT" w:eastAsia="Arial" w:hAnsi="Gill Sans MT" w:cs="Times New Roman"/>
          <w:i/>
          <w:iCs/>
          <w:color w:val="auto"/>
        </w:rPr>
      </w:pPr>
    </w:p>
    <w:p w14:paraId="45B4DE55" w14:textId="77777777" w:rsidR="003F2065" w:rsidRPr="008F7F91" w:rsidRDefault="003F2065" w:rsidP="003F2065">
      <w:pPr>
        <w:jc w:val="center"/>
        <w:rPr>
          <w:rFonts w:ascii="Gill Sans MT" w:eastAsia="Arial" w:hAnsi="Gill Sans MT"/>
          <w:sz w:val="28"/>
          <w:szCs w:val="28"/>
          <w:lang w:val="en-GB"/>
        </w:rPr>
      </w:pPr>
      <w:r>
        <w:rPr>
          <w:rFonts w:asciiTheme="minorHAnsi" w:eastAsia="Arial" w:hAnsiTheme="minorHAnsi" w:cstheme="minorHAnsi"/>
          <w:b/>
          <w:bCs/>
          <w:sz w:val="28"/>
          <w:szCs w:val="28"/>
          <w:lang w:val="en-GB"/>
        </w:rPr>
        <w:lastRenderedPageBreak/>
        <w:t>Preparing for Adulthood</w:t>
      </w:r>
    </w:p>
    <w:p w14:paraId="46C23DD7" w14:textId="77777777" w:rsidR="003F2065" w:rsidRDefault="003F2065" w:rsidP="003F2065">
      <w:pPr>
        <w:pStyle w:val="Default"/>
        <w:adjustRightInd/>
        <w:spacing w:line="276" w:lineRule="auto"/>
        <w:ind w:right="-46"/>
        <w:rPr>
          <w:rFonts w:ascii="Gill Sans MT" w:eastAsia="Arial" w:hAnsi="Gill Sans MT" w:cs="Times New Roman"/>
          <w:color w:val="auto"/>
        </w:rPr>
      </w:pPr>
    </w:p>
    <w:p w14:paraId="24CB4E94" w14:textId="77777777" w:rsidR="003F2065" w:rsidRDefault="003F2065" w:rsidP="003F2065">
      <w:pPr>
        <w:pStyle w:val="Default"/>
        <w:spacing w:line="276" w:lineRule="auto"/>
        <w:ind w:right="-46"/>
        <w:rPr>
          <w:rFonts w:asciiTheme="minorHAnsi" w:eastAsia="Arial" w:hAnsiTheme="minorHAnsi" w:cstheme="minorHAnsi"/>
        </w:rPr>
      </w:pPr>
      <w:r w:rsidRPr="006C44AA">
        <w:rPr>
          <w:rFonts w:asciiTheme="minorHAnsi" w:eastAsia="Arial" w:hAnsiTheme="minorHAnsi" w:cstheme="minorHAnsi"/>
        </w:rPr>
        <w:t xml:space="preserve">Preparing for Adulthood (PfA) is not a single transition point. It’s a continuous journey that </w:t>
      </w:r>
      <w:r>
        <w:rPr>
          <w:rFonts w:asciiTheme="minorHAnsi" w:eastAsia="Arial" w:hAnsiTheme="minorHAnsi" w:cstheme="minorHAnsi"/>
        </w:rPr>
        <w:t>should begin</w:t>
      </w:r>
      <w:r w:rsidRPr="006C44AA">
        <w:rPr>
          <w:rFonts w:asciiTheme="minorHAnsi" w:eastAsia="Arial" w:hAnsiTheme="minorHAnsi" w:cstheme="minorHAnsi"/>
        </w:rPr>
        <w:t xml:space="preserve"> early and unfold over time, through relationships, everyday experiences, choices and growing confidence. Every young person’s path will be different, and that’s exactly as it should be.</w:t>
      </w:r>
    </w:p>
    <w:p w14:paraId="269245B4" w14:textId="77777777" w:rsidR="003F2065" w:rsidRDefault="003F2065" w:rsidP="003F2065">
      <w:pPr>
        <w:pStyle w:val="Default"/>
        <w:rPr>
          <w:rFonts w:asciiTheme="minorHAnsi" w:eastAsia="Arial" w:hAnsiTheme="minorHAnsi" w:cstheme="minorHAnsi"/>
          <w:lang w:val="en-US"/>
        </w:rPr>
      </w:pPr>
    </w:p>
    <w:p w14:paraId="5488DE3C" w14:textId="77777777" w:rsidR="003F2065" w:rsidRPr="000933B3" w:rsidRDefault="003F2065" w:rsidP="003F2065">
      <w:pPr>
        <w:pStyle w:val="Default"/>
        <w:rPr>
          <w:rFonts w:asciiTheme="minorHAnsi" w:eastAsia="Arial" w:hAnsiTheme="minorHAnsi" w:cstheme="minorHAnsi"/>
          <w:b/>
          <w:bCs/>
        </w:rPr>
      </w:pPr>
      <w:r w:rsidRPr="000933B3">
        <w:rPr>
          <w:rFonts w:asciiTheme="minorHAnsi" w:eastAsia="Arial" w:hAnsiTheme="minorHAnsi" w:cstheme="minorHAnsi"/>
          <w:b/>
          <w:bCs/>
          <w:lang w:val="en-US"/>
        </w:rPr>
        <w:t xml:space="preserve">In line with the SEND Code of Practice (2015, Section 8.9), </w:t>
      </w:r>
      <w:r w:rsidRPr="000933B3">
        <w:rPr>
          <w:rFonts w:asciiTheme="minorHAnsi" w:eastAsia="Arial" w:hAnsiTheme="minorHAnsi" w:cstheme="minorHAnsi"/>
          <w:b/>
          <w:bCs/>
        </w:rPr>
        <w:t xml:space="preserve">all Annual Reviews from Year 9 must include a focus on preparing the young person for adulthood.  Planning must be centred on the young person’s aspirations and abilities. What they want to be able to do when they leave further education and how they can be supported.  </w:t>
      </w:r>
    </w:p>
    <w:p w14:paraId="21C28774" w14:textId="77777777" w:rsidR="003F2065" w:rsidRDefault="003F2065" w:rsidP="003F2065">
      <w:pPr>
        <w:pStyle w:val="Default"/>
        <w:ind w:right="-45"/>
        <w:rPr>
          <w:rFonts w:asciiTheme="minorHAnsi" w:eastAsia="Arial" w:hAnsiTheme="minorHAnsi" w:cstheme="minorHAnsi"/>
        </w:rPr>
      </w:pPr>
    </w:p>
    <w:p w14:paraId="3ED336F2" w14:textId="77777777" w:rsidR="003F2065" w:rsidRDefault="003F2065" w:rsidP="003F2065">
      <w:pPr>
        <w:pStyle w:val="Default"/>
        <w:ind w:right="-45"/>
        <w:rPr>
          <w:rFonts w:asciiTheme="minorHAnsi" w:eastAsia="Arial" w:hAnsiTheme="minorHAnsi" w:cstheme="minorHAnsi"/>
        </w:rPr>
      </w:pPr>
      <w:r w:rsidRPr="00E36233">
        <w:rPr>
          <w:rFonts w:asciiTheme="minorHAnsi" w:eastAsia="Arial" w:hAnsiTheme="minorHAnsi" w:cstheme="minorHAnsi"/>
        </w:rPr>
        <w:t xml:space="preserve">Young people should have the information they need to move onto the next stage of their lives. Some young people will move to employment or higher education, or to on-going health/adult services including adult learning opportunities.  </w:t>
      </w:r>
    </w:p>
    <w:p w14:paraId="47EFB888" w14:textId="77777777" w:rsidR="003F2065" w:rsidRDefault="003F2065" w:rsidP="003F2065">
      <w:pPr>
        <w:pStyle w:val="Default"/>
        <w:ind w:right="-45"/>
        <w:rPr>
          <w:rFonts w:asciiTheme="minorHAnsi" w:eastAsia="Arial" w:hAnsiTheme="minorHAnsi" w:cstheme="minorHAnsi"/>
        </w:rPr>
      </w:pPr>
    </w:p>
    <w:p w14:paraId="52871258" w14:textId="77777777" w:rsidR="003F2065" w:rsidRPr="000933B3" w:rsidRDefault="003F2065" w:rsidP="003F2065">
      <w:pPr>
        <w:pStyle w:val="Default"/>
        <w:ind w:right="-45"/>
        <w:rPr>
          <w:rFonts w:asciiTheme="minorHAnsi" w:eastAsia="Arial" w:hAnsiTheme="minorHAnsi" w:cstheme="minorHAnsi"/>
          <w:b/>
          <w:bCs/>
        </w:rPr>
      </w:pPr>
      <w:r w:rsidRPr="000933B3">
        <w:rPr>
          <w:rFonts w:asciiTheme="minorHAnsi" w:eastAsia="Arial" w:hAnsiTheme="minorHAnsi" w:cstheme="minorHAnsi"/>
          <w:b/>
          <w:bCs/>
        </w:rPr>
        <w:t>Schools and colleges should raise the career aspirations of their students with SEN and broaden their employment horizons. They should ensure that students are provided with independent careers guidance and use taster opportunities, work experience, mentoring, role models and inspiring speakers to assist young people to make informed decisions.</w:t>
      </w:r>
      <w:r w:rsidRPr="000933B3">
        <w:rPr>
          <w:b/>
          <w:bCs/>
          <w:noProof/>
        </w:rPr>
        <w:t xml:space="preserve"> </w:t>
      </w:r>
    </w:p>
    <w:p w14:paraId="22D7AB1D" w14:textId="77777777" w:rsidR="003F2065" w:rsidRDefault="003F2065" w:rsidP="003F2065">
      <w:pPr>
        <w:pStyle w:val="Default"/>
        <w:ind w:right="-45"/>
        <w:rPr>
          <w:rFonts w:asciiTheme="minorHAnsi" w:eastAsia="Arial" w:hAnsiTheme="minorHAnsi" w:cstheme="minorHAnsi"/>
        </w:rPr>
      </w:pPr>
    </w:p>
    <w:p w14:paraId="46CC35A7" w14:textId="77777777" w:rsidR="003F2065" w:rsidRPr="00360E70" w:rsidRDefault="003F2065" w:rsidP="003F2065">
      <w:pPr>
        <w:pStyle w:val="Default"/>
        <w:rPr>
          <w:rFonts w:asciiTheme="minorHAnsi" w:eastAsia="Arial" w:hAnsiTheme="minorHAnsi" w:cstheme="minorHAnsi"/>
        </w:rPr>
      </w:pPr>
      <w:r w:rsidRPr="001F7D52">
        <w:rPr>
          <w:rFonts w:asciiTheme="minorHAnsi" w:eastAsia="Arial" w:hAnsiTheme="minorHAnsi" w:cstheme="minorHAnsi"/>
          <w:b/>
          <w:bCs/>
        </w:rPr>
        <w:t>Independent Travel Training is available for Year 9 pupils</w:t>
      </w:r>
      <w:r w:rsidRPr="00360E70">
        <w:rPr>
          <w:rFonts w:asciiTheme="minorHAnsi" w:eastAsia="Arial" w:hAnsiTheme="minorHAnsi" w:cstheme="minorHAnsi"/>
        </w:rPr>
        <w:t xml:space="preserve">. If </w:t>
      </w:r>
      <w:r>
        <w:rPr>
          <w:rFonts w:asciiTheme="minorHAnsi" w:eastAsia="Arial" w:hAnsiTheme="minorHAnsi" w:cstheme="minorHAnsi"/>
        </w:rPr>
        <w:t xml:space="preserve">a </w:t>
      </w:r>
      <w:r w:rsidRPr="00360E70">
        <w:rPr>
          <w:rFonts w:asciiTheme="minorHAnsi" w:eastAsia="Arial" w:hAnsiTheme="minorHAnsi" w:cstheme="minorHAnsi"/>
        </w:rPr>
        <w:t xml:space="preserve">CYP would like support with independent travel training, please </w:t>
      </w:r>
      <w:r>
        <w:rPr>
          <w:rFonts w:asciiTheme="minorHAnsi" w:eastAsia="Arial" w:hAnsiTheme="minorHAnsi" w:cstheme="minorHAnsi"/>
        </w:rPr>
        <w:t>contact the SEN Team. When doing so p</w:t>
      </w:r>
      <w:r w:rsidRPr="00360E70">
        <w:rPr>
          <w:rFonts w:asciiTheme="minorHAnsi" w:eastAsia="Arial" w:hAnsiTheme="minorHAnsi" w:cstheme="minorHAnsi"/>
        </w:rPr>
        <w:t xml:space="preserve">lease identify any factors that may support engagement, along with any barriers that could impact the child or young person's ability to access or participate in the programme. </w:t>
      </w:r>
    </w:p>
    <w:p w14:paraId="23331166" w14:textId="77777777" w:rsidR="003F2065" w:rsidRDefault="003F2065" w:rsidP="003F2065">
      <w:pPr>
        <w:pStyle w:val="Default"/>
        <w:rPr>
          <w:rFonts w:asciiTheme="minorHAnsi" w:eastAsia="Arial" w:hAnsiTheme="minorHAnsi" w:cstheme="minorHAnsi"/>
          <w:lang w:val="en-US"/>
        </w:rPr>
      </w:pPr>
    </w:p>
    <w:p w14:paraId="792F45B3" w14:textId="77777777" w:rsidR="003F2065" w:rsidRPr="00360E70" w:rsidRDefault="003F2065" w:rsidP="003F2065">
      <w:pPr>
        <w:pStyle w:val="Default"/>
        <w:rPr>
          <w:rFonts w:asciiTheme="minorHAnsi" w:eastAsia="Arial" w:hAnsiTheme="minorHAnsi" w:cstheme="minorHAnsi"/>
          <w:lang w:val="en-US"/>
        </w:rPr>
      </w:pPr>
      <w:r w:rsidRPr="000B6EC6">
        <w:rPr>
          <w:rFonts w:asciiTheme="minorHAnsi" w:eastAsia="Arial" w:hAnsiTheme="minorHAnsi" w:cstheme="minorHAnsi"/>
          <w:lang w:val="en-US"/>
        </w:rPr>
        <w:t>The resource below outlines examples of aspirations, activities</w:t>
      </w:r>
      <w:r>
        <w:rPr>
          <w:rFonts w:asciiTheme="minorHAnsi" w:eastAsia="Arial" w:hAnsiTheme="minorHAnsi" w:cstheme="minorHAnsi"/>
          <w:lang w:val="en-US"/>
        </w:rPr>
        <w:t xml:space="preserve"> </w:t>
      </w:r>
      <w:r w:rsidRPr="000B6EC6">
        <w:rPr>
          <w:rFonts w:asciiTheme="minorHAnsi" w:eastAsia="Arial" w:hAnsiTheme="minorHAnsi" w:cstheme="minorHAnsi"/>
          <w:lang w:val="en-US"/>
        </w:rPr>
        <w:t>and provision that can support progress towards Preparing for Adulthood (PfA) outcomes across different ages and stages of development. It is not an exhaustive list but is intended as a helpful starting point for planning and discussion.</w:t>
      </w:r>
    </w:p>
    <w:p w14:paraId="2591E774" w14:textId="77777777" w:rsidR="003F2065" w:rsidRDefault="003F2065" w:rsidP="003F2065">
      <w:pPr>
        <w:pStyle w:val="Default"/>
        <w:ind w:right="-45"/>
        <w:rPr>
          <w:rFonts w:asciiTheme="minorHAnsi" w:eastAsia="Arial" w:hAnsiTheme="minorHAnsi" w:cstheme="minorHAnsi"/>
        </w:rPr>
      </w:pPr>
    </w:p>
    <w:p w14:paraId="696917B1" w14:textId="77777777" w:rsidR="003F2065" w:rsidRDefault="003F2065" w:rsidP="003F2065">
      <w:pPr>
        <w:pStyle w:val="Default"/>
        <w:adjustRightInd/>
        <w:spacing w:line="276" w:lineRule="auto"/>
        <w:ind w:right="-46"/>
        <w:rPr>
          <w:rFonts w:asciiTheme="minorHAnsi" w:eastAsia="Arial" w:hAnsiTheme="minorHAnsi" w:cstheme="minorHAnsi"/>
          <w:lang w:val="en-US"/>
        </w:rPr>
      </w:pPr>
      <w:r>
        <w:rPr>
          <w:noProof/>
        </w:rPr>
        <w:drawing>
          <wp:anchor distT="0" distB="0" distL="114300" distR="114300" simplePos="0" relativeHeight="251818496" behindDoc="1" locked="0" layoutInCell="1" allowOverlap="1" wp14:anchorId="522C83E1" wp14:editId="74CDBE92">
            <wp:simplePos x="0" y="0"/>
            <wp:positionH relativeFrom="margin">
              <wp:posOffset>0</wp:posOffset>
            </wp:positionH>
            <wp:positionV relativeFrom="paragraph">
              <wp:posOffset>35560</wp:posOffset>
            </wp:positionV>
            <wp:extent cx="1525905" cy="735330"/>
            <wp:effectExtent l="0" t="0" r="0" b="7620"/>
            <wp:wrapNone/>
            <wp:docPr id="237399483"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399483" name="Picture 1" descr="A screenshot of a computer&#10;&#10;AI-generated content may be incorrect."/>
                    <pic:cNvPicPr/>
                  </pic:nvPicPr>
                  <pic:blipFill rotWithShape="1">
                    <a:blip r:embed="rId17" cstate="print">
                      <a:extLst>
                        <a:ext uri="{28A0092B-C50C-407E-A947-70E740481C1C}">
                          <a14:useLocalDpi xmlns:a14="http://schemas.microsoft.com/office/drawing/2010/main" val="0"/>
                        </a:ext>
                      </a:extLst>
                    </a:blip>
                    <a:srcRect l="3650" t="11257" r="79956" b="76106"/>
                    <a:stretch>
                      <a:fillRect/>
                    </a:stretch>
                  </pic:blipFill>
                  <pic:spPr bwMode="auto">
                    <a:xfrm>
                      <a:off x="0" y="0"/>
                      <a:ext cx="1525905" cy="73533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C44AA">
        <w:rPr>
          <w:rFonts w:asciiTheme="minorHAnsi" w:eastAsia="Arial" w:hAnsiTheme="minorHAnsi" w:cstheme="minorHAnsi"/>
          <w:noProof/>
        </w:rPr>
        <mc:AlternateContent>
          <mc:Choice Requires="wps">
            <w:drawing>
              <wp:anchor distT="45720" distB="45720" distL="114300" distR="114300" simplePos="0" relativeHeight="251819520" behindDoc="0" locked="0" layoutInCell="1" allowOverlap="1" wp14:anchorId="01E496F6" wp14:editId="775CBCDD">
                <wp:simplePos x="0" y="0"/>
                <wp:positionH relativeFrom="column">
                  <wp:posOffset>1740535</wp:posOffset>
                </wp:positionH>
                <wp:positionV relativeFrom="paragraph">
                  <wp:posOffset>63500</wp:posOffset>
                </wp:positionV>
                <wp:extent cx="4373880" cy="708660"/>
                <wp:effectExtent l="0" t="0" r="7620" b="0"/>
                <wp:wrapSquare wrapText="bothSides"/>
                <wp:docPr id="1398523440"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3880" cy="708660"/>
                        </a:xfrm>
                        <a:prstGeom prst="rect">
                          <a:avLst/>
                        </a:prstGeom>
                        <a:solidFill>
                          <a:srgbClr val="FFFFFF"/>
                        </a:solidFill>
                        <a:ln w="9525">
                          <a:noFill/>
                          <a:miter lim="800000"/>
                          <a:headEnd/>
                          <a:tailEnd/>
                        </a:ln>
                      </wps:spPr>
                      <wps:txbx>
                        <w:txbxContent>
                          <w:p w14:paraId="3E96B76B" w14:textId="77777777" w:rsidR="003F2065" w:rsidRDefault="003F2065" w:rsidP="003F2065">
                            <w:pPr>
                              <w:pStyle w:val="Default"/>
                              <w:adjustRightInd/>
                              <w:spacing w:line="276" w:lineRule="auto"/>
                              <w:ind w:right="-46"/>
                              <w:rPr>
                                <w:rFonts w:asciiTheme="minorHAnsi" w:eastAsia="Arial" w:hAnsiTheme="minorHAnsi" w:cstheme="minorHAnsi"/>
                              </w:rPr>
                            </w:pPr>
                            <w:hyperlink r:id="rId18" w:history="1">
                              <w:r w:rsidRPr="006C44AA">
                                <w:rPr>
                                  <w:rStyle w:val="Hyperlink"/>
                                  <w:rFonts w:asciiTheme="minorHAnsi" w:eastAsia="Arial" w:hAnsiTheme="minorHAnsi" w:cstheme="minorHAnsi"/>
                                  <w:lang w:val="en-US"/>
                                </w:rPr>
                                <w:t>PfA-Outcomes-Framework.pdf</w:t>
                              </w:r>
                            </w:hyperlink>
                          </w:p>
                          <w:p w14:paraId="37076A00" w14:textId="77777777" w:rsidR="003F2065" w:rsidRPr="006C44AA" w:rsidRDefault="003F2065" w:rsidP="003F2065">
                            <w:pPr>
                              <w:pStyle w:val="Default"/>
                              <w:adjustRightInd/>
                              <w:spacing w:line="276" w:lineRule="auto"/>
                              <w:ind w:right="-46"/>
                              <w:rPr>
                                <w:rFonts w:asciiTheme="minorHAnsi" w:eastAsia="Arial" w:hAnsiTheme="minorHAnsi" w:cstheme="minorHAnsi"/>
                                <w:sz w:val="16"/>
                                <w:szCs w:val="16"/>
                              </w:rPr>
                            </w:pPr>
                          </w:p>
                          <w:p w14:paraId="327A4B95" w14:textId="77777777" w:rsidR="003F2065" w:rsidRDefault="003F2065" w:rsidP="003F2065">
                            <w:pPr>
                              <w:pStyle w:val="Default"/>
                              <w:adjustRightInd/>
                              <w:spacing w:line="276" w:lineRule="auto"/>
                              <w:ind w:right="-46"/>
                              <w:rPr>
                                <w:rFonts w:asciiTheme="minorHAnsi" w:eastAsia="Arial" w:hAnsiTheme="minorHAnsi" w:cstheme="minorHAnsi"/>
                              </w:rPr>
                            </w:pPr>
                            <w:hyperlink r:id="rId19" w:history="1">
                              <w:r w:rsidRPr="006C44AA">
                                <w:rPr>
                                  <w:rStyle w:val="Hyperlink"/>
                                  <w:rFonts w:asciiTheme="minorHAnsi" w:eastAsia="Arial" w:hAnsiTheme="minorHAnsi" w:cstheme="minorHAnsi"/>
                                  <w:lang w:val="en-US"/>
                                </w:rPr>
                                <w:t>Preparing for Adulthood: All Tools &amp; Resources - NDTi</w:t>
                              </w:r>
                            </w:hyperlink>
                          </w:p>
                          <w:p w14:paraId="18B254D8" w14:textId="77777777" w:rsidR="003F2065" w:rsidRDefault="003F2065" w:rsidP="003F206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496F6" id="_x0000_s1031" type="#_x0000_t202" alt="&quot;&quot;" style="position:absolute;margin-left:137.05pt;margin-top:5pt;width:344.4pt;height:55.8pt;z-index:251819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" stroked="f">
                <v:textbox>
                  <w:txbxContent>
                    <w:p w14:paraId="3E96B76B" w14:textId="77777777" w:rsidR="003F2065" w:rsidRDefault="003F2065" w:rsidP="003F2065">
                      <w:pPr>
                        <w:pStyle w:val="Default"/>
                        <w:adjustRightInd/>
                        <w:spacing w:line="276" w:lineRule="auto"/>
                        <w:ind w:right="-46"/>
                        <w:rPr>
                          <w:rFonts w:asciiTheme="minorHAnsi" w:eastAsia="Arial" w:hAnsiTheme="minorHAnsi" w:cstheme="minorHAnsi"/>
                        </w:rPr>
                      </w:pPr>
                      <w:hyperlink r:id="rId20" w:history="1">
                        <w:r w:rsidRPr="006C44AA">
                          <w:rPr>
                            <w:rStyle w:val="Hyperlink"/>
                            <w:rFonts w:asciiTheme="minorHAnsi" w:eastAsia="Arial" w:hAnsiTheme="minorHAnsi" w:cstheme="minorHAnsi"/>
                            <w:lang w:val="en-US"/>
                          </w:rPr>
                          <w:t>PfA-Outcomes-Framework.pdf</w:t>
                        </w:r>
                      </w:hyperlink>
                    </w:p>
                    <w:p w14:paraId="37076A00" w14:textId="77777777" w:rsidR="003F2065" w:rsidRPr="006C44AA" w:rsidRDefault="003F2065" w:rsidP="003F2065">
                      <w:pPr>
                        <w:pStyle w:val="Default"/>
                        <w:adjustRightInd/>
                        <w:spacing w:line="276" w:lineRule="auto"/>
                        <w:ind w:right="-46"/>
                        <w:rPr>
                          <w:rFonts w:asciiTheme="minorHAnsi" w:eastAsia="Arial" w:hAnsiTheme="minorHAnsi" w:cstheme="minorHAnsi"/>
                          <w:sz w:val="16"/>
                          <w:szCs w:val="16"/>
                        </w:rPr>
                      </w:pPr>
                    </w:p>
                    <w:p w14:paraId="327A4B95" w14:textId="77777777" w:rsidR="003F2065" w:rsidRDefault="003F2065" w:rsidP="003F2065">
                      <w:pPr>
                        <w:pStyle w:val="Default"/>
                        <w:adjustRightInd/>
                        <w:spacing w:line="276" w:lineRule="auto"/>
                        <w:ind w:right="-46"/>
                        <w:rPr>
                          <w:rFonts w:asciiTheme="minorHAnsi" w:eastAsia="Arial" w:hAnsiTheme="minorHAnsi" w:cstheme="minorHAnsi"/>
                        </w:rPr>
                      </w:pPr>
                      <w:hyperlink r:id="rId21" w:history="1">
                        <w:r w:rsidRPr="006C44AA">
                          <w:rPr>
                            <w:rStyle w:val="Hyperlink"/>
                            <w:rFonts w:asciiTheme="minorHAnsi" w:eastAsia="Arial" w:hAnsiTheme="minorHAnsi" w:cstheme="minorHAnsi"/>
                            <w:lang w:val="en-US"/>
                          </w:rPr>
                          <w:t>Preparing for Adulthood: All Tools &amp; Resources - NDTi</w:t>
                        </w:r>
                      </w:hyperlink>
                    </w:p>
                    <w:p w14:paraId="18B254D8" w14:textId="77777777" w:rsidR="003F2065" w:rsidRDefault="003F2065" w:rsidP="003F2065"/>
                  </w:txbxContent>
                </v:textbox>
                <w10:wrap type="square"/>
              </v:shape>
            </w:pict>
          </mc:Fallback>
        </mc:AlternateContent>
      </w:r>
    </w:p>
    <w:p w14:paraId="7FBED73C" w14:textId="77777777" w:rsidR="003F2065" w:rsidRDefault="003F2065" w:rsidP="003F2065">
      <w:pPr>
        <w:pStyle w:val="Default"/>
        <w:adjustRightInd/>
        <w:spacing w:line="276" w:lineRule="auto"/>
        <w:ind w:right="-46"/>
        <w:rPr>
          <w:rFonts w:asciiTheme="minorHAnsi" w:eastAsia="Arial" w:hAnsiTheme="minorHAnsi" w:cstheme="minorHAnsi"/>
          <w:lang w:val="en-US"/>
        </w:rPr>
      </w:pPr>
    </w:p>
    <w:p w14:paraId="57541540" w14:textId="77777777" w:rsidR="003F2065" w:rsidRDefault="003F2065" w:rsidP="003F2065">
      <w:pPr>
        <w:pStyle w:val="Default"/>
        <w:adjustRightInd/>
        <w:spacing w:line="276" w:lineRule="auto"/>
        <w:ind w:right="-46"/>
        <w:rPr>
          <w:rFonts w:asciiTheme="minorHAnsi" w:eastAsia="Arial" w:hAnsiTheme="minorHAnsi" w:cstheme="minorHAnsi"/>
        </w:rPr>
      </w:pPr>
    </w:p>
    <w:p w14:paraId="4FC02D36" w14:textId="77777777" w:rsidR="003F2065" w:rsidRDefault="003F2065" w:rsidP="003F2065">
      <w:pPr>
        <w:pStyle w:val="Default"/>
        <w:adjustRightInd/>
        <w:spacing w:line="276" w:lineRule="auto"/>
        <w:ind w:right="-46"/>
        <w:rPr>
          <w:rFonts w:asciiTheme="minorHAnsi" w:eastAsia="Arial" w:hAnsiTheme="minorHAnsi" w:cstheme="minorHAnsi"/>
        </w:rPr>
      </w:pPr>
    </w:p>
    <w:p w14:paraId="1A935F37" w14:textId="77777777" w:rsidR="003F2065" w:rsidRDefault="003F2065" w:rsidP="003F2065">
      <w:pPr>
        <w:pStyle w:val="Default"/>
        <w:adjustRightInd/>
        <w:spacing w:line="276" w:lineRule="auto"/>
        <w:ind w:right="-46"/>
        <w:rPr>
          <w:rFonts w:asciiTheme="minorHAnsi" w:eastAsia="Arial" w:hAnsiTheme="minorHAnsi" w:cstheme="minorHAnsi"/>
        </w:rPr>
      </w:pPr>
    </w:p>
    <w:p w14:paraId="22B8785B" w14:textId="77777777" w:rsidR="003F2065" w:rsidRDefault="003F2065" w:rsidP="003F2065">
      <w:pPr>
        <w:pStyle w:val="Default"/>
        <w:adjustRightInd/>
        <w:spacing w:line="276" w:lineRule="auto"/>
        <w:ind w:right="-46"/>
        <w:rPr>
          <w:rFonts w:asciiTheme="minorHAnsi" w:eastAsia="Arial" w:hAnsiTheme="minorHAnsi" w:cstheme="minorHAnsi"/>
        </w:rPr>
      </w:pPr>
      <w:r w:rsidRPr="006C44AA">
        <w:rPr>
          <w:rFonts w:asciiTheme="minorHAnsi" w:eastAsia="Arial" w:hAnsiTheme="minorHAnsi" w:cstheme="minorHAnsi"/>
          <w:noProof/>
          <w:lang w:val="en-US"/>
        </w:rPr>
        <w:drawing>
          <wp:anchor distT="0" distB="0" distL="114300" distR="114300" simplePos="0" relativeHeight="251820544" behindDoc="1" locked="0" layoutInCell="1" allowOverlap="1" wp14:anchorId="00140E2A" wp14:editId="3A384273">
            <wp:simplePos x="0" y="0"/>
            <wp:positionH relativeFrom="margin">
              <wp:posOffset>3301365</wp:posOffset>
            </wp:positionH>
            <wp:positionV relativeFrom="paragraph">
              <wp:posOffset>95250</wp:posOffset>
            </wp:positionV>
            <wp:extent cx="2291715" cy="1800860"/>
            <wp:effectExtent l="0" t="0" r="0" b="8890"/>
            <wp:wrapNone/>
            <wp:docPr id="2052" name="Picture 4" descr="Preparing for Adulthood | Sheffield">
              <a:extLst xmlns:a="http://schemas.openxmlformats.org/drawingml/2006/main">
                <a:ext uri="{FF2B5EF4-FFF2-40B4-BE49-F238E27FC236}">
                  <a16:creationId xmlns:a16="http://schemas.microsoft.com/office/drawing/2014/main" id="{3BD438EB-4E77-19CB-F96A-2061FA53B3D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Picture 4" descr="Preparing for Adulthood | Sheffield">
                      <a:extLst>
                        <a:ext uri="{FF2B5EF4-FFF2-40B4-BE49-F238E27FC236}">
                          <a16:creationId xmlns:a16="http://schemas.microsoft.com/office/drawing/2014/main" id="{3BD438EB-4E77-19CB-F96A-2061FA53B3D6}"/>
                        </a:ext>
                      </a:extLst>
                    </pic:cNvPr>
                    <pic:cNvPicPr>
                      <a:picLocks noChangeAspect="1" noChangeArrowheads="1"/>
                    </pic:cNvPicPr>
                  </pic:nvPicPr>
                  <pic:blipFill rotWithShape="1">
                    <a:blip r:embed="rId22">
                      <a:extLst>
                        <a:ext uri="{28A0092B-C50C-407E-A947-70E740481C1C}">
                          <a14:useLocalDpi xmlns:a14="http://schemas.microsoft.com/office/drawing/2010/main" val="0"/>
                        </a:ext>
                      </a:extLst>
                    </a:blip>
                    <a:srcRect l="5305" t="10042" r="5305" b="2052"/>
                    <a:stretch/>
                  </pic:blipFill>
                  <pic:spPr bwMode="auto">
                    <a:xfrm>
                      <a:off x="0" y="0"/>
                      <a:ext cx="2291715" cy="1800860"/>
                    </a:xfrm>
                    <a:prstGeom prst="rect">
                      <a:avLst/>
                    </a:prstGeom>
                    <a:noFill/>
                  </pic:spPr>
                </pic:pic>
              </a:graphicData>
            </a:graphic>
            <wp14:sizeRelH relativeFrom="page">
              <wp14:pctWidth>0</wp14:pctWidth>
            </wp14:sizeRelH>
            <wp14:sizeRelV relativeFrom="page">
              <wp14:pctHeight>0</wp14:pctHeight>
            </wp14:sizeRelV>
          </wp:anchor>
        </w:drawing>
      </w:r>
      <w:r w:rsidRPr="006F326A">
        <w:rPr>
          <w:rFonts w:asciiTheme="minorHAnsi" w:eastAsia="Arial" w:hAnsiTheme="minorHAnsi" w:cstheme="minorHAnsi"/>
          <w:noProof/>
          <w:lang w:val="en-US"/>
        </w:rPr>
        <w:drawing>
          <wp:anchor distT="0" distB="0" distL="114300" distR="114300" simplePos="0" relativeHeight="251817472" behindDoc="1" locked="0" layoutInCell="1" allowOverlap="1" wp14:anchorId="1445518C" wp14:editId="32A89246">
            <wp:simplePos x="0" y="0"/>
            <wp:positionH relativeFrom="margin">
              <wp:posOffset>-20320</wp:posOffset>
            </wp:positionH>
            <wp:positionV relativeFrom="paragraph">
              <wp:posOffset>146685</wp:posOffset>
            </wp:positionV>
            <wp:extent cx="2722880" cy="1732280"/>
            <wp:effectExtent l="0" t="0" r="1270" b="1270"/>
            <wp:wrapNone/>
            <wp:docPr id="2050" name="Picture 2" descr="Education Health and Care Plan">
              <a:extLst xmlns:a="http://schemas.openxmlformats.org/drawingml/2006/main">
                <a:ext uri="{FF2B5EF4-FFF2-40B4-BE49-F238E27FC236}">
                  <a16:creationId xmlns:a16="http://schemas.microsoft.com/office/drawing/2014/main" id="{AEA74B53-3C1F-C784-5DD2-62560F2EFF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Education Health and Care Plan">
                      <a:extLst>
                        <a:ext uri="{FF2B5EF4-FFF2-40B4-BE49-F238E27FC236}">
                          <a16:creationId xmlns:a16="http://schemas.microsoft.com/office/drawing/2014/main" id="{AEA74B53-3C1F-C784-5DD2-62560F2EFFD5}"/>
                        </a:ext>
                      </a:extLst>
                    </pic:cNvPr>
                    <pic:cNvPicPr>
                      <a:picLocks noChangeAspect="1" noChangeArrowheads="1"/>
                    </pic:cNvPicPr>
                  </pic:nvPicPr>
                  <pic:blipFill rotWithShape="1">
                    <a:blip r:embed="rId23">
                      <a:extLst>
                        <a:ext uri="{28A0092B-C50C-407E-A947-70E740481C1C}">
                          <a14:useLocalDpi xmlns:a14="http://schemas.microsoft.com/office/drawing/2010/main" val="0"/>
                        </a:ext>
                      </a:extLst>
                    </a:blip>
                    <a:srcRect l="11179" t="3358" r="10157" b="1415"/>
                    <a:stretch/>
                  </pic:blipFill>
                  <pic:spPr bwMode="auto">
                    <a:xfrm>
                      <a:off x="0" y="0"/>
                      <a:ext cx="2722880" cy="1732280"/>
                    </a:xfrm>
                    <a:prstGeom prst="rect">
                      <a:avLst/>
                    </a:prstGeom>
                    <a:noFill/>
                  </pic:spPr>
                </pic:pic>
              </a:graphicData>
            </a:graphic>
            <wp14:sizeRelH relativeFrom="page">
              <wp14:pctWidth>0</wp14:pctWidth>
            </wp14:sizeRelH>
            <wp14:sizeRelV relativeFrom="page">
              <wp14:pctHeight>0</wp14:pctHeight>
            </wp14:sizeRelV>
          </wp:anchor>
        </w:drawing>
      </w:r>
    </w:p>
    <w:p w14:paraId="19EDF774" w14:textId="77777777" w:rsidR="003F2065" w:rsidRDefault="003F2065" w:rsidP="003F2065">
      <w:pPr>
        <w:pStyle w:val="Default"/>
        <w:adjustRightInd/>
        <w:spacing w:line="276" w:lineRule="auto"/>
        <w:ind w:right="-46"/>
        <w:rPr>
          <w:rFonts w:asciiTheme="minorHAnsi" w:eastAsia="Arial" w:hAnsiTheme="minorHAnsi" w:cstheme="minorHAnsi"/>
        </w:rPr>
      </w:pPr>
    </w:p>
    <w:p w14:paraId="593AE00D" w14:textId="77777777" w:rsidR="003F2065" w:rsidRDefault="003F2065" w:rsidP="003F2065">
      <w:pPr>
        <w:pStyle w:val="Default"/>
        <w:adjustRightInd/>
        <w:spacing w:line="276" w:lineRule="auto"/>
        <w:ind w:right="-46"/>
        <w:rPr>
          <w:rFonts w:asciiTheme="minorHAnsi" w:eastAsia="Arial" w:hAnsiTheme="minorHAnsi" w:cstheme="minorHAnsi"/>
        </w:rPr>
      </w:pPr>
    </w:p>
    <w:p w14:paraId="42B2346E" w14:textId="77777777" w:rsidR="003F2065" w:rsidRDefault="003F2065" w:rsidP="003F2065">
      <w:pPr>
        <w:pStyle w:val="Default"/>
        <w:adjustRightInd/>
        <w:spacing w:line="276" w:lineRule="auto"/>
        <w:ind w:right="-46"/>
        <w:rPr>
          <w:rFonts w:asciiTheme="minorHAnsi" w:eastAsia="Arial" w:hAnsiTheme="minorHAnsi" w:cstheme="minorHAnsi"/>
        </w:rPr>
      </w:pPr>
    </w:p>
    <w:p w14:paraId="49923468" w14:textId="77777777" w:rsidR="003F2065" w:rsidRDefault="003F2065" w:rsidP="003F2065">
      <w:pPr>
        <w:pStyle w:val="Default"/>
        <w:adjustRightInd/>
        <w:spacing w:line="276" w:lineRule="auto"/>
        <w:ind w:right="-46"/>
        <w:rPr>
          <w:rFonts w:asciiTheme="minorHAnsi" w:eastAsia="Arial" w:hAnsiTheme="minorHAnsi" w:cstheme="minorHAnsi"/>
        </w:rPr>
      </w:pPr>
    </w:p>
    <w:p w14:paraId="08F14876" w14:textId="77777777" w:rsidR="003F2065" w:rsidRDefault="003F2065" w:rsidP="003F2065">
      <w:pPr>
        <w:pStyle w:val="Default"/>
        <w:adjustRightInd/>
        <w:spacing w:line="276" w:lineRule="auto"/>
        <w:ind w:right="-46"/>
        <w:rPr>
          <w:rFonts w:asciiTheme="minorHAnsi" w:eastAsia="Arial" w:hAnsiTheme="minorHAnsi" w:cstheme="minorHAnsi"/>
        </w:rPr>
      </w:pPr>
    </w:p>
    <w:p w14:paraId="2B757FB4" w14:textId="77777777" w:rsidR="003F2065" w:rsidRDefault="003F2065" w:rsidP="003F2065">
      <w:pPr>
        <w:pStyle w:val="Default"/>
        <w:adjustRightInd/>
        <w:spacing w:line="276" w:lineRule="auto"/>
        <w:ind w:right="-46"/>
        <w:rPr>
          <w:rFonts w:ascii="Gill Sans MT" w:eastAsia="Arial" w:hAnsi="Gill Sans MT" w:cs="Times New Roman"/>
          <w:color w:val="auto"/>
        </w:rPr>
      </w:pPr>
    </w:p>
    <w:p w14:paraId="55B0F601" w14:textId="77777777" w:rsidR="003F2065" w:rsidRDefault="003F2065" w:rsidP="003F2065">
      <w:pPr>
        <w:pStyle w:val="Default"/>
        <w:adjustRightInd/>
        <w:spacing w:line="276" w:lineRule="auto"/>
        <w:ind w:right="-46"/>
        <w:rPr>
          <w:rFonts w:ascii="Gill Sans MT" w:eastAsia="Arial" w:hAnsi="Gill Sans MT" w:cs="Times New Roman"/>
          <w:color w:val="auto"/>
        </w:rPr>
      </w:pPr>
    </w:p>
    <w:p w14:paraId="00DA677F" w14:textId="77777777" w:rsidR="003F2065" w:rsidRDefault="003F2065" w:rsidP="003F2065">
      <w:pPr>
        <w:pStyle w:val="Default"/>
        <w:adjustRightInd/>
        <w:spacing w:line="276" w:lineRule="auto"/>
        <w:ind w:right="-46"/>
        <w:rPr>
          <w:rFonts w:ascii="Gill Sans MT" w:eastAsia="Arial" w:hAnsi="Gill Sans MT" w:cs="Times New Roman"/>
          <w:color w:val="auto"/>
        </w:rPr>
      </w:pPr>
    </w:p>
    <w:p w14:paraId="55C13286" w14:textId="77777777" w:rsidR="003F2065" w:rsidRDefault="003F2065" w:rsidP="003F2065">
      <w:pPr>
        <w:pStyle w:val="Default"/>
        <w:adjustRightInd/>
        <w:spacing w:line="276" w:lineRule="auto"/>
        <w:ind w:right="-46"/>
        <w:rPr>
          <w:rFonts w:ascii="Gill Sans MT" w:eastAsia="Arial" w:hAnsi="Gill Sans MT" w:cs="Times New Roman"/>
          <w:color w:val="auto"/>
        </w:rPr>
      </w:pPr>
    </w:p>
    <w:p w14:paraId="6FBC3225" w14:textId="77777777" w:rsidR="003F2065" w:rsidRDefault="003F2065" w:rsidP="003F2065">
      <w:pPr>
        <w:pStyle w:val="Default"/>
        <w:adjustRightInd/>
        <w:spacing w:line="276" w:lineRule="auto"/>
        <w:ind w:right="-46"/>
        <w:rPr>
          <w:rFonts w:ascii="Gill Sans MT" w:eastAsia="Arial" w:hAnsi="Gill Sans MT" w:cs="Times New Roman"/>
          <w:color w:val="auto"/>
        </w:rPr>
      </w:pPr>
    </w:p>
    <w:p w14:paraId="21DC973A" w14:textId="77777777" w:rsidR="003F2065" w:rsidRDefault="003F2065" w:rsidP="003F2065">
      <w:pPr>
        <w:pStyle w:val="Default"/>
        <w:adjustRightInd/>
        <w:spacing w:line="276" w:lineRule="auto"/>
        <w:ind w:right="-46"/>
        <w:rPr>
          <w:rFonts w:ascii="Gill Sans MT" w:eastAsia="Arial" w:hAnsi="Gill Sans MT" w:cs="Times New Roman"/>
          <w:color w:val="auto"/>
        </w:rPr>
      </w:pPr>
    </w:p>
    <w:p w14:paraId="26A24132" w14:textId="77777777" w:rsidR="003F2065" w:rsidRPr="007D732F" w:rsidRDefault="003F2065" w:rsidP="003F2065">
      <w:pPr>
        <w:pStyle w:val="Default"/>
        <w:adjustRightInd/>
        <w:spacing w:line="276" w:lineRule="auto"/>
        <w:ind w:right="-46"/>
        <w:jc w:val="center"/>
        <w:rPr>
          <w:rFonts w:ascii="Gill Sans MT" w:eastAsia="Arial" w:hAnsi="Gill Sans MT" w:cs="Times New Roman"/>
          <w:color w:val="auto"/>
        </w:rPr>
      </w:pPr>
      <w:r>
        <w:rPr>
          <w:rFonts w:asciiTheme="minorHAnsi" w:eastAsia="Arial" w:hAnsiTheme="minorHAnsi" w:cstheme="minorHAnsi"/>
          <w:b/>
          <w:bCs/>
          <w:noProof/>
          <w:sz w:val="28"/>
          <w:szCs w:val="28"/>
        </w:rPr>
        <mc:AlternateContent>
          <mc:Choice Requires="wps">
            <w:drawing>
              <wp:anchor distT="0" distB="0" distL="114300" distR="114300" simplePos="0" relativeHeight="251815424" behindDoc="0" locked="0" layoutInCell="1" allowOverlap="1" wp14:anchorId="006B757E" wp14:editId="28490A08">
                <wp:simplePos x="0" y="0"/>
                <wp:positionH relativeFrom="margin">
                  <wp:align>center</wp:align>
                </wp:positionH>
                <wp:positionV relativeFrom="paragraph">
                  <wp:posOffset>-713181</wp:posOffset>
                </wp:positionV>
                <wp:extent cx="6634263" cy="712922"/>
                <wp:effectExtent l="0" t="0" r="0" b="0"/>
                <wp:wrapNone/>
                <wp:docPr id="1"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6634263" cy="712922"/>
                        </a:xfrm>
                        <a:prstGeom prst="rect">
                          <a:avLst/>
                        </a:prstGeom>
                        <a:solidFill>
                          <a:schemeClr val="lt1"/>
                        </a:solidFill>
                        <a:ln w="6350">
                          <a:noFill/>
                        </a:ln>
                      </wps:spPr>
                      <wps:txbx>
                        <w:txbxContent>
                          <w:p w14:paraId="0C6DA169" w14:textId="77777777" w:rsidR="003F2065" w:rsidRPr="001F20B7" w:rsidRDefault="003F2065" w:rsidP="003F2065">
                            <w:pPr>
                              <w:rPr>
                                <w:rFonts w:asciiTheme="minorHAnsi" w:hAnsiTheme="minorHAnsi" w:cstheme="minorHAnsi"/>
                              </w:rPr>
                            </w:pPr>
                            <w:r w:rsidRPr="00270C7E">
                              <w:rPr>
                                <w:rFonts w:asciiTheme="minorHAnsi" w:hAnsiTheme="minorHAnsi" w:cstheme="minorHAnsi"/>
                                <w:b/>
                                <w:bCs/>
                                <w:color w:val="000000" w:themeColor="text1"/>
                                <w:lang w:val="en-GB"/>
                              </w:rPr>
                              <w:t>The Preparing for Adulthood form should be completed before the review meeting by young people in Year 9 and above</w:t>
                            </w:r>
                            <w:r>
                              <w:rPr>
                                <w:rFonts w:asciiTheme="minorHAnsi" w:hAnsiTheme="minorHAnsi" w:cstheme="minorHAnsi"/>
                                <w:color w:val="000000" w:themeColor="text1"/>
                                <w:lang w:val="en-GB"/>
                              </w:rPr>
                              <w:t xml:space="preserve">.  </w:t>
                            </w:r>
                            <w:r w:rsidRPr="001F20B7">
                              <w:rPr>
                                <w:rFonts w:asciiTheme="minorHAnsi" w:hAnsiTheme="minorHAnsi" w:cstheme="minorHAnsi"/>
                                <w:color w:val="000000" w:themeColor="text1"/>
                                <w:lang w:val="en-GB"/>
                              </w:rPr>
                              <w:t>We advise it is completed 4</w:t>
                            </w:r>
                            <w:r>
                              <w:rPr>
                                <w:rFonts w:asciiTheme="minorHAnsi" w:hAnsiTheme="minorHAnsi" w:cstheme="minorHAnsi"/>
                                <w:color w:val="000000" w:themeColor="text1"/>
                                <w:lang w:val="en-GB"/>
                              </w:rPr>
                              <w:t>-6</w:t>
                            </w:r>
                            <w:r w:rsidRPr="001F20B7">
                              <w:rPr>
                                <w:rFonts w:asciiTheme="minorHAnsi" w:hAnsiTheme="minorHAnsi" w:cstheme="minorHAnsi"/>
                                <w:color w:val="000000" w:themeColor="text1"/>
                                <w:lang w:val="en-GB"/>
                              </w:rPr>
                              <w:t xml:space="preserve"> weeks before to allow for better preparation. You can add additional headings or collect this information in any way which supports the </w:t>
                            </w:r>
                            <w:r>
                              <w:rPr>
                                <w:rFonts w:asciiTheme="minorHAnsi" w:hAnsiTheme="minorHAnsi" w:cstheme="minorHAnsi"/>
                                <w:color w:val="000000" w:themeColor="text1"/>
                                <w:lang w:val="en-GB"/>
                              </w:rPr>
                              <w:t xml:space="preserve">young person. </w:t>
                            </w:r>
                          </w:p>
                          <w:p w14:paraId="64D602CC" w14:textId="77777777" w:rsidR="003F2065" w:rsidRDefault="003F2065" w:rsidP="003F206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B757E" id="Text Box 1" o:spid="_x0000_s1032" type="#_x0000_t202" alt="&quot;&quot;" style="position:absolute;left:0;text-align:left;margin-left:0;margin-top:-56.15pt;width:522.4pt;height:56.15pt;z-index:251815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" fillcolor="white [3201]" stroked="f" strokeweight=".5pt">
                <v:textbox>
                  <w:txbxContent>
                    <w:p w14:paraId="0C6DA169" w14:textId="77777777" w:rsidR="003F2065" w:rsidRPr="001F20B7" w:rsidRDefault="003F2065" w:rsidP="003F2065">
                      <w:pPr>
                        <w:rPr>
                          <w:rFonts w:asciiTheme="minorHAnsi" w:hAnsiTheme="minorHAnsi" w:cstheme="minorHAnsi"/>
                        </w:rPr>
                      </w:pPr>
                      <w:r w:rsidRPr="00270C7E">
                        <w:rPr>
                          <w:rFonts w:asciiTheme="minorHAnsi" w:hAnsiTheme="minorHAnsi" w:cstheme="minorHAnsi"/>
                          <w:b/>
                          <w:bCs/>
                          <w:color w:val="000000" w:themeColor="text1"/>
                          <w:lang w:val="en-GB"/>
                        </w:rPr>
                        <w:t>The Preparing for Adulthood form should be completed before the review meeting by young people in Year 9 and above</w:t>
                      </w:r>
                      <w:r>
                        <w:rPr>
                          <w:rFonts w:asciiTheme="minorHAnsi" w:hAnsiTheme="minorHAnsi" w:cstheme="minorHAnsi"/>
                          <w:color w:val="000000" w:themeColor="text1"/>
                          <w:lang w:val="en-GB"/>
                        </w:rPr>
                        <w:t xml:space="preserve">.  </w:t>
                      </w:r>
                      <w:r w:rsidRPr="001F20B7">
                        <w:rPr>
                          <w:rFonts w:asciiTheme="minorHAnsi" w:hAnsiTheme="minorHAnsi" w:cstheme="minorHAnsi"/>
                          <w:color w:val="000000" w:themeColor="text1"/>
                          <w:lang w:val="en-GB"/>
                        </w:rPr>
                        <w:t>We advise it is completed 4</w:t>
                      </w:r>
                      <w:r>
                        <w:rPr>
                          <w:rFonts w:asciiTheme="minorHAnsi" w:hAnsiTheme="minorHAnsi" w:cstheme="minorHAnsi"/>
                          <w:color w:val="000000" w:themeColor="text1"/>
                          <w:lang w:val="en-GB"/>
                        </w:rPr>
                        <w:t>-6</w:t>
                      </w:r>
                      <w:r w:rsidRPr="001F20B7">
                        <w:rPr>
                          <w:rFonts w:asciiTheme="minorHAnsi" w:hAnsiTheme="minorHAnsi" w:cstheme="minorHAnsi"/>
                          <w:color w:val="000000" w:themeColor="text1"/>
                          <w:lang w:val="en-GB"/>
                        </w:rPr>
                        <w:t xml:space="preserve"> weeks before to allow for better preparation. You can add additional headings or collect this information in any way which supports the </w:t>
                      </w:r>
                      <w:r>
                        <w:rPr>
                          <w:rFonts w:asciiTheme="minorHAnsi" w:hAnsiTheme="minorHAnsi" w:cstheme="minorHAnsi"/>
                          <w:color w:val="000000" w:themeColor="text1"/>
                          <w:lang w:val="en-GB"/>
                        </w:rPr>
                        <w:t xml:space="preserve">young person. </w:t>
                      </w:r>
                    </w:p>
                    <w:p w14:paraId="64D602CC" w14:textId="77777777" w:rsidR="003F2065" w:rsidRDefault="003F2065" w:rsidP="003F2065"/>
                  </w:txbxContent>
                </v:textbox>
                <w10:wrap anchorx="margin"/>
              </v:shape>
            </w:pict>
          </mc:Fallback>
        </mc:AlternateContent>
      </w:r>
      <w:r>
        <w:rPr>
          <w:rFonts w:asciiTheme="minorHAnsi" w:eastAsia="Arial" w:hAnsiTheme="minorHAnsi" w:cstheme="minorHAnsi"/>
          <w:b/>
          <w:bCs/>
          <w:sz w:val="28"/>
          <w:szCs w:val="28"/>
        </w:rPr>
        <w:t>Preparing for Adulthood</w:t>
      </w:r>
    </w:p>
    <w:p w14:paraId="39ABECB0" w14:textId="77777777" w:rsidR="003F2065" w:rsidRDefault="003F2065" w:rsidP="003F2065">
      <w:pPr>
        <w:pStyle w:val="Default"/>
        <w:adjustRightInd/>
        <w:spacing w:line="276" w:lineRule="auto"/>
        <w:ind w:right="-46"/>
        <w:rPr>
          <w:rFonts w:ascii="Gill Sans MT" w:eastAsia="Arial" w:hAnsi="Gill Sans MT" w:cs="Times New Roman"/>
          <w:color w:val="auto"/>
        </w:rPr>
      </w:pPr>
    </w:p>
    <w:tbl>
      <w:tblPr>
        <w:tblStyle w:val="TableGrid"/>
        <w:tblW w:w="10490" w:type="dxa"/>
        <w:tblInd w:w="-714" w:type="dxa"/>
        <w:tblLook w:val="04A0" w:firstRow="1" w:lastRow="0" w:firstColumn="1" w:lastColumn="0" w:noHBand="0" w:noVBand="1"/>
        <w:tblDescription w:val="PFA Report"/>
      </w:tblPr>
      <w:tblGrid>
        <w:gridCol w:w="5245"/>
        <w:gridCol w:w="5245"/>
      </w:tblGrid>
      <w:tr w:rsidR="003F2065" w:rsidRPr="007D7DD4" w14:paraId="6CD18050" w14:textId="77777777" w:rsidTr="00080C2E">
        <w:trPr>
          <w:trHeight w:val="459"/>
        </w:trPr>
        <w:tc>
          <w:tcPr>
            <w:tcW w:w="5245" w:type="dxa"/>
            <w:shd w:val="clear" w:color="auto" w:fill="FFFFFF" w:themeFill="background1"/>
            <w:vAlign w:val="center"/>
          </w:tcPr>
          <w:p w14:paraId="13A3E765" w14:textId="77777777" w:rsidR="003F2065" w:rsidRPr="00662344" w:rsidRDefault="003F2065" w:rsidP="003659CD">
            <w:pPr>
              <w:spacing w:line="225" w:lineRule="atLeast"/>
              <w:textAlignment w:val="bottom"/>
              <w:rPr>
                <w:rFonts w:asciiTheme="minorHAnsi" w:eastAsia="Arial" w:hAnsiTheme="minorHAnsi" w:cstheme="minorHAnsi"/>
                <w:b/>
                <w:bCs/>
                <w:color w:val="4F6228" w:themeColor="accent3" w:themeShade="80"/>
                <w:sz w:val="24"/>
                <w:szCs w:val="24"/>
                <w:lang w:val="en-GB"/>
              </w:rPr>
            </w:pPr>
            <w:r w:rsidRPr="00662344">
              <w:rPr>
                <w:rFonts w:asciiTheme="minorHAnsi" w:eastAsia="Arial" w:hAnsiTheme="minorHAnsi" w:cstheme="minorHAnsi"/>
                <w:b/>
                <w:bCs/>
                <w:color w:val="4F6228" w:themeColor="accent3" w:themeShade="80"/>
                <w:sz w:val="24"/>
                <w:szCs w:val="24"/>
                <w:lang w:val="en-GB"/>
              </w:rPr>
              <w:t>CYP Name:</w:t>
            </w:r>
          </w:p>
          <w:p w14:paraId="11F0BDCC" w14:textId="77777777" w:rsidR="003F2065" w:rsidRPr="00662344" w:rsidRDefault="003F2065" w:rsidP="003659CD">
            <w:pPr>
              <w:spacing w:line="225" w:lineRule="atLeast"/>
              <w:textAlignment w:val="bottom"/>
              <w:rPr>
                <w:rFonts w:ascii="Gill Sans MT" w:eastAsia="Arial" w:hAnsi="Gill Sans MT"/>
                <w:color w:val="4F6228" w:themeColor="accent3" w:themeShade="80"/>
                <w:sz w:val="24"/>
                <w:szCs w:val="24"/>
                <w:lang w:val="en-GB"/>
              </w:rPr>
            </w:pPr>
          </w:p>
        </w:tc>
        <w:tc>
          <w:tcPr>
            <w:tcW w:w="5245" w:type="dxa"/>
            <w:shd w:val="clear" w:color="auto" w:fill="FFFFFF" w:themeFill="background1"/>
            <w:vAlign w:val="center"/>
          </w:tcPr>
          <w:p w14:paraId="5BAE061C" w14:textId="77777777" w:rsidR="003F2065" w:rsidRPr="00662344" w:rsidRDefault="003F2065" w:rsidP="003659CD">
            <w:pPr>
              <w:spacing w:line="225" w:lineRule="atLeast"/>
              <w:textAlignment w:val="bottom"/>
              <w:rPr>
                <w:rFonts w:asciiTheme="minorHAnsi" w:eastAsia="Arial" w:hAnsiTheme="minorHAnsi" w:cstheme="minorHAnsi"/>
                <w:b/>
                <w:bCs/>
                <w:color w:val="4F6228" w:themeColor="accent3" w:themeShade="80"/>
                <w:sz w:val="24"/>
                <w:szCs w:val="24"/>
                <w:lang w:val="en-GB"/>
              </w:rPr>
            </w:pPr>
            <w:r w:rsidRPr="00662344">
              <w:rPr>
                <w:rFonts w:asciiTheme="minorHAnsi" w:eastAsia="Arial" w:hAnsiTheme="minorHAnsi" w:cstheme="minorHAnsi"/>
                <w:b/>
                <w:bCs/>
                <w:color w:val="4F6228" w:themeColor="accent3" w:themeShade="80"/>
                <w:sz w:val="24"/>
                <w:szCs w:val="24"/>
                <w:lang w:val="en-GB"/>
              </w:rPr>
              <w:t>Year Group:</w:t>
            </w:r>
          </w:p>
          <w:p w14:paraId="3E2D598E" w14:textId="77777777" w:rsidR="003F2065" w:rsidRPr="00662344" w:rsidRDefault="003F2065" w:rsidP="003659CD">
            <w:pPr>
              <w:spacing w:line="225" w:lineRule="atLeast"/>
              <w:textAlignment w:val="bottom"/>
              <w:rPr>
                <w:rFonts w:ascii="Gill Sans MT" w:eastAsia="Arial" w:hAnsi="Gill Sans MT"/>
                <w:color w:val="4F6228" w:themeColor="accent3" w:themeShade="80"/>
                <w:sz w:val="24"/>
                <w:szCs w:val="24"/>
                <w:lang w:val="en-GB"/>
              </w:rPr>
            </w:pPr>
          </w:p>
        </w:tc>
      </w:tr>
      <w:tr w:rsidR="003F2065" w:rsidRPr="007D7DD4" w14:paraId="74A7C3F8" w14:textId="77777777" w:rsidTr="00080C2E">
        <w:trPr>
          <w:trHeight w:val="459"/>
        </w:trPr>
        <w:tc>
          <w:tcPr>
            <w:tcW w:w="5245" w:type="dxa"/>
            <w:shd w:val="clear" w:color="auto" w:fill="FFFFFF" w:themeFill="background1"/>
            <w:vAlign w:val="center"/>
          </w:tcPr>
          <w:p w14:paraId="3C347433" w14:textId="77777777" w:rsidR="003F2065" w:rsidRPr="00662344" w:rsidRDefault="003F2065" w:rsidP="003659CD">
            <w:pPr>
              <w:spacing w:line="225" w:lineRule="atLeast"/>
              <w:textAlignment w:val="bottom"/>
              <w:rPr>
                <w:rFonts w:asciiTheme="minorHAnsi" w:eastAsia="Arial" w:hAnsiTheme="minorHAnsi" w:cstheme="minorHAnsi"/>
                <w:b/>
                <w:bCs/>
                <w:color w:val="4F6228" w:themeColor="accent3" w:themeShade="80"/>
                <w:sz w:val="24"/>
                <w:szCs w:val="24"/>
                <w:lang w:val="en-GB"/>
              </w:rPr>
            </w:pPr>
            <w:r w:rsidRPr="00662344">
              <w:rPr>
                <w:rFonts w:asciiTheme="minorHAnsi" w:eastAsia="Arial" w:hAnsiTheme="minorHAnsi" w:cstheme="minorHAnsi"/>
                <w:b/>
                <w:bCs/>
                <w:color w:val="4F6228" w:themeColor="accent3" w:themeShade="80"/>
                <w:sz w:val="24"/>
                <w:szCs w:val="24"/>
                <w:lang w:val="en-GB"/>
              </w:rPr>
              <w:t>Setting:</w:t>
            </w:r>
          </w:p>
          <w:p w14:paraId="435A9B2C" w14:textId="77777777" w:rsidR="003F2065" w:rsidRPr="00662344" w:rsidRDefault="003F2065" w:rsidP="003659CD">
            <w:pPr>
              <w:spacing w:line="225" w:lineRule="atLeast"/>
              <w:textAlignment w:val="bottom"/>
              <w:rPr>
                <w:rFonts w:ascii="Gill Sans MT" w:eastAsia="Arial" w:hAnsi="Gill Sans MT"/>
                <w:color w:val="4F6228" w:themeColor="accent3" w:themeShade="80"/>
                <w:sz w:val="24"/>
                <w:szCs w:val="24"/>
                <w:lang w:val="en-GB"/>
              </w:rPr>
            </w:pPr>
          </w:p>
        </w:tc>
        <w:tc>
          <w:tcPr>
            <w:tcW w:w="5245" w:type="dxa"/>
            <w:shd w:val="clear" w:color="auto" w:fill="FFFFFF" w:themeFill="background1"/>
            <w:vAlign w:val="center"/>
          </w:tcPr>
          <w:p w14:paraId="05FFCE3D" w14:textId="77777777" w:rsidR="003F2065" w:rsidRPr="00662344" w:rsidRDefault="003F2065" w:rsidP="003659CD">
            <w:pPr>
              <w:spacing w:line="225" w:lineRule="atLeast"/>
              <w:textAlignment w:val="bottom"/>
              <w:rPr>
                <w:rFonts w:asciiTheme="minorHAnsi" w:eastAsia="Arial" w:hAnsiTheme="minorHAnsi" w:cstheme="minorHAnsi"/>
                <w:b/>
                <w:bCs/>
                <w:color w:val="4F6228" w:themeColor="accent3" w:themeShade="80"/>
                <w:sz w:val="24"/>
                <w:szCs w:val="24"/>
                <w:lang w:val="en-GB"/>
              </w:rPr>
            </w:pPr>
            <w:r w:rsidRPr="00662344">
              <w:rPr>
                <w:rFonts w:asciiTheme="minorHAnsi" w:eastAsia="Arial" w:hAnsiTheme="minorHAnsi" w:cstheme="minorHAnsi"/>
                <w:b/>
                <w:bCs/>
                <w:color w:val="4F6228" w:themeColor="accent3" w:themeShade="80"/>
                <w:sz w:val="24"/>
                <w:szCs w:val="24"/>
                <w:lang w:val="en-GB"/>
              </w:rPr>
              <w:t>Name of SENCO:</w:t>
            </w:r>
          </w:p>
          <w:p w14:paraId="4197B92D" w14:textId="77777777" w:rsidR="003F2065" w:rsidRPr="00662344" w:rsidRDefault="003F2065" w:rsidP="003659CD">
            <w:pPr>
              <w:spacing w:line="225" w:lineRule="atLeast"/>
              <w:textAlignment w:val="bottom"/>
              <w:rPr>
                <w:rFonts w:ascii="Gill Sans MT" w:eastAsia="Arial" w:hAnsi="Gill Sans MT"/>
                <w:color w:val="4F6228" w:themeColor="accent3" w:themeShade="80"/>
                <w:sz w:val="24"/>
                <w:szCs w:val="24"/>
                <w:lang w:val="en-GB"/>
              </w:rPr>
            </w:pPr>
          </w:p>
        </w:tc>
      </w:tr>
      <w:tr w:rsidR="003F2065" w:rsidRPr="007D7DD4" w14:paraId="7EAA1477" w14:textId="77777777" w:rsidTr="00080C2E">
        <w:trPr>
          <w:trHeight w:val="587"/>
        </w:trPr>
        <w:tc>
          <w:tcPr>
            <w:tcW w:w="10490" w:type="dxa"/>
            <w:gridSpan w:val="2"/>
            <w:shd w:val="clear" w:color="auto" w:fill="EAF1DD" w:themeFill="accent3" w:themeFillTint="33"/>
            <w:vAlign w:val="center"/>
          </w:tcPr>
          <w:p w14:paraId="6315EC04" w14:textId="77777777" w:rsidR="003F2065" w:rsidRDefault="003F2065" w:rsidP="003659CD">
            <w:pPr>
              <w:spacing w:line="225" w:lineRule="atLeast"/>
              <w:jc w:val="center"/>
              <w:textAlignment w:val="bottom"/>
              <w:rPr>
                <w:rFonts w:asciiTheme="minorHAnsi" w:eastAsia="Arial" w:hAnsiTheme="minorHAnsi" w:cstheme="minorHAnsi"/>
                <w:sz w:val="24"/>
                <w:szCs w:val="24"/>
                <w:lang w:val="en-GB"/>
              </w:rPr>
            </w:pPr>
            <w:r>
              <w:rPr>
                <w:rFonts w:asciiTheme="minorHAnsi" w:eastAsia="Arial" w:hAnsiTheme="minorHAnsi" w:cstheme="minorHAnsi"/>
                <w:b/>
                <w:bCs/>
                <w:sz w:val="24"/>
                <w:szCs w:val="24"/>
                <w:lang w:val="en-GB"/>
              </w:rPr>
              <w:t>Things I like to do</w:t>
            </w:r>
          </w:p>
          <w:p w14:paraId="5B0C3715" w14:textId="77777777" w:rsidR="003F2065" w:rsidRPr="00C77056" w:rsidRDefault="003F2065" w:rsidP="003659CD">
            <w:pPr>
              <w:spacing w:line="225" w:lineRule="atLeast"/>
              <w:textAlignment w:val="bottom"/>
              <w:rPr>
                <w:rFonts w:ascii="Gill Sans MT" w:eastAsia="Arial" w:hAnsi="Gill Sans MT"/>
                <w:b/>
                <w:bCs/>
                <w:sz w:val="24"/>
                <w:szCs w:val="24"/>
                <w:lang w:val="en-GB"/>
              </w:rPr>
            </w:pPr>
          </w:p>
        </w:tc>
      </w:tr>
      <w:tr w:rsidR="003F2065" w:rsidRPr="007D7DD4" w14:paraId="2488762D" w14:textId="77777777" w:rsidTr="00080C2E">
        <w:trPr>
          <w:trHeight w:val="687"/>
        </w:trPr>
        <w:tc>
          <w:tcPr>
            <w:tcW w:w="5245" w:type="dxa"/>
          </w:tcPr>
          <w:p w14:paraId="5DE01263" w14:textId="77777777" w:rsidR="003F2065" w:rsidRPr="00E36233" w:rsidRDefault="003F2065" w:rsidP="003659CD">
            <w:pPr>
              <w:pStyle w:val="Default"/>
              <w:adjustRightInd/>
              <w:spacing w:line="300" w:lineRule="auto"/>
              <w:ind w:right="-46"/>
              <w:rPr>
                <w:rFonts w:asciiTheme="minorHAnsi" w:eastAsia="Arial" w:hAnsiTheme="minorHAnsi" w:cstheme="minorHAnsi"/>
                <w:b/>
                <w:bCs/>
              </w:rPr>
            </w:pPr>
            <w:r w:rsidRPr="00E36233">
              <w:rPr>
                <w:rFonts w:asciiTheme="minorHAnsi" w:eastAsia="Arial" w:hAnsiTheme="minorHAnsi" w:cstheme="minorHAnsi"/>
                <w:b/>
                <w:bCs/>
              </w:rPr>
              <w:t xml:space="preserve">In my spare time: </w:t>
            </w:r>
          </w:p>
        </w:tc>
        <w:tc>
          <w:tcPr>
            <w:tcW w:w="5245" w:type="dxa"/>
          </w:tcPr>
          <w:p w14:paraId="782E5539" w14:textId="77777777" w:rsidR="003F2065" w:rsidRPr="00E36233" w:rsidRDefault="003F2065" w:rsidP="003659CD">
            <w:pPr>
              <w:pStyle w:val="Default"/>
              <w:adjustRightInd/>
              <w:spacing w:line="300" w:lineRule="auto"/>
              <w:ind w:right="-46"/>
              <w:rPr>
                <w:rFonts w:asciiTheme="minorHAnsi" w:eastAsia="Arial" w:hAnsiTheme="minorHAnsi" w:cstheme="minorHAnsi"/>
                <w:b/>
                <w:bCs/>
              </w:rPr>
            </w:pPr>
            <w:r w:rsidRPr="00E36233">
              <w:rPr>
                <w:rFonts w:asciiTheme="minorHAnsi" w:eastAsia="Arial" w:hAnsiTheme="minorHAnsi" w:cstheme="minorHAnsi"/>
                <w:b/>
                <w:bCs/>
              </w:rPr>
              <w:t>At school or college:</w:t>
            </w:r>
          </w:p>
        </w:tc>
      </w:tr>
      <w:tr w:rsidR="003F2065" w:rsidRPr="007D7DD4" w14:paraId="5021F6D6" w14:textId="77777777" w:rsidTr="00080C2E">
        <w:trPr>
          <w:trHeight w:val="459"/>
        </w:trPr>
        <w:tc>
          <w:tcPr>
            <w:tcW w:w="10490" w:type="dxa"/>
            <w:gridSpan w:val="2"/>
            <w:shd w:val="clear" w:color="auto" w:fill="EAF1DD" w:themeFill="accent3" w:themeFillTint="33"/>
            <w:vAlign w:val="center"/>
          </w:tcPr>
          <w:p w14:paraId="222A699A" w14:textId="77777777" w:rsidR="003F2065" w:rsidRPr="00C77056" w:rsidRDefault="003F2065" w:rsidP="003659CD">
            <w:pPr>
              <w:jc w:val="center"/>
              <w:rPr>
                <w:rFonts w:asciiTheme="minorHAnsi" w:hAnsiTheme="minorHAnsi" w:cstheme="minorHAnsi"/>
                <w:sz w:val="24"/>
                <w:szCs w:val="24"/>
              </w:rPr>
            </w:pPr>
            <w:r>
              <w:rPr>
                <w:rFonts w:asciiTheme="minorHAnsi" w:eastAsia="Arial" w:hAnsiTheme="minorHAnsi" w:cstheme="minorHAnsi"/>
                <w:b/>
                <w:bCs/>
                <w:sz w:val="24"/>
                <w:szCs w:val="24"/>
                <w:lang w:val="en-GB"/>
              </w:rPr>
              <w:t>Important people in my life</w:t>
            </w:r>
          </w:p>
        </w:tc>
      </w:tr>
      <w:tr w:rsidR="003F2065" w:rsidRPr="007D7DD4" w14:paraId="2EFAB729" w14:textId="77777777" w:rsidTr="00080C2E">
        <w:trPr>
          <w:trHeight w:val="775"/>
        </w:trPr>
        <w:tc>
          <w:tcPr>
            <w:tcW w:w="10490" w:type="dxa"/>
            <w:gridSpan w:val="2"/>
            <w:shd w:val="clear" w:color="auto" w:fill="FFFFFF" w:themeFill="background1"/>
            <w:vAlign w:val="center"/>
          </w:tcPr>
          <w:p w14:paraId="42074AEE" w14:textId="77777777" w:rsidR="003F2065" w:rsidRPr="00F84AD7" w:rsidRDefault="003F2065" w:rsidP="003659CD">
            <w:pPr>
              <w:rPr>
                <w:rFonts w:asciiTheme="minorHAnsi" w:eastAsia="Arial" w:hAnsiTheme="minorHAnsi" w:cstheme="minorHAnsi"/>
                <w:sz w:val="24"/>
                <w:szCs w:val="24"/>
                <w:lang w:val="en-GB"/>
              </w:rPr>
            </w:pPr>
          </w:p>
          <w:p w14:paraId="2CD26879" w14:textId="77777777" w:rsidR="003F2065" w:rsidRDefault="003F2065" w:rsidP="003659CD">
            <w:pPr>
              <w:rPr>
                <w:rFonts w:asciiTheme="minorHAnsi" w:eastAsia="Arial" w:hAnsiTheme="minorHAnsi" w:cstheme="minorHAnsi"/>
                <w:b/>
                <w:bCs/>
                <w:sz w:val="24"/>
                <w:szCs w:val="24"/>
                <w:lang w:val="en-GB"/>
              </w:rPr>
            </w:pPr>
          </w:p>
          <w:p w14:paraId="1EFEC5E5" w14:textId="77777777" w:rsidR="003F2065" w:rsidRPr="00C77056" w:rsidRDefault="003F2065" w:rsidP="003659CD">
            <w:pPr>
              <w:rPr>
                <w:rFonts w:asciiTheme="minorHAnsi" w:eastAsia="Arial" w:hAnsiTheme="minorHAnsi" w:cstheme="minorHAnsi"/>
                <w:b/>
                <w:bCs/>
                <w:sz w:val="24"/>
                <w:szCs w:val="24"/>
                <w:lang w:val="en-GB"/>
              </w:rPr>
            </w:pPr>
          </w:p>
        </w:tc>
      </w:tr>
      <w:tr w:rsidR="003F2065" w:rsidRPr="007D7DD4" w14:paraId="2830CA94" w14:textId="77777777" w:rsidTr="00080C2E">
        <w:trPr>
          <w:trHeight w:val="440"/>
        </w:trPr>
        <w:tc>
          <w:tcPr>
            <w:tcW w:w="5245" w:type="dxa"/>
            <w:shd w:val="clear" w:color="auto" w:fill="EAF1DD" w:themeFill="accent3" w:themeFillTint="33"/>
            <w:vAlign w:val="center"/>
          </w:tcPr>
          <w:p w14:paraId="635178FC" w14:textId="77777777" w:rsidR="003F2065" w:rsidRPr="00E36233" w:rsidRDefault="003F2065" w:rsidP="003659CD">
            <w:pPr>
              <w:jc w:val="center"/>
              <w:rPr>
                <w:rFonts w:asciiTheme="minorHAnsi" w:eastAsia="Arial" w:hAnsiTheme="minorHAnsi" w:cstheme="minorHAnsi"/>
                <w:b/>
                <w:bCs/>
                <w:sz w:val="24"/>
                <w:szCs w:val="24"/>
                <w:lang w:val="en-GB"/>
              </w:rPr>
            </w:pPr>
            <w:r w:rsidRPr="00E36233">
              <w:rPr>
                <w:rFonts w:asciiTheme="minorHAnsi" w:eastAsia="Arial" w:hAnsiTheme="minorHAnsi" w:cstheme="minorHAnsi"/>
                <w:b/>
                <w:bCs/>
                <w:sz w:val="24"/>
                <w:szCs w:val="24"/>
                <w:lang w:val="en-GB"/>
              </w:rPr>
              <w:t>Things that are going well</w:t>
            </w:r>
          </w:p>
        </w:tc>
        <w:tc>
          <w:tcPr>
            <w:tcW w:w="5245" w:type="dxa"/>
            <w:shd w:val="clear" w:color="auto" w:fill="EAF1DD" w:themeFill="accent3" w:themeFillTint="33"/>
            <w:vAlign w:val="center"/>
          </w:tcPr>
          <w:p w14:paraId="479B3443" w14:textId="77777777" w:rsidR="003F2065" w:rsidRPr="00E36233" w:rsidRDefault="003F2065" w:rsidP="003659CD">
            <w:pPr>
              <w:jc w:val="center"/>
              <w:rPr>
                <w:rFonts w:asciiTheme="minorHAnsi" w:eastAsia="Arial" w:hAnsiTheme="minorHAnsi" w:cstheme="minorHAnsi"/>
                <w:b/>
                <w:bCs/>
                <w:sz w:val="24"/>
                <w:szCs w:val="24"/>
                <w:lang w:val="en-GB"/>
              </w:rPr>
            </w:pPr>
            <w:r>
              <w:rPr>
                <w:rFonts w:asciiTheme="minorHAnsi" w:eastAsia="Arial" w:hAnsiTheme="minorHAnsi" w:cstheme="minorHAnsi"/>
                <w:b/>
                <w:bCs/>
                <w:sz w:val="24"/>
                <w:szCs w:val="24"/>
                <w:lang w:val="en-GB"/>
              </w:rPr>
              <w:t>Things I would like to change</w:t>
            </w:r>
          </w:p>
        </w:tc>
      </w:tr>
      <w:tr w:rsidR="003F2065" w:rsidRPr="007D7DD4" w14:paraId="1DDCB65C" w14:textId="77777777" w:rsidTr="00080C2E">
        <w:trPr>
          <w:trHeight w:val="440"/>
        </w:trPr>
        <w:tc>
          <w:tcPr>
            <w:tcW w:w="5245" w:type="dxa"/>
            <w:shd w:val="clear" w:color="auto" w:fill="FFFFFF" w:themeFill="background1"/>
            <w:vAlign w:val="center"/>
          </w:tcPr>
          <w:p w14:paraId="72D85A3E" w14:textId="77777777" w:rsidR="003F2065" w:rsidRDefault="003F2065" w:rsidP="003659CD">
            <w:pPr>
              <w:jc w:val="center"/>
              <w:rPr>
                <w:rFonts w:asciiTheme="minorHAnsi" w:eastAsia="Arial" w:hAnsiTheme="minorHAnsi" w:cstheme="minorHAnsi"/>
                <w:b/>
                <w:bCs/>
                <w:sz w:val="24"/>
                <w:szCs w:val="24"/>
                <w:lang w:val="en-GB"/>
              </w:rPr>
            </w:pPr>
          </w:p>
          <w:p w14:paraId="710AEB7D" w14:textId="77777777" w:rsidR="003F2065" w:rsidRDefault="003F2065" w:rsidP="003659CD">
            <w:pPr>
              <w:jc w:val="center"/>
              <w:rPr>
                <w:rFonts w:asciiTheme="minorHAnsi" w:eastAsia="Arial" w:hAnsiTheme="minorHAnsi" w:cstheme="minorHAnsi"/>
                <w:b/>
                <w:bCs/>
                <w:sz w:val="24"/>
                <w:szCs w:val="24"/>
                <w:lang w:val="en-GB"/>
              </w:rPr>
            </w:pPr>
          </w:p>
          <w:p w14:paraId="4AF91B10" w14:textId="77777777" w:rsidR="003F2065" w:rsidRPr="00E36233" w:rsidRDefault="003F2065" w:rsidP="003659CD">
            <w:pPr>
              <w:jc w:val="center"/>
              <w:rPr>
                <w:rFonts w:asciiTheme="minorHAnsi" w:eastAsia="Arial" w:hAnsiTheme="minorHAnsi" w:cstheme="minorHAnsi"/>
                <w:b/>
                <w:bCs/>
                <w:sz w:val="24"/>
                <w:szCs w:val="24"/>
                <w:lang w:val="en-GB"/>
              </w:rPr>
            </w:pPr>
          </w:p>
        </w:tc>
        <w:tc>
          <w:tcPr>
            <w:tcW w:w="5245" w:type="dxa"/>
            <w:shd w:val="clear" w:color="auto" w:fill="FFFFFF" w:themeFill="background1"/>
            <w:vAlign w:val="center"/>
          </w:tcPr>
          <w:p w14:paraId="51900A01" w14:textId="77777777" w:rsidR="003F2065" w:rsidRDefault="003F2065" w:rsidP="003659CD">
            <w:pPr>
              <w:jc w:val="center"/>
              <w:rPr>
                <w:rFonts w:asciiTheme="minorHAnsi" w:eastAsia="Arial" w:hAnsiTheme="minorHAnsi" w:cstheme="minorHAnsi"/>
                <w:b/>
                <w:bCs/>
                <w:sz w:val="24"/>
                <w:szCs w:val="24"/>
                <w:lang w:val="en-GB"/>
              </w:rPr>
            </w:pPr>
          </w:p>
        </w:tc>
      </w:tr>
      <w:tr w:rsidR="003F2065" w:rsidRPr="007D7DD4" w14:paraId="62414D28" w14:textId="77777777" w:rsidTr="00080C2E">
        <w:trPr>
          <w:trHeight w:val="459"/>
        </w:trPr>
        <w:tc>
          <w:tcPr>
            <w:tcW w:w="10490" w:type="dxa"/>
            <w:gridSpan w:val="2"/>
            <w:shd w:val="clear" w:color="auto" w:fill="EAF1DD" w:themeFill="accent3" w:themeFillTint="33"/>
            <w:vAlign w:val="center"/>
          </w:tcPr>
          <w:p w14:paraId="374CB3C6" w14:textId="77777777" w:rsidR="003F2065" w:rsidRDefault="003F2065" w:rsidP="003659CD">
            <w:pPr>
              <w:spacing w:line="225" w:lineRule="atLeast"/>
              <w:jc w:val="center"/>
              <w:textAlignment w:val="bottom"/>
              <w:rPr>
                <w:rFonts w:asciiTheme="minorHAnsi" w:eastAsia="Arial" w:hAnsiTheme="minorHAnsi" w:cstheme="minorHAnsi"/>
                <w:b/>
                <w:bCs/>
                <w:sz w:val="24"/>
                <w:szCs w:val="24"/>
                <w:lang w:val="en-GB"/>
              </w:rPr>
            </w:pPr>
            <w:r>
              <w:rPr>
                <w:rFonts w:asciiTheme="minorHAnsi" w:eastAsia="Arial" w:hAnsiTheme="minorHAnsi" w:cstheme="minorHAnsi"/>
                <w:b/>
                <w:bCs/>
                <w:sz w:val="24"/>
                <w:szCs w:val="24"/>
                <w:lang w:val="en-GB"/>
              </w:rPr>
              <w:t>What is important for my future?</w:t>
            </w:r>
          </w:p>
          <w:p w14:paraId="1499904B" w14:textId="77777777" w:rsidR="003F2065" w:rsidRPr="00C77056" w:rsidRDefault="003F2065" w:rsidP="003659CD">
            <w:pPr>
              <w:spacing w:line="225" w:lineRule="atLeast"/>
              <w:jc w:val="center"/>
              <w:textAlignment w:val="bottom"/>
              <w:rPr>
                <w:rFonts w:asciiTheme="minorHAnsi" w:eastAsia="Arial" w:hAnsiTheme="minorHAnsi" w:cstheme="minorHAnsi"/>
                <w:sz w:val="24"/>
                <w:szCs w:val="24"/>
                <w:lang w:val="en-GB"/>
              </w:rPr>
            </w:pPr>
            <w:r>
              <w:rPr>
                <w:rFonts w:asciiTheme="minorHAnsi" w:eastAsia="Arial" w:hAnsiTheme="minorHAnsi" w:cstheme="minorHAnsi"/>
                <w:sz w:val="24"/>
                <w:szCs w:val="24"/>
                <w:lang w:val="en-GB"/>
              </w:rPr>
              <w:t>My goals and aspirations</w:t>
            </w:r>
          </w:p>
        </w:tc>
      </w:tr>
      <w:tr w:rsidR="003F2065" w:rsidRPr="007D7DD4" w14:paraId="7982093C" w14:textId="77777777" w:rsidTr="00080C2E">
        <w:trPr>
          <w:trHeight w:val="459"/>
        </w:trPr>
        <w:tc>
          <w:tcPr>
            <w:tcW w:w="10490" w:type="dxa"/>
            <w:gridSpan w:val="2"/>
            <w:vAlign w:val="center"/>
          </w:tcPr>
          <w:p w14:paraId="7E39F568" w14:textId="77777777" w:rsidR="003F2065" w:rsidRPr="00E36233" w:rsidRDefault="003F2065" w:rsidP="003659CD">
            <w:pPr>
              <w:rPr>
                <w:rFonts w:asciiTheme="minorHAnsi" w:hAnsiTheme="minorHAnsi" w:cstheme="minorHAnsi"/>
                <w:b/>
                <w:bCs/>
                <w:i/>
                <w:sz w:val="24"/>
                <w:szCs w:val="24"/>
              </w:rPr>
            </w:pPr>
            <w:r w:rsidRPr="00E36233">
              <w:rPr>
                <w:rFonts w:asciiTheme="minorHAnsi" w:hAnsiTheme="minorHAnsi" w:cstheme="minorHAnsi"/>
                <w:b/>
                <w:bCs/>
                <w:sz w:val="24"/>
                <w:szCs w:val="24"/>
              </w:rPr>
              <w:t>Education and Employment:</w:t>
            </w:r>
            <w:r w:rsidRPr="00E36233">
              <w:rPr>
                <w:rFonts w:asciiTheme="minorHAnsi" w:hAnsiTheme="minorHAnsi" w:cstheme="minorHAnsi"/>
                <w:b/>
                <w:bCs/>
                <w:i/>
                <w:sz w:val="24"/>
                <w:szCs w:val="24"/>
              </w:rPr>
              <w:t xml:space="preserve"> </w:t>
            </w:r>
          </w:p>
          <w:p w14:paraId="10889CFB" w14:textId="77777777" w:rsidR="003F2065" w:rsidRPr="001B473A" w:rsidRDefault="003F2065" w:rsidP="003659CD">
            <w:pPr>
              <w:rPr>
                <w:rFonts w:asciiTheme="minorHAnsi" w:hAnsiTheme="minorHAnsi" w:cstheme="minorHAnsi"/>
                <w:i/>
                <w:iCs/>
              </w:rPr>
            </w:pPr>
            <w:r w:rsidRPr="001B473A">
              <w:rPr>
                <w:rFonts w:asciiTheme="minorHAnsi" w:hAnsiTheme="minorHAnsi" w:cstheme="minorHAnsi"/>
                <w:i/>
                <w:iCs/>
              </w:rPr>
              <w:t>What am I aiming for in terms of college or training? Do I have an idea about which course or setting I would like to attend? What kind of work or career might suit me? What do I need to do to achieve this?</w:t>
            </w:r>
          </w:p>
          <w:p w14:paraId="63FB08F2" w14:textId="77777777" w:rsidR="003F2065" w:rsidRPr="001B473A" w:rsidRDefault="003F2065" w:rsidP="003659CD">
            <w:pPr>
              <w:rPr>
                <w:rFonts w:asciiTheme="minorHAnsi" w:hAnsiTheme="minorHAnsi" w:cstheme="minorHAnsi"/>
                <w:i/>
                <w:iCs/>
                <w:sz w:val="24"/>
                <w:szCs w:val="24"/>
              </w:rPr>
            </w:pPr>
          </w:p>
          <w:p w14:paraId="30931BDC" w14:textId="77777777" w:rsidR="003F2065" w:rsidRPr="00E36233" w:rsidRDefault="003F2065" w:rsidP="003659CD">
            <w:pPr>
              <w:rPr>
                <w:rFonts w:asciiTheme="minorHAnsi" w:hAnsiTheme="minorHAnsi" w:cstheme="minorHAnsi"/>
                <w:b/>
                <w:bCs/>
                <w:i/>
                <w:sz w:val="24"/>
                <w:szCs w:val="24"/>
              </w:rPr>
            </w:pPr>
            <w:r w:rsidRPr="00E36233">
              <w:rPr>
                <w:rFonts w:asciiTheme="minorHAnsi" w:hAnsiTheme="minorHAnsi" w:cstheme="minorHAnsi"/>
                <w:b/>
                <w:bCs/>
                <w:sz w:val="24"/>
                <w:szCs w:val="24"/>
              </w:rPr>
              <w:t>Independent Living:</w:t>
            </w:r>
            <w:r w:rsidRPr="00E36233">
              <w:rPr>
                <w:rFonts w:asciiTheme="minorHAnsi" w:hAnsiTheme="minorHAnsi" w:cstheme="minorHAnsi"/>
                <w:b/>
                <w:bCs/>
                <w:i/>
                <w:sz w:val="24"/>
                <w:szCs w:val="24"/>
              </w:rPr>
              <w:t xml:space="preserve"> </w:t>
            </w:r>
          </w:p>
          <w:p w14:paraId="16A088A3" w14:textId="77777777" w:rsidR="003F2065" w:rsidRPr="001B473A" w:rsidRDefault="003F2065" w:rsidP="003659CD">
            <w:pPr>
              <w:rPr>
                <w:rFonts w:asciiTheme="minorHAnsi" w:hAnsiTheme="minorHAnsi" w:cstheme="minorHAnsi"/>
                <w:i/>
                <w:iCs/>
              </w:rPr>
            </w:pPr>
            <w:r w:rsidRPr="001B473A">
              <w:rPr>
                <w:rFonts w:asciiTheme="minorHAnsi" w:hAnsiTheme="minorHAnsi" w:cstheme="minorHAnsi"/>
                <w:i/>
                <w:iCs/>
              </w:rPr>
              <w:t xml:space="preserve">What am I thinking about where I would like to live as an adult? What help might I need to achieve this? What can I do for myself </w:t>
            </w:r>
            <w:proofErr w:type="gramStart"/>
            <w:r w:rsidRPr="001B473A">
              <w:rPr>
                <w:rFonts w:asciiTheme="minorHAnsi" w:hAnsiTheme="minorHAnsi" w:cstheme="minorHAnsi"/>
                <w:i/>
                <w:iCs/>
              </w:rPr>
              <w:t>at the moment</w:t>
            </w:r>
            <w:proofErr w:type="gramEnd"/>
            <w:r w:rsidRPr="001B473A">
              <w:rPr>
                <w:rFonts w:asciiTheme="minorHAnsi" w:hAnsiTheme="minorHAnsi" w:cstheme="minorHAnsi"/>
                <w:i/>
                <w:iCs/>
              </w:rPr>
              <w:t xml:space="preserve"> and what skills do I still need to learn?</w:t>
            </w:r>
          </w:p>
          <w:p w14:paraId="27A69428" w14:textId="77777777" w:rsidR="003F2065" w:rsidRPr="00E36233" w:rsidRDefault="003F2065" w:rsidP="003659CD">
            <w:pPr>
              <w:pStyle w:val="ListParagraph"/>
              <w:spacing w:line="360" w:lineRule="auto"/>
              <w:ind w:left="0"/>
              <w:rPr>
                <w:rFonts w:cstheme="minorHAnsi"/>
                <w:sz w:val="24"/>
                <w:szCs w:val="24"/>
                <w:u w:val="single"/>
              </w:rPr>
            </w:pPr>
          </w:p>
          <w:p w14:paraId="3C8E8C30" w14:textId="77777777" w:rsidR="003F2065" w:rsidRPr="00E36233" w:rsidRDefault="003F2065" w:rsidP="003659CD">
            <w:pPr>
              <w:pStyle w:val="ListParagraph"/>
              <w:ind w:left="0"/>
              <w:rPr>
                <w:rFonts w:cstheme="minorHAnsi"/>
                <w:b/>
                <w:bCs/>
                <w:i/>
                <w:sz w:val="24"/>
                <w:szCs w:val="24"/>
              </w:rPr>
            </w:pPr>
            <w:r w:rsidRPr="00E36233">
              <w:rPr>
                <w:rFonts w:cstheme="minorHAnsi"/>
                <w:b/>
                <w:bCs/>
                <w:sz w:val="24"/>
                <w:szCs w:val="24"/>
              </w:rPr>
              <w:t>Maintaining Good health:</w:t>
            </w:r>
            <w:r w:rsidRPr="00E36233">
              <w:rPr>
                <w:rFonts w:cstheme="minorHAnsi"/>
                <w:b/>
                <w:bCs/>
                <w:i/>
                <w:sz w:val="24"/>
                <w:szCs w:val="24"/>
              </w:rPr>
              <w:t xml:space="preserve"> </w:t>
            </w:r>
          </w:p>
          <w:p w14:paraId="43A4D61E" w14:textId="77777777" w:rsidR="003F2065" w:rsidRPr="001B473A" w:rsidRDefault="003F2065" w:rsidP="003659CD">
            <w:pPr>
              <w:pStyle w:val="ListParagraph"/>
              <w:ind w:left="0"/>
              <w:rPr>
                <w:rFonts w:cstheme="minorHAnsi"/>
                <w:i/>
                <w:iCs/>
                <w:sz w:val="20"/>
                <w:szCs w:val="20"/>
              </w:rPr>
            </w:pPr>
            <w:r w:rsidRPr="001B473A">
              <w:rPr>
                <w:rFonts w:cstheme="minorHAnsi"/>
                <w:i/>
                <w:iCs/>
                <w:sz w:val="20"/>
                <w:szCs w:val="20"/>
              </w:rPr>
              <w:t xml:space="preserve">What am I hoping for in terms of my health? (arranging/ attending appointments, medication, diet and exercise, safe relationships etc.) </w:t>
            </w:r>
          </w:p>
          <w:p w14:paraId="25B71E15" w14:textId="77777777" w:rsidR="003F2065" w:rsidRDefault="003F2065" w:rsidP="003659CD">
            <w:pPr>
              <w:rPr>
                <w:rFonts w:asciiTheme="minorHAnsi" w:hAnsiTheme="minorHAnsi" w:cstheme="minorHAnsi"/>
                <w:i/>
                <w:sz w:val="24"/>
                <w:szCs w:val="24"/>
              </w:rPr>
            </w:pPr>
            <w:r w:rsidRPr="00E36233">
              <w:rPr>
                <w:rFonts w:asciiTheme="minorHAnsi" w:hAnsiTheme="minorHAnsi" w:cstheme="minorHAnsi"/>
                <w:b/>
                <w:bCs/>
                <w:sz w:val="24"/>
                <w:szCs w:val="24"/>
              </w:rPr>
              <w:t>Friends, Relationships and Engaging in the Community:</w:t>
            </w:r>
            <w:r w:rsidRPr="00E36233">
              <w:rPr>
                <w:rFonts w:asciiTheme="minorHAnsi" w:hAnsiTheme="minorHAnsi" w:cstheme="minorHAnsi"/>
                <w:i/>
                <w:sz w:val="24"/>
                <w:szCs w:val="24"/>
              </w:rPr>
              <w:t xml:space="preserve"> </w:t>
            </w:r>
          </w:p>
          <w:p w14:paraId="7D09D5A8" w14:textId="77777777" w:rsidR="003F2065" w:rsidRPr="001B473A" w:rsidRDefault="003F2065" w:rsidP="003659CD">
            <w:pPr>
              <w:rPr>
                <w:rFonts w:asciiTheme="minorHAnsi" w:hAnsiTheme="minorHAnsi" w:cstheme="minorHAnsi"/>
                <w:i/>
              </w:rPr>
            </w:pPr>
            <w:r w:rsidRPr="001B473A">
              <w:rPr>
                <w:rFonts w:asciiTheme="minorHAnsi" w:hAnsiTheme="minorHAnsi" w:cstheme="minorHAnsi"/>
                <w:i/>
                <w:iCs/>
              </w:rPr>
              <w:t xml:space="preserve">What kind of life would I like as an adult with my friends? How can I connect with my local community? What help and support may I need to understand and build safe relationships? </w:t>
            </w:r>
          </w:p>
          <w:p w14:paraId="7D56798D" w14:textId="77777777" w:rsidR="003F2065" w:rsidRPr="00E36233" w:rsidRDefault="003F2065" w:rsidP="003659CD">
            <w:pPr>
              <w:pStyle w:val="Default"/>
              <w:adjustRightInd/>
              <w:spacing w:line="300" w:lineRule="auto"/>
              <w:ind w:right="-46"/>
              <w:rPr>
                <w:rFonts w:asciiTheme="minorHAnsi" w:eastAsia="Arial" w:hAnsiTheme="minorHAnsi" w:cstheme="minorHAnsi"/>
              </w:rPr>
            </w:pPr>
          </w:p>
        </w:tc>
      </w:tr>
      <w:tr w:rsidR="003F2065" w:rsidRPr="007D7DD4" w14:paraId="18E5F9CE" w14:textId="77777777" w:rsidTr="00080C2E">
        <w:trPr>
          <w:trHeight w:val="459"/>
        </w:trPr>
        <w:tc>
          <w:tcPr>
            <w:tcW w:w="10490" w:type="dxa"/>
            <w:gridSpan w:val="2"/>
            <w:shd w:val="clear" w:color="auto" w:fill="EAF1DD" w:themeFill="accent3" w:themeFillTint="33"/>
            <w:vAlign w:val="center"/>
          </w:tcPr>
          <w:p w14:paraId="0CA93C1C" w14:textId="77777777" w:rsidR="003F2065" w:rsidRDefault="003F2065" w:rsidP="003659CD">
            <w:pPr>
              <w:spacing w:line="225" w:lineRule="atLeast"/>
              <w:jc w:val="center"/>
              <w:textAlignment w:val="bottom"/>
              <w:rPr>
                <w:rFonts w:asciiTheme="minorHAnsi" w:eastAsia="Arial" w:hAnsiTheme="minorHAnsi" w:cstheme="minorHAnsi"/>
                <w:b/>
                <w:bCs/>
                <w:sz w:val="24"/>
                <w:szCs w:val="24"/>
                <w:lang w:val="en-GB"/>
              </w:rPr>
            </w:pPr>
            <w:r w:rsidRPr="00E36233">
              <w:rPr>
                <w:rFonts w:asciiTheme="minorHAnsi" w:eastAsia="Arial" w:hAnsiTheme="minorHAnsi" w:cstheme="minorHAnsi"/>
                <w:b/>
                <w:bCs/>
                <w:sz w:val="24"/>
                <w:szCs w:val="24"/>
                <w:lang w:val="en-GB"/>
              </w:rPr>
              <w:t>How best to support me</w:t>
            </w:r>
          </w:p>
          <w:p w14:paraId="5373B4A5" w14:textId="77777777" w:rsidR="003F2065" w:rsidRPr="00E36233" w:rsidRDefault="003F2065" w:rsidP="003659CD">
            <w:pPr>
              <w:spacing w:line="225" w:lineRule="atLeast"/>
              <w:jc w:val="center"/>
              <w:textAlignment w:val="bottom"/>
              <w:rPr>
                <w:rFonts w:asciiTheme="minorHAnsi" w:eastAsia="Arial" w:hAnsiTheme="minorHAnsi" w:cstheme="minorHAnsi"/>
                <w:b/>
                <w:bCs/>
                <w:sz w:val="24"/>
                <w:szCs w:val="24"/>
                <w:lang w:val="en-GB"/>
              </w:rPr>
            </w:pPr>
            <w:r w:rsidRPr="00E36233">
              <w:rPr>
                <w:rFonts w:asciiTheme="minorHAnsi" w:hAnsiTheme="minorHAnsi" w:cstheme="minorHAnsi"/>
                <w:sz w:val="24"/>
                <w:szCs w:val="24"/>
              </w:rPr>
              <w:t xml:space="preserve">The best way to support me with communication, </w:t>
            </w:r>
            <w:proofErr w:type="gramStart"/>
            <w:r w:rsidRPr="00E36233">
              <w:rPr>
                <w:rFonts w:asciiTheme="minorHAnsi" w:hAnsiTheme="minorHAnsi" w:cstheme="minorHAnsi"/>
                <w:sz w:val="24"/>
                <w:szCs w:val="24"/>
              </w:rPr>
              <w:t>learning</w:t>
            </w:r>
            <w:proofErr w:type="gramEnd"/>
            <w:r w:rsidRPr="00E36233">
              <w:rPr>
                <w:rFonts w:asciiTheme="minorHAnsi" w:hAnsiTheme="minorHAnsi" w:cstheme="minorHAnsi"/>
                <w:sz w:val="24"/>
                <w:szCs w:val="24"/>
              </w:rPr>
              <w:t xml:space="preserve">, </w:t>
            </w:r>
            <w:proofErr w:type="gramStart"/>
            <w:r w:rsidRPr="00E36233">
              <w:rPr>
                <w:rFonts w:asciiTheme="minorHAnsi" w:hAnsiTheme="minorHAnsi" w:cstheme="minorHAnsi"/>
                <w:sz w:val="24"/>
                <w:szCs w:val="24"/>
              </w:rPr>
              <w:t>making</w:t>
            </w:r>
            <w:proofErr w:type="gramEnd"/>
            <w:r w:rsidRPr="00E36233">
              <w:rPr>
                <w:rFonts w:asciiTheme="minorHAnsi" w:hAnsiTheme="minorHAnsi" w:cstheme="minorHAnsi"/>
                <w:sz w:val="24"/>
                <w:szCs w:val="24"/>
              </w:rPr>
              <w:t xml:space="preserve"> my own decisions and </w:t>
            </w:r>
            <w:proofErr w:type="gramStart"/>
            <w:r w:rsidRPr="00E36233">
              <w:rPr>
                <w:rFonts w:asciiTheme="minorHAnsi" w:hAnsiTheme="minorHAnsi" w:cstheme="minorHAnsi"/>
                <w:sz w:val="24"/>
                <w:szCs w:val="24"/>
              </w:rPr>
              <w:t>becoming</w:t>
            </w:r>
            <w:proofErr w:type="gramEnd"/>
            <w:r w:rsidRPr="00E36233">
              <w:rPr>
                <w:rFonts w:asciiTheme="minorHAnsi" w:hAnsiTheme="minorHAnsi" w:cstheme="minorHAnsi"/>
                <w:sz w:val="24"/>
                <w:szCs w:val="24"/>
              </w:rPr>
              <w:t xml:space="preserve"> independent.</w:t>
            </w:r>
          </w:p>
        </w:tc>
      </w:tr>
      <w:tr w:rsidR="003F2065" w:rsidRPr="007D7DD4" w14:paraId="20F247C9" w14:textId="77777777" w:rsidTr="00080C2E">
        <w:trPr>
          <w:trHeight w:val="687"/>
        </w:trPr>
        <w:tc>
          <w:tcPr>
            <w:tcW w:w="10490" w:type="dxa"/>
            <w:gridSpan w:val="2"/>
            <w:vAlign w:val="center"/>
          </w:tcPr>
          <w:p w14:paraId="49AD21D6" w14:textId="77777777" w:rsidR="003F2065" w:rsidRDefault="003F2065" w:rsidP="003659CD">
            <w:pPr>
              <w:spacing w:line="225" w:lineRule="atLeast"/>
              <w:textAlignment w:val="bottom"/>
              <w:rPr>
                <w:rFonts w:ascii="Gill Sans MT" w:eastAsia="Arial" w:hAnsi="Gill Sans MT"/>
                <w:i/>
                <w:iCs/>
                <w:sz w:val="24"/>
                <w:szCs w:val="24"/>
                <w:lang w:val="en-GB"/>
              </w:rPr>
            </w:pPr>
          </w:p>
          <w:p w14:paraId="11F7EBF5" w14:textId="77777777" w:rsidR="003F2065" w:rsidRDefault="003F2065" w:rsidP="003659CD">
            <w:pPr>
              <w:spacing w:line="225" w:lineRule="atLeast"/>
              <w:textAlignment w:val="bottom"/>
              <w:rPr>
                <w:rFonts w:ascii="Gill Sans MT" w:eastAsia="Arial" w:hAnsi="Gill Sans MT"/>
                <w:sz w:val="24"/>
                <w:szCs w:val="24"/>
                <w:lang w:val="en-GB"/>
              </w:rPr>
            </w:pPr>
          </w:p>
          <w:p w14:paraId="6F23C7FB" w14:textId="77777777" w:rsidR="003F2065" w:rsidRDefault="003F2065" w:rsidP="003659CD">
            <w:pPr>
              <w:spacing w:line="225" w:lineRule="atLeast"/>
              <w:textAlignment w:val="bottom"/>
              <w:rPr>
                <w:rFonts w:ascii="Gill Sans MT" w:eastAsia="Arial" w:hAnsi="Gill Sans MT"/>
                <w:sz w:val="24"/>
                <w:szCs w:val="24"/>
                <w:lang w:val="en-GB"/>
              </w:rPr>
            </w:pPr>
          </w:p>
          <w:p w14:paraId="4ABBC7F1" w14:textId="77777777" w:rsidR="003F2065" w:rsidRPr="007D7DD4" w:rsidRDefault="003F2065" w:rsidP="003659CD">
            <w:pPr>
              <w:spacing w:line="225" w:lineRule="atLeast"/>
              <w:textAlignment w:val="bottom"/>
              <w:rPr>
                <w:rFonts w:ascii="Gill Sans MT" w:eastAsia="Arial" w:hAnsi="Gill Sans MT"/>
                <w:sz w:val="24"/>
                <w:szCs w:val="24"/>
                <w:lang w:val="en-GB"/>
              </w:rPr>
            </w:pPr>
          </w:p>
        </w:tc>
      </w:tr>
    </w:tbl>
    <w:p w14:paraId="09B8BEB1" w14:textId="77777777" w:rsidR="003F2065" w:rsidRPr="00DF1287" w:rsidRDefault="003F2065" w:rsidP="003F2065">
      <w:pPr>
        <w:pStyle w:val="Default"/>
        <w:adjustRightInd/>
        <w:spacing w:line="276" w:lineRule="auto"/>
        <w:ind w:right="-46"/>
        <w:rPr>
          <w:rFonts w:ascii="Gill Sans MT" w:eastAsia="Arial" w:hAnsi="Gill Sans MT" w:cs="Times New Roman"/>
          <w:color w:val="auto"/>
        </w:rPr>
        <w:sectPr w:rsidR="003F2065" w:rsidRPr="00DF1287" w:rsidSect="003F2065">
          <w:headerReference w:type="default" r:id="rId24"/>
          <w:footerReference w:type="default" r:id="rId25"/>
          <w:pgSz w:w="11920" w:h="16840"/>
          <w:pgMar w:top="1440" w:right="1440" w:bottom="1440" w:left="1440" w:header="0" w:footer="401" w:gutter="0"/>
          <w:pgNumType w:start="1"/>
          <w:cols w:space="720"/>
          <w:docGrid w:linePitch="272"/>
        </w:sectPr>
      </w:pPr>
    </w:p>
    <w:p w14:paraId="0F784985" w14:textId="77777777" w:rsidR="003F2065" w:rsidRDefault="003F2065" w:rsidP="003F2065">
      <w:pPr>
        <w:spacing w:line="225" w:lineRule="atLeast"/>
        <w:jc w:val="center"/>
        <w:textAlignment w:val="bottom"/>
        <w:rPr>
          <w:rFonts w:asciiTheme="minorHAnsi" w:eastAsia="Arial" w:hAnsiTheme="minorHAnsi" w:cstheme="minorHAnsi"/>
          <w:b/>
          <w:bCs/>
          <w:sz w:val="28"/>
          <w:szCs w:val="28"/>
          <w:lang w:val="en-GB"/>
        </w:rPr>
      </w:pPr>
      <w:r>
        <w:rPr>
          <w:b/>
          <w:bCs/>
          <w:noProof/>
          <w:color w:val="7030A0"/>
          <w:sz w:val="40"/>
          <w:szCs w:val="40"/>
        </w:rPr>
        <w:lastRenderedPageBreak/>
        <w:drawing>
          <wp:anchor distT="0" distB="0" distL="114300" distR="114300" simplePos="0" relativeHeight="251816448" behindDoc="0" locked="0" layoutInCell="1" allowOverlap="1" wp14:anchorId="171D6D14" wp14:editId="74593649">
            <wp:simplePos x="0" y="0"/>
            <wp:positionH relativeFrom="column">
              <wp:posOffset>-448945</wp:posOffset>
            </wp:positionH>
            <wp:positionV relativeFrom="paragraph">
              <wp:posOffset>-733166</wp:posOffset>
            </wp:positionV>
            <wp:extent cx="945715" cy="945715"/>
            <wp:effectExtent l="0" t="0" r="6985" b="6985"/>
            <wp:wrapNone/>
            <wp:docPr id="339829638" name="Picture 3398296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829638" name="Picture 339829638">
                      <a:extLst>
                        <a:ext uri="{C183D7F6-B498-43B3-948B-1728B52AA6E4}">
                          <adec:decorative xmlns:adec="http://schemas.microsoft.com/office/drawing/2017/decorative" val="1"/>
                        </a:ext>
                      </a:extLst>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45715" cy="9457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B473A">
        <w:rPr>
          <w:rFonts w:asciiTheme="minorHAnsi" w:eastAsia="Arial" w:hAnsiTheme="minorHAnsi" w:cstheme="minorHAnsi"/>
          <w:b/>
          <w:bCs/>
          <w:sz w:val="28"/>
          <w:szCs w:val="28"/>
          <w:lang w:val="en-GB"/>
        </w:rPr>
        <w:t xml:space="preserve">EHC Annual Review Report </w:t>
      </w:r>
    </w:p>
    <w:p w14:paraId="14A93628" w14:textId="77777777" w:rsidR="003F2065" w:rsidRPr="001B473A" w:rsidRDefault="003F2065" w:rsidP="003F2065">
      <w:pPr>
        <w:spacing w:line="225" w:lineRule="atLeast"/>
        <w:jc w:val="center"/>
        <w:textAlignment w:val="bottom"/>
        <w:rPr>
          <w:rFonts w:asciiTheme="minorHAnsi" w:eastAsia="Arial" w:hAnsiTheme="minorHAnsi" w:cstheme="minorHAnsi"/>
          <w:b/>
          <w:bCs/>
          <w:sz w:val="28"/>
          <w:szCs w:val="28"/>
          <w:lang w:val="en-GB"/>
        </w:rPr>
      </w:pPr>
    </w:p>
    <w:tbl>
      <w:tblPr>
        <w:tblStyle w:val="TableGrid2"/>
        <w:tblW w:w="10490" w:type="dxa"/>
        <w:tblInd w:w="-714" w:type="dxa"/>
        <w:tblLayout w:type="fixed"/>
        <w:tblLook w:val="04A0" w:firstRow="1" w:lastRow="0" w:firstColumn="1" w:lastColumn="0" w:noHBand="0" w:noVBand="1"/>
        <w:tblDescription w:val="EHC Annual Review Report"/>
      </w:tblPr>
      <w:tblGrid>
        <w:gridCol w:w="2544"/>
        <w:gridCol w:w="859"/>
        <w:gridCol w:w="509"/>
        <w:gridCol w:w="759"/>
        <w:gridCol w:w="699"/>
        <w:gridCol w:w="1435"/>
        <w:gridCol w:w="141"/>
        <w:gridCol w:w="54"/>
        <w:gridCol w:w="3490"/>
      </w:tblGrid>
      <w:tr w:rsidR="003F2065" w:rsidRPr="00E4609C" w14:paraId="194F86C3" w14:textId="77777777" w:rsidTr="00080C2E">
        <w:trPr>
          <w:trHeight w:val="595"/>
        </w:trPr>
        <w:tc>
          <w:tcPr>
            <w:tcW w:w="5370" w:type="dxa"/>
            <w:gridSpan w:val="5"/>
          </w:tcPr>
          <w:p w14:paraId="3A8F50E8" w14:textId="77777777" w:rsidR="003F2065" w:rsidRPr="001721CE" w:rsidRDefault="003F2065" w:rsidP="003659CD">
            <w:pPr>
              <w:rPr>
                <w:rFonts w:cstheme="minorHAnsi"/>
                <w:b/>
              </w:rPr>
            </w:pPr>
            <w:r w:rsidRPr="001721CE">
              <w:rPr>
                <w:rFonts w:cstheme="minorHAnsi"/>
                <w:b/>
              </w:rPr>
              <w:t>Family Name</w:t>
            </w:r>
          </w:p>
          <w:p w14:paraId="271FACD9" w14:textId="77777777" w:rsidR="003F2065" w:rsidRPr="001721CE" w:rsidRDefault="003F2065" w:rsidP="003659CD">
            <w:pPr>
              <w:rPr>
                <w:rFonts w:cstheme="minorHAnsi"/>
                <w:b/>
              </w:rPr>
            </w:pPr>
          </w:p>
          <w:p w14:paraId="0536CF23" w14:textId="77777777" w:rsidR="003F2065" w:rsidRPr="001721CE" w:rsidRDefault="003F2065" w:rsidP="003659CD">
            <w:pPr>
              <w:rPr>
                <w:rFonts w:cstheme="minorHAnsi"/>
                <w:bCs/>
              </w:rPr>
            </w:pPr>
          </w:p>
        </w:tc>
        <w:tc>
          <w:tcPr>
            <w:tcW w:w="5120" w:type="dxa"/>
            <w:gridSpan w:val="4"/>
          </w:tcPr>
          <w:p w14:paraId="22B51E13" w14:textId="77777777" w:rsidR="003F2065" w:rsidRPr="001721CE" w:rsidRDefault="003F2065" w:rsidP="003659CD">
            <w:pPr>
              <w:rPr>
                <w:rFonts w:cstheme="minorHAnsi"/>
                <w:b/>
              </w:rPr>
            </w:pPr>
            <w:r w:rsidRPr="001721CE">
              <w:rPr>
                <w:rFonts w:cstheme="minorHAnsi"/>
                <w:b/>
              </w:rPr>
              <w:t>First Names</w:t>
            </w:r>
          </w:p>
        </w:tc>
      </w:tr>
      <w:tr w:rsidR="003F2065" w:rsidRPr="00E4609C" w14:paraId="6F7D2B5B" w14:textId="77777777" w:rsidTr="00080C2E">
        <w:trPr>
          <w:trHeight w:val="530"/>
        </w:trPr>
        <w:tc>
          <w:tcPr>
            <w:tcW w:w="5370" w:type="dxa"/>
            <w:gridSpan w:val="5"/>
            <w:vMerge w:val="restart"/>
          </w:tcPr>
          <w:p w14:paraId="1AF1A1BC" w14:textId="77777777" w:rsidR="003F2065" w:rsidRPr="001721CE" w:rsidRDefault="003F2065" w:rsidP="003659CD">
            <w:pPr>
              <w:rPr>
                <w:rFonts w:cstheme="minorHAnsi"/>
                <w:b/>
              </w:rPr>
            </w:pPr>
            <w:r w:rsidRPr="001721CE">
              <w:rPr>
                <w:rFonts w:cstheme="minorHAnsi"/>
                <w:b/>
              </w:rPr>
              <w:t>Home Address</w:t>
            </w:r>
          </w:p>
          <w:p w14:paraId="42D67A4B" w14:textId="77777777" w:rsidR="003F2065" w:rsidRPr="001721CE" w:rsidRDefault="003F2065" w:rsidP="003659CD">
            <w:pPr>
              <w:rPr>
                <w:rFonts w:cstheme="minorHAnsi"/>
              </w:rPr>
            </w:pPr>
          </w:p>
        </w:tc>
        <w:tc>
          <w:tcPr>
            <w:tcW w:w="5120" w:type="dxa"/>
            <w:gridSpan w:val="4"/>
          </w:tcPr>
          <w:p w14:paraId="391E76A6" w14:textId="77777777" w:rsidR="003F2065" w:rsidRPr="001721CE" w:rsidRDefault="003F2065" w:rsidP="003659CD">
            <w:pPr>
              <w:rPr>
                <w:rFonts w:cstheme="minorHAnsi"/>
                <w:b/>
              </w:rPr>
            </w:pPr>
            <w:r w:rsidRPr="001721CE">
              <w:rPr>
                <w:rFonts w:cstheme="minorHAnsi"/>
                <w:b/>
              </w:rPr>
              <w:t>Date of Birth</w:t>
            </w:r>
          </w:p>
          <w:p w14:paraId="60BA8B41" w14:textId="77777777" w:rsidR="003F2065" w:rsidRPr="001721CE" w:rsidRDefault="003F2065" w:rsidP="003659CD">
            <w:pPr>
              <w:rPr>
                <w:rFonts w:cstheme="minorHAnsi"/>
              </w:rPr>
            </w:pPr>
          </w:p>
        </w:tc>
      </w:tr>
      <w:tr w:rsidR="003F2065" w:rsidRPr="00E4609C" w14:paraId="098D713F" w14:textId="77777777" w:rsidTr="00080C2E">
        <w:trPr>
          <w:trHeight w:val="530"/>
        </w:trPr>
        <w:tc>
          <w:tcPr>
            <w:tcW w:w="5370" w:type="dxa"/>
            <w:gridSpan w:val="5"/>
            <w:vMerge/>
          </w:tcPr>
          <w:p w14:paraId="2FF52DBB" w14:textId="77777777" w:rsidR="003F2065" w:rsidRPr="001721CE" w:rsidRDefault="003F2065" w:rsidP="003659CD">
            <w:pPr>
              <w:rPr>
                <w:rFonts w:cstheme="minorHAnsi"/>
                <w:b/>
              </w:rPr>
            </w:pPr>
          </w:p>
        </w:tc>
        <w:tc>
          <w:tcPr>
            <w:tcW w:w="5120" w:type="dxa"/>
            <w:gridSpan w:val="4"/>
          </w:tcPr>
          <w:p w14:paraId="6BE83985" w14:textId="77777777" w:rsidR="003F2065" w:rsidRPr="001721CE" w:rsidRDefault="003F2065" w:rsidP="003659CD">
            <w:pPr>
              <w:rPr>
                <w:rFonts w:cstheme="minorHAnsi"/>
                <w:b/>
              </w:rPr>
            </w:pPr>
            <w:r w:rsidRPr="001721CE">
              <w:rPr>
                <w:rFonts w:cstheme="minorHAnsi"/>
                <w:b/>
              </w:rPr>
              <w:t>Telephone</w:t>
            </w:r>
          </w:p>
          <w:p w14:paraId="46F3944F" w14:textId="77777777" w:rsidR="003F2065" w:rsidRPr="001721CE" w:rsidRDefault="003F2065" w:rsidP="003659CD">
            <w:pPr>
              <w:rPr>
                <w:rFonts w:cstheme="minorHAnsi"/>
              </w:rPr>
            </w:pPr>
          </w:p>
        </w:tc>
      </w:tr>
      <w:tr w:rsidR="003F2065" w:rsidRPr="00E4609C" w14:paraId="794EF51F" w14:textId="77777777" w:rsidTr="00080C2E">
        <w:trPr>
          <w:trHeight w:val="530"/>
        </w:trPr>
        <w:tc>
          <w:tcPr>
            <w:tcW w:w="5370" w:type="dxa"/>
            <w:gridSpan w:val="5"/>
            <w:vMerge/>
          </w:tcPr>
          <w:p w14:paraId="123E2980" w14:textId="77777777" w:rsidR="003F2065" w:rsidRPr="001721CE" w:rsidRDefault="003F2065" w:rsidP="003659CD">
            <w:pPr>
              <w:rPr>
                <w:rFonts w:cstheme="minorHAnsi"/>
                <w:b/>
              </w:rPr>
            </w:pPr>
          </w:p>
        </w:tc>
        <w:tc>
          <w:tcPr>
            <w:tcW w:w="5120" w:type="dxa"/>
            <w:gridSpan w:val="4"/>
          </w:tcPr>
          <w:p w14:paraId="75CABC09" w14:textId="77777777" w:rsidR="003F2065" w:rsidRPr="001721CE" w:rsidRDefault="003F2065" w:rsidP="003659CD">
            <w:pPr>
              <w:rPr>
                <w:rFonts w:cstheme="minorHAnsi"/>
                <w:b/>
              </w:rPr>
            </w:pPr>
            <w:r w:rsidRPr="001721CE">
              <w:rPr>
                <w:rFonts w:cstheme="minorHAnsi"/>
                <w:b/>
              </w:rPr>
              <w:t>Email</w:t>
            </w:r>
          </w:p>
          <w:p w14:paraId="7D9C895F" w14:textId="77777777" w:rsidR="003F2065" w:rsidRPr="001721CE" w:rsidRDefault="003F2065" w:rsidP="003659CD">
            <w:pPr>
              <w:rPr>
                <w:rFonts w:cstheme="minorHAnsi"/>
                <w:bCs/>
              </w:rPr>
            </w:pPr>
          </w:p>
        </w:tc>
      </w:tr>
      <w:tr w:rsidR="003F2065" w:rsidRPr="00E4609C" w14:paraId="5AA45265" w14:textId="77777777" w:rsidTr="00080C2E">
        <w:trPr>
          <w:trHeight w:val="665"/>
        </w:trPr>
        <w:tc>
          <w:tcPr>
            <w:tcW w:w="4671" w:type="dxa"/>
            <w:gridSpan w:val="4"/>
          </w:tcPr>
          <w:p w14:paraId="651EB0F4" w14:textId="77777777" w:rsidR="003F2065" w:rsidRPr="001721CE" w:rsidRDefault="003F2065" w:rsidP="003659CD">
            <w:pPr>
              <w:rPr>
                <w:rFonts w:cstheme="minorHAnsi"/>
                <w:b/>
              </w:rPr>
            </w:pPr>
            <w:r w:rsidRPr="001721CE">
              <w:rPr>
                <w:rFonts w:cstheme="minorHAnsi"/>
                <w:b/>
              </w:rPr>
              <w:t>Educational Setting</w:t>
            </w:r>
          </w:p>
          <w:p w14:paraId="657762DF" w14:textId="77777777" w:rsidR="003F2065" w:rsidRPr="001721CE" w:rsidRDefault="003F2065" w:rsidP="003659CD">
            <w:pPr>
              <w:rPr>
                <w:rFonts w:cstheme="minorHAnsi"/>
                <w:iCs/>
              </w:rPr>
            </w:pPr>
          </w:p>
        </w:tc>
        <w:tc>
          <w:tcPr>
            <w:tcW w:w="2134" w:type="dxa"/>
            <w:gridSpan w:val="2"/>
          </w:tcPr>
          <w:p w14:paraId="3018E3DF" w14:textId="77777777" w:rsidR="003F2065" w:rsidRPr="001721CE" w:rsidRDefault="003F2065" w:rsidP="003659CD">
            <w:pPr>
              <w:rPr>
                <w:rFonts w:cstheme="minorHAnsi"/>
                <w:b/>
              </w:rPr>
            </w:pPr>
            <w:r w:rsidRPr="001721CE">
              <w:rPr>
                <w:rFonts w:cstheme="minorHAnsi"/>
                <w:b/>
              </w:rPr>
              <w:t>Year Group</w:t>
            </w:r>
          </w:p>
          <w:p w14:paraId="45EABA34" w14:textId="77777777" w:rsidR="003F2065" w:rsidRPr="001721CE" w:rsidRDefault="003F2065" w:rsidP="003659CD">
            <w:pPr>
              <w:rPr>
                <w:rFonts w:cstheme="minorHAnsi"/>
              </w:rPr>
            </w:pPr>
          </w:p>
        </w:tc>
        <w:tc>
          <w:tcPr>
            <w:tcW w:w="3685" w:type="dxa"/>
            <w:gridSpan w:val="3"/>
          </w:tcPr>
          <w:p w14:paraId="58F62EB6" w14:textId="77777777" w:rsidR="003F2065" w:rsidRPr="001721CE" w:rsidRDefault="003F2065" w:rsidP="003659CD">
            <w:pPr>
              <w:rPr>
                <w:rFonts w:cstheme="minorHAnsi"/>
                <w:b/>
              </w:rPr>
            </w:pPr>
            <w:r w:rsidRPr="001721CE">
              <w:rPr>
                <w:rFonts w:cstheme="minorHAnsi"/>
                <w:b/>
              </w:rPr>
              <w:t>SENCO</w:t>
            </w:r>
          </w:p>
          <w:p w14:paraId="776AE371" w14:textId="77777777" w:rsidR="003F2065" w:rsidRPr="001721CE" w:rsidRDefault="003F2065" w:rsidP="003659CD">
            <w:pPr>
              <w:rPr>
                <w:rFonts w:cstheme="minorHAnsi"/>
              </w:rPr>
            </w:pPr>
          </w:p>
        </w:tc>
      </w:tr>
      <w:tr w:rsidR="003F2065" w:rsidRPr="00E4609C" w14:paraId="1595366E" w14:textId="77777777" w:rsidTr="00080C2E">
        <w:trPr>
          <w:trHeight w:val="689"/>
        </w:trPr>
        <w:tc>
          <w:tcPr>
            <w:tcW w:w="2544" w:type="dxa"/>
          </w:tcPr>
          <w:p w14:paraId="6CF9DFB4" w14:textId="77777777" w:rsidR="003F2065" w:rsidRPr="001721CE" w:rsidRDefault="003F2065" w:rsidP="003659CD">
            <w:pPr>
              <w:rPr>
                <w:rFonts w:cstheme="minorHAnsi"/>
                <w:b/>
              </w:rPr>
            </w:pPr>
            <w:r w:rsidRPr="001721CE">
              <w:rPr>
                <w:rFonts w:cstheme="minorHAnsi"/>
                <w:b/>
              </w:rPr>
              <w:t>Gender</w:t>
            </w:r>
          </w:p>
          <w:p w14:paraId="4907F5A0" w14:textId="77777777" w:rsidR="003F2065" w:rsidRPr="001721CE" w:rsidRDefault="003F2065" w:rsidP="003659CD">
            <w:pPr>
              <w:rPr>
                <w:rFonts w:cstheme="minorHAnsi"/>
              </w:rPr>
            </w:pPr>
          </w:p>
        </w:tc>
        <w:tc>
          <w:tcPr>
            <w:tcW w:w="2127" w:type="dxa"/>
            <w:gridSpan w:val="3"/>
          </w:tcPr>
          <w:p w14:paraId="5166D111" w14:textId="77777777" w:rsidR="003F2065" w:rsidRPr="001721CE" w:rsidRDefault="003F2065" w:rsidP="003659CD">
            <w:pPr>
              <w:rPr>
                <w:rFonts w:cstheme="minorHAnsi"/>
                <w:b/>
              </w:rPr>
            </w:pPr>
            <w:r w:rsidRPr="001721CE">
              <w:rPr>
                <w:rFonts w:cstheme="minorHAnsi"/>
                <w:b/>
              </w:rPr>
              <w:t>First Language</w:t>
            </w:r>
          </w:p>
          <w:p w14:paraId="706F6020" w14:textId="77777777" w:rsidR="003F2065" w:rsidRPr="001721CE" w:rsidRDefault="003F2065" w:rsidP="003659CD">
            <w:pPr>
              <w:rPr>
                <w:rFonts w:cstheme="minorHAnsi"/>
              </w:rPr>
            </w:pPr>
          </w:p>
        </w:tc>
        <w:tc>
          <w:tcPr>
            <w:tcW w:w="2134" w:type="dxa"/>
            <w:gridSpan w:val="2"/>
          </w:tcPr>
          <w:p w14:paraId="7BC79B7D" w14:textId="77777777" w:rsidR="003F2065" w:rsidRPr="001721CE" w:rsidRDefault="003F2065" w:rsidP="003659CD">
            <w:pPr>
              <w:rPr>
                <w:rFonts w:cstheme="minorHAnsi"/>
                <w:b/>
              </w:rPr>
            </w:pPr>
            <w:r w:rsidRPr="001721CE">
              <w:rPr>
                <w:rFonts w:cstheme="minorHAnsi"/>
                <w:b/>
              </w:rPr>
              <w:t>Ethnicity</w:t>
            </w:r>
          </w:p>
          <w:p w14:paraId="33A511F5" w14:textId="77777777" w:rsidR="003F2065" w:rsidRPr="001721CE" w:rsidRDefault="003F2065" w:rsidP="003659CD">
            <w:pPr>
              <w:rPr>
                <w:rFonts w:cstheme="minorHAnsi"/>
              </w:rPr>
            </w:pPr>
          </w:p>
        </w:tc>
        <w:tc>
          <w:tcPr>
            <w:tcW w:w="3685" w:type="dxa"/>
            <w:gridSpan w:val="3"/>
          </w:tcPr>
          <w:p w14:paraId="5EAEAE1B" w14:textId="77777777" w:rsidR="003F2065" w:rsidRPr="001721CE" w:rsidRDefault="003F2065" w:rsidP="003659CD">
            <w:pPr>
              <w:rPr>
                <w:rFonts w:cstheme="minorHAnsi"/>
                <w:b/>
              </w:rPr>
            </w:pPr>
            <w:r w:rsidRPr="001721CE">
              <w:rPr>
                <w:rFonts w:cstheme="minorHAnsi"/>
                <w:b/>
              </w:rPr>
              <w:t>NHS Number</w:t>
            </w:r>
          </w:p>
          <w:p w14:paraId="6E5A344C" w14:textId="77777777" w:rsidR="003F2065" w:rsidRPr="001721CE" w:rsidRDefault="003F2065" w:rsidP="003659CD">
            <w:pPr>
              <w:rPr>
                <w:rFonts w:cstheme="minorHAnsi"/>
              </w:rPr>
            </w:pPr>
          </w:p>
        </w:tc>
      </w:tr>
      <w:tr w:rsidR="003F2065" w:rsidRPr="00E4609C" w14:paraId="32A1C21B" w14:textId="77777777" w:rsidTr="00080C2E">
        <w:trPr>
          <w:trHeight w:val="251"/>
        </w:trPr>
        <w:tc>
          <w:tcPr>
            <w:tcW w:w="6805" w:type="dxa"/>
            <w:gridSpan w:val="6"/>
          </w:tcPr>
          <w:p w14:paraId="1855E651" w14:textId="77777777" w:rsidR="003F2065" w:rsidRPr="001721CE" w:rsidRDefault="003F2065" w:rsidP="003659CD">
            <w:pPr>
              <w:rPr>
                <w:rFonts w:cstheme="minorHAnsi"/>
                <w:b/>
              </w:rPr>
            </w:pPr>
            <w:r w:rsidRPr="001721CE">
              <w:rPr>
                <w:rFonts w:cstheme="minorHAnsi"/>
                <w:b/>
              </w:rPr>
              <w:t>GP Contact Details</w:t>
            </w:r>
          </w:p>
        </w:tc>
        <w:tc>
          <w:tcPr>
            <w:tcW w:w="3685" w:type="dxa"/>
            <w:gridSpan w:val="3"/>
          </w:tcPr>
          <w:p w14:paraId="3271686D" w14:textId="77777777" w:rsidR="003F2065" w:rsidRPr="001721CE" w:rsidRDefault="003F2065" w:rsidP="003659CD">
            <w:pPr>
              <w:rPr>
                <w:rFonts w:cstheme="minorHAnsi"/>
                <w:b/>
              </w:rPr>
            </w:pPr>
            <w:r w:rsidRPr="001721CE">
              <w:rPr>
                <w:rFonts w:cstheme="minorHAnsi"/>
                <w:b/>
              </w:rPr>
              <w:t>CAF / EHA /CIN</w:t>
            </w:r>
          </w:p>
          <w:p w14:paraId="43BFDD83" w14:textId="77777777" w:rsidR="003F2065" w:rsidRPr="001721CE" w:rsidRDefault="003F2065" w:rsidP="003659CD">
            <w:pPr>
              <w:rPr>
                <w:rFonts w:cstheme="minorHAnsi"/>
                <w:bCs/>
              </w:rPr>
            </w:pPr>
          </w:p>
        </w:tc>
      </w:tr>
      <w:tr w:rsidR="003F2065" w:rsidRPr="00E4609C" w14:paraId="53B3F111" w14:textId="77777777" w:rsidTr="00080C2E">
        <w:trPr>
          <w:trHeight w:val="251"/>
        </w:trPr>
        <w:tc>
          <w:tcPr>
            <w:tcW w:w="3912" w:type="dxa"/>
            <w:gridSpan w:val="3"/>
          </w:tcPr>
          <w:p w14:paraId="02A065A5" w14:textId="77777777" w:rsidR="003F2065" w:rsidRPr="001721CE" w:rsidRDefault="003F2065" w:rsidP="003659CD">
            <w:pPr>
              <w:rPr>
                <w:rFonts w:cstheme="minorHAnsi"/>
                <w:b/>
              </w:rPr>
            </w:pPr>
            <w:r w:rsidRPr="001721CE">
              <w:rPr>
                <w:rFonts w:cstheme="minorHAnsi"/>
                <w:b/>
              </w:rPr>
              <w:t>Persons with Parental Responsibility</w:t>
            </w:r>
          </w:p>
        </w:tc>
        <w:tc>
          <w:tcPr>
            <w:tcW w:w="2893" w:type="dxa"/>
            <w:gridSpan w:val="3"/>
          </w:tcPr>
          <w:p w14:paraId="5E682AA1" w14:textId="77777777" w:rsidR="003F2065" w:rsidRPr="001721CE" w:rsidRDefault="003F2065" w:rsidP="003659CD">
            <w:pPr>
              <w:rPr>
                <w:rFonts w:cstheme="minorHAnsi"/>
                <w:b/>
              </w:rPr>
            </w:pPr>
            <w:r w:rsidRPr="001721CE">
              <w:rPr>
                <w:rFonts w:cstheme="minorHAnsi"/>
                <w:b/>
              </w:rPr>
              <w:t>Relationship</w:t>
            </w:r>
          </w:p>
        </w:tc>
        <w:tc>
          <w:tcPr>
            <w:tcW w:w="3685" w:type="dxa"/>
            <w:gridSpan w:val="3"/>
          </w:tcPr>
          <w:p w14:paraId="5D384B77" w14:textId="77777777" w:rsidR="003F2065" w:rsidRPr="001721CE" w:rsidRDefault="003F2065" w:rsidP="003659CD">
            <w:pPr>
              <w:rPr>
                <w:rFonts w:cstheme="minorHAnsi"/>
                <w:b/>
              </w:rPr>
            </w:pPr>
            <w:r w:rsidRPr="001721CE">
              <w:rPr>
                <w:rFonts w:cstheme="minorHAnsi"/>
                <w:b/>
              </w:rPr>
              <w:t xml:space="preserve">Contact Details </w:t>
            </w:r>
            <w:r w:rsidRPr="00C21CD1">
              <w:rPr>
                <w:rFonts w:cstheme="minorHAnsi"/>
                <w:bCs/>
                <w:i/>
                <w:iCs/>
              </w:rPr>
              <w:t>if different</w:t>
            </w:r>
          </w:p>
        </w:tc>
      </w:tr>
      <w:tr w:rsidR="003F2065" w:rsidRPr="00E4609C" w14:paraId="5F649027" w14:textId="77777777" w:rsidTr="00080C2E">
        <w:trPr>
          <w:trHeight w:val="390"/>
        </w:trPr>
        <w:tc>
          <w:tcPr>
            <w:tcW w:w="3912" w:type="dxa"/>
            <w:gridSpan w:val="3"/>
            <w:vAlign w:val="center"/>
          </w:tcPr>
          <w:p w14:paraId="3933F50A" w14:textId="77777777" w:rsidR="003F2065" w:rsidRPr="001721CE" w:rsidRDefault="003F2065" w:rsidP="003659CD">
            <w:pPr>
              <w:pStyle w:val="NoSpacing"/>
              <w:rPr>
                <w:rFonts w:cstheme="minorHAnsi"/>
                <w:sz w:val="24"/>
                <w:szCs w:val="24"/>
              </w:rPr>
            </w:pPr>
          </w:p>
        </w:tc>
        <w:tc>
          <w:tcPr>
            <w:tcW w:w="2893" w:type="dxa"/>
            <w:gridSpan w:val="3"/>
            <w:vAlign w:val="center"/>
          </w:tcPr>
          <w:p w14:paraId="194C4EA3" w14:textId="77777777" w:rsidR="003F2065" w:rsidRPr="001721CE" w:rsidRDefault="003F2065" w:rsidP="003659CD">
            <w:pPr>
              <w:pStyle w:val="NoSpacing"/>
              <w:rPr>
                <w:rFonts w:cstheme="minorHAnsi"/>
                <w:sz w:val="24"/>
                <w:szCs w:val="24"/>
              </w:rPr>
            </w:pPr>
          </w:p>
        </w:tc>
        <w:tc>
          <w:tcPr>
            <w:tcW w:w="3685" w:type="dxa"/>
            <w:gridSpan w:val="3"/>
            <w:vAlign w:val="center"/>
          </w:tcPr>
          <w:p w14:paraId="1F717A11" w14:textId="77777777" w:rsidR="003F2065" w:rsidRPr="001721CE" w:rsidRDefault="003F2065" w:rsidP="003659CD">
            <w:pPr>
              <w:pStyle w:val="NoSpacing"/>
              <w:rPr>
                <w:rFonts w:cstheme="minorHAnsi"/>
                <w:sz w:val="24"/>
                <w:szCs w:val="24"/>
              </w:rPr>
            </w:pPr>
          </w:p>
        </w:tc>
      </w:tr>
      <w:tr w:rsidR="003F2065" w:rsidRPr="00E4609C" w14:paraId="23D895A9" w14:textId="77777777" w:rsidTr="00080C2E">
        <w:trPr>
          <w:trHeight w:val="390"/>
        </w:trPr>
        <w:tc>
          <w:tcPr>
            <w:tcW w:w="3912" w:type="dxa"/>
            <w:gridSpan w:val="3"/>
            <w:vAlign w:val="center"/>
          </w:tcPr>
          <w:p w14:paraId="2FFB07ED" w14:textId="77777777" w:rsidR="003F2065" w:rsidRPr="001721CE" w:rsidRDefault="003F2065" w:rsidP="003659CD">
            <w:pPr>
              <w:pStyle w:val="NoSpacing"/>
              <w:rPr>
                <w:rFonts w:cstheme="minorHAnsi"/>
                <w:sz w:val="24"/>
                <w:szCs w:val="24"/>
              </w:rPr>
            </w:pPr>
          </w:p>
        </w:tc>
        <w:tc>
          <w:tcPr>
            <w:tcW w:w="2893" w:type="dxa"/>
            <w:gridSpan w:val="3"/>
            <w:vAlign w:val="center"/>
          </w:tcPr>
          <w:p w14:paraId="4C6BEE2E" w14:textId="77777777" w:rsidR="003F2065" w:rsidRPr="001721CE" w:rsidRDefault="003F2065" w:rsidP="003659CD">
            <w:pPr>
              <w:pStyle w:val="NoSpacing"/>
              <w:rPr>
                <w:rFonts w:cstheme="minorHAnsi"/>
                <w:sz w:val="24"/>
                <w:szCs w:val="24"/>
              </w:rPr>
            </w:pPr>
          </w:p>
        </w:tc>
        <w:tc>
          <w:tcPr>
            <w:tcW w:w="3685" w:type="dxa"/>
            <w:gridSpan w:val="3"/>
            <w:vAlign w:val="center"/>
          </w:tcPr>
          <w:p w14:paraId="639D47CE" w14:textId="77777777" w:rsidR="003F2065" w:rsidRPr="001721CE" w:rsidRDefault="003F2065" w:rsidP="003659CD">
            <w:pPr>
              <w:pStyle w:val="NoSpacing"/>
              <w:rPr>
                <w:rFonts w:cstheme="minorHAnsi"/>
                <w:sz w:val="24"/>
                <w:szCs w:val="24"/>
              </w:rPr>
            </w:pPr>
          </w:p>
        </w:tc>
      </w:tr>
      <w:tr w:rsidR="003F2065" w:rsidRPr="00E4609C" w14:paraId="3BFC527F" w14:textId="77777777" w:rsidTr="00080C2E">
        <w:trPr>
          <w:trHeight w:val="766"/>
        </w:trPr>
        <w:tc>
          <w:tcPr>
            <w:tcW w:w="3912" w:type="dxa"/>
            <w:gridSpan w:val="3"/>
          </w:tcPr>
          <w:p w14:paraId="46F2367B" w14:textId="77777777" w:rsidR="003F2065" w:rsidRPr="001721CE" w:rsidRDefault="003F2065" w:rsidP="003659CD">
            <w:pPr>
              <w:rPr>
                <w:rFonts w:cstheme="minorHAnsi"/>
                <w:b/>
              </w:rPr>
            </w:pPr>
            <w:r w:rsidRPr="001721CE">
              <w:rPr>
                <w:rFonts w:cstheme="minorHAnsi"/>
                <w:b/>
              </w:rPr>
              <w:t xml:space="preserve">Best Person to Contact </w:t>
            </w:r>
            <w:r w:rsidRPr="001721CE">
              <w:rPr>
                <w:rFonts w:cstheme="minorHAnsi"/>
                <w:bCs/>
                <w:i/>
                <w:iCs/>
              </w:rPr>
              <w:t>family member</w:t>
            </w:r>
          </w:p>
        </w:tc>
        <w:tc>
          <w:tcPr>
            <w:tcW w:w="6578" w:type="dxa"/>
            <w:gridSpan w:val="6"/>
          </w:tcPr>
          <w:p w14:paraId="5520EE77" w14:textId="77777777" w:rsidR="003F2065" w:rsidRPr="001721CE" w:rsidRDefault="003F2065" w:rsidP="003659CD">
            <w:pPr>
              <w:rPr>
                <w:rFonts w:cstheme="minorHAnsi"/>
                <w:b/>
              </w:rPr>
            </w:pPr>
            <w:r w:rsidRPr="001721CE">
              <w:rPr>
                <w:rFonts w:cstheme="minorHAnsi"/>
                <w:b/>
              </w:rPr>
              <w:t xml:space="preserve">Name and Method of Contact </w:t>
            </w:r>
          </w:p>
          <w:p w14:paraId="6B6926A4" w14:textId="77777777" w:rsidR="003F2065" w:rsidRPr="001721CE" w:rsidRDefault="003F2065" w:rsidP="003659CD">
            <w:pPr>
              <w:rPr>
                <w:rFonts w:cstheme="minorHAnsi"/>
              </w:rPr>
            </w:pPr>
          </w:p>
        </w:tc>
      </w:tr>
      <w:tr w:rsidR="003F2065" w:rsidRPr="00E4609C" w14:paraId="3CD84BE8" w14:textId="77777777" w:rsidTr="00080C2E">
        <w:trPr>
          <w:trHeight w:val="624"/>
        </w:trPr>
        <w:tc>
          <w:tcPr>
            <w:tcW w:w="3912" w:type="dxa"/>
            <w:gridSpan w:val="3"/>
          </w:tcPr>
          <w:p w14:paraId="59F5A1C9" w14:textId="77777777" w:rsidR="003F2065" w:rsidRPr="001721CE" w:rsidRDefault="003F2065" w:rsidP="003659CD">
            <w:pPr>
              <w:rPr>
                <w:rFonts w:cstheme="minorHAnsi"/>
              </w:rPr>
            </w:pPr>
            <w:r w:rsidRPr="001721CE">
              <w:rPr>
                <w:rFonts w:cstheme="minorHAnsi"/>
                <w:b/>
              </w:rPr>
              <w:t xml:space="preserve">LAC   Yes </w:t>
            </w:r>
            <w:r w:rsidRPr="001721CE">
              <w:rPr>
                <w:rFonts w:cstheme="minorHAnsi"/>
              </w:rPr>
              <w:t xml:space="preserve">   </w:t>
            </w:r>
            <w:sdt>
              <w:sdtPr>
                <w:rPr>
                  <w:rFonts w:cstheme="minorHAnsi"/>
                </w:rPr>
                <w:id w:val="-1728369687"/>
                <w14:checkbox>
                  <w14:checked w14:val="0"/>
                  <w14:checkedState w14:val="2612" w14:font="MS Gothic"/>
                  <w14:uncheckedState w14:val="2610" w14:font="MS Gothic"/>
                </w14:checkbox>
              </w:sdtPr>
              <w:sdtContent>
                <w:r w:rsidRPr="001721CE">
                  <w:rPr>
                    <w:rFonts w:ascii="Segoe UI Symbol" w:eastAsia="MS Gothic" w:hAnsi="Segoe UI Symbol" w:cs="Segoe UI Symbol"/>
                  </w:rPr>
                  <w:t>☐</w:t>
                </w:r>
              </w:sdtContent>
            </w:sdt>
            <w:r w:rsidRPr="001721CE">
              <w:rPr>
                <w:rFonts w:cstheme="minorHAnsi"/>
              </w:rPr>
              <w:t xml:space="preserve">   </w:t>
            </w:r>
            <w:r w:rsidRPr="001721CE">
              <w:rPr>
                <w:rFonts w:cstheme="minorHAnsi"/>
                <w:b/>
              </w:rPr>
              <w:t xml:space="preserve"> No</w:t>
            </w:r>
            <w:r w:rsidRPr="001721CE">
              <w:rPr>
                <w:rFonts w:cstheme="minorHAnsi"/>
              </w:rPr>
              <w:t xml:space="preserve">   </w:t>
            </w:r>
            <w:sdt>
              <w:sdtPr>
                <w:rPr>
                  <w:rFonts w:cstheme="minorHAnsi"/>
                </w:rPr>
                <w:id w:val="-565099007"/>
                <w14:checkbox>
                  <w14:checked w14:val="0"/>
                  <w14:checkedState w14:val="2612" w14:font="MS Gothic"/>
                  <w14:uncheckedState w14:val="2610" w14:font="MS Gothic"/>
                </w14:checkbox>
              </w:sdtPr>
              <w:sdtContent>
                <w:r w:rsidRPr="001721CE">
                  <w:rPr>
                    <w:rFonts w:ascii="Segoe UI Symbol" w:eastAsia="MS Gothic" w:hAnsi="Segoe UI Symbol" w:cs="Segoe UI Symbol"/>
                  </w:rPr>
                  <w:t>☐</w:t>
                </w:r>
              </w:sdtContent>
            </w:sdt>
          </w:p>
        </w:tc>
        <w:tc>
          <w:tcPr>
            <w:tcW w:w="6578" w:type="dxa"/>
            <w:gridSpan w:val="6"/>
          </w:tcPr>
          <w:p w14:paraId="3F4C7915" w14:textId="77777777" w:rsidR="003F2065" w:rsidRPr="001721CE" w:rsidRDefault="003F2065" w:rsidP="003659CD">
            <w:pPr>
              <w:rPr>
                <w:rFonts w:cstheme="minorHAnsi"/>
                <w:i/>
              </w:rPr>
            </w:pPr>
            <w:r w:rsidRPr="001721CE">
              <w:rPr>
                <w:rFonts w:cstheme="minorHAnsi"/>
                <w:b/>
              </w:rPr>
              <w:t>Social Worker</w:t>
            </w:r>
            <w:r w:rsidRPr="001721CE">
              <w:rPr>
                <w:rFonts w:cstheme="minorHAnsi"/>
              </w:rPr>
              <w:t xml:space="preserve"> </w:t>
            </w:r>
            <w:r w:rsidRPr="001721CE">
              <w:rPr>
                <w:rFonts w:cstheme="minorHAnsi"/>
                <w:i/>
              </w:rPr>
              <w:t xml:space="preserve">name and contact </w:t>
            </w:r>
          </w:p>
          <w:p w14:paraId="73CDE508" w14:textId="77777777" w:rsidR="003F2065" w:rsidRPr="001721CE" w:rsidRDefault="003F2065" w:rsidP="003659CD">
            <w:pPr>
              <w:rPr>
                <w:rFonts w:cstheme="minorHAnsi"/>
              </w:rPr>
            </w:pPr>
          </w:p>
        </w:tc>
      </w:tr>
      <w:tr w:rsidR="003F2065" w:rsidRPr="00E4609C" w14:paraId="77B0382C" w14:textId="77777777" w:rsidTr="00080C2E">
        <w:trPr>
          <w:trHeight w:val="868"/>
        </w:trPr>
        <w:tc>
          <w:tcPr>
            <w:tcW w:w="10490" w:type="dxa"/>
            <w:gridSpan w:val="9"/>
          </w:tcPr>
          <w:p w14:paraId="50E4E19E" w14:textId="77777777" w:rsidR="003F2065" w:rsidRPr="001721CE" w:rsidRDefault="003F2065" w:rsidP="003659CD">
            <w:pPr>
              <w:rPr>
                <w:rFonts w:cstheme="minorHAnsi"/>
                <w:b/>
              </w:rPr>
            </w:pPr>
            <w:r w:rsidRPr="001721CE">
              <w:rPr>
                <w:rFonts w:cstheme="minorHAnsi"/>
                <w:b/>
              </w:rPr>
              <w:t>If YES, which authority is responsible for this child / young person? /Contact details</w:t>
            </w:r>
          </w:p>
        </w:tc>
      </w:tr>
      <w:tr w:rsidR="003F2065" w:rsidRPr="00E4609C" w14:paraId="6939A804" w14:textId="77777777" w:rsidTr="00080C2E">
        <w:trPr>
          <w:trHeight w:val="868"/>
        </w:trPr>
        <w:tc>
          <w:tcPr>
            <w:tcW w:w="10490" w:type="dxa"/>
            <w:gridSpan w:val="9"/>
          </w:tcPr>
          <w:p w14:paraId="3E67DEA7" w14:textId="77777777" w:rsidR="003F2065" w:rsidRPr="001721CE" w:rsidRDefault="003F2065" w:rsidP="003659CD">
            <w:pPr>
              <w:rPr>
                <w:rFonts w:cstheme="minorHAnsi"/>
                <w:b/>
              </w:rPr>
            </w:pPr>
            <w:r w:rsidRPr="001721CE">
              <w:rPr>
                <w:rFonts w:cstheme="minorHAnsi"/>
                <w:b/>
              </w:rPr>
              <w:t>Details of any interpretation/access support needed for the family.</w:t>
            </w:r>
          </w:p>
          <w:p w14:paraId="31D59173" w14:textId="77777777" w:rsidR="003F2065" w:rsidRPr="001721CE" w:rsidRDefault="003F2065" w:rsidP="003659CD">
            <w:pPr>
              <w:rPr>
                <w:rFonts w:cstheme="minorHAnsi"/>
              </w:rPr>
            </w:pPr>
          </w:p>
        </w:tc>
      </w:tr>
      <w:tr w:rsidR="003F2065" w:rsidRPr="00E4609C" w14:paraId="41C040B4" w14:textId="77777777" w:rsidTr="00080C2E">
        <w:trPr>
          <w:trHeight w:val="868"/>
        </w:trPr>
        <w:tc>
          <w:tcPr>
            <w:tcW w:w="6946" w:type="dxa"/>
            <w:gridSpan w:val="7"/>
          </w:tcPr>
          <w:p w14:paraId="63EF86FB" w14:textId="77777777" w:rsidR="003F2065" w:rsidRPr="001721CE" w:rsidRDefault="003F2065" w:rsidP="003659CD">
            <w:pPr>
              <w:rPr>
                <w:rFonts w:cstheme="minorHAnsi"/>
                <w:b/>
              </w:rPr>
            </w:pPr>
            <w:r w:rsidRPr="001721CE">
              <w:rPr>
                <w:rFonts w:cstheme="minorHAnsi"/>
                <w:b/>
              </w:rPr>
              <w:t>Date of Last review meeting</w:t>
            </w:r>
            <w:r>
              <w:rPr>
                <w:rFonts w:cstheme="minorHAnsi"/>
                <w:b/>
              </w:rPr>
              <w:t>:</w:t>
            </w:r>
          </w:p>
        </w:tc>
        <w:tc>
          <w:tcPr>
            <w:tcW w:w="3544" w:type="dxa"/>
            <w:gridSpan w:val="2"/>
          </w:tcPr>
          <w:p w14:paraId="771A29BD" w14:textId="77777777" w:rsidR="003F2065" w:rsidRPr="001721CE" w:rsidRDefault="003F2065" w:rsidP="003659CD">
            <w:pPr>
              <w:rPr>
                <w:rFonts w:cstheme="minorHAnsi"/>
                <w:b/>
              </w:rPr>
            </w:pPr>
            <w:r w:rsidRPr="001721CE">
              <w:rPr>
                <w:rFonts w:cstheme="minorHAnsi"/>
                <w:b/>
              </w:rPr>
              <w:t>Date of current review meeting</w:t>
            </w:r>
            <w:r>
              <w:rPr>
                <w:rFonts w:cstheme="minorHAnsi"/>
                <w:b/>
              </w:rPr>
              <w:t>:</w:t>
            </w:r>
          </w:p>
        </w:tc>
      </w:tr>
      <w:tr w:rsidR="003F2065" w:rsidRPr="00E4609C" w14:paraId="3259415D" w14:textId="77777777" w:rsidTr="00080C2E">
        <w:trPr>
          <w:trHeight w:val="497"/>
        </w:trPr>
        <w:tc>
          <w:tcPr>
            <w:tcW w:w="10490" w:type="dxa"/>
            <w:gridSpan w:val="9"/>
            <w:shd w:val="clear" w:color="auto" w:fill="CCC0D9" w:themeFill="accent4" w:themeFillTint="66"/>
          </w:tcPr>
          <w:p w14:paraId="077F1BC6" w14:textId="77777777" w:rsidR="003F2065" w:rsidRPr="001721CE" w:rsidRDefault="003F2065" w:rsidP="003659CD">
            <w:pPr>
              <w:jc w:val="center"/>
              <w:rPr>
                <w:rFonts w:cstheme="minorHAnsi"/>
                <w:b/>
              </w:rPr>
            </w:pPr>
            <w:r w:rsidRPr="001721CE">
              <w:rPr>
                <w:rFonts w:cstheme="minorHAnsi"/>
                <w:b/>
              </w:rPr>
              <w:t>Persons who attended the review meeting</w:t>
            </w:r>
          </w:p>
        </w:tc>
      </w:tr>
      <w:tr w:rsidR="003F2065" w:rsidRPr="00E4609C" w14:paraId="6AC3E1F5" w14:textId="77777777" w:rsidTr="00080C2E">
        <w:trPr>
          <w:trHeight w:val="277"/>
        </w:trPr>
        <w:tc>
          <w:tcPr>
            <w:tcW w:w="3403" w:type="dxa"/>
            <w:gridSpan w:val="2"/>
          </w:tcPr>
          <w:p w14:paraId="252D5CBC" w14:textId="77777777" w:rsidR="003F2065" w:rsidRPr="001721CE" w:rsidRDefault="003F2065" w:rsidP="003659CD">
            <w:pPr>
              <w:rPr>
                <w:rFonts w:cstheme="minorHAnsi"/>
                <w:b/>
              </w:rPr>
            </w:pPr>
            <w:r w:rsidRPr="001721CE">
              <w:rPr>
                <w:rFonts w:cstheme="minorHAnsi"/>
                <w:b/>
              </w:rPr>
              <w:t>Name</w:t>
            </w:r>
          </w:p>
        </w:tc>
        <w:tc>
          <w:tcPr>
            <w:tcW w:w="3597" w:type="dxa"/>
            <w:gridSpan w:val="6"/>
          </w:tcPr>
          <w:p w14:paraId="584B6ADE" w14:textId="77777777" w:rsidR="003F2065" w:rsidRPr="001721CE" w:rsidRDefault="003F2065" w:rsidP="003659CD">
            <w:pPr>
              <w:rPr>
                <w:rFonts w:cstheme="minorHAnsi"/>
                <w:b/>
              </w:rPr>
            </w:pPr>
            <w:r w:rsidRPr="001721CE">
              <w:rPr>
                <w:rFonts w:cstheme="minorHAnsi"/>
                <w:b/>
              </w:rPr>
              <w:t>Designation/Role</w:t>
            </w:r>
          </w:p>
        </w:tc>
        <w:tc>
          <w:tcPr>
            <w:tcW w:w="3490" w:type="dxa"/>
          </w:tcPr>
          <w:p w14:paraId="604FA6EE" w14:textId="77777777" w:rsidR="003F2065" w:rsidRPr="001721CE" w:rsidRDefault="003F2065" w:rsidP="003659CD">
            <w:pPr>
              <w:rPr>
                <w:rFonts w:cstheme="minorHAnsi"/>
                <w:b/>
              </w:rPr>
            </w:pPr>
            <w:r w:rsidRPr="001721CE">
              <w:rPr>
                <w:rFonts w:cstheme="minorHAnsi"/>
                <w:b/>
              </w:rPr>
              <w:t>Invited</w:t>
            </w:r>
          </w:p>
        </w:tc>
      </w:tr>
      <w:tr w:rsidR="003F2065" w:rsidRPr="00E4609C" w14:paraId="25458E6D" w14:textId="77777777" w:rsidTr="00080C2E">
        <w:trPr>
          <w:trHeight w:val="277"/>
        </w:trPr>
        <w:tc>
          <w:tcPr>
            <w:tcW w:w="3403" w:type="dxa"/>
            <w:gridSpan w:val="2"/>
          </w:tcPr>
          <w:p w14:paraId="77C06A9D" w14:textId="77777777" w:rsidR="003F2065" w:rsidRPr="001721CE" w:rsidRDefault="003F2065" w:rsidP="003659CD">
            <w:pPr>
              <w:rPr>
                <w:rFonts w:cstheme="minorHAnsi"/>
                <w:b/>
              </w:rPr>
            </w:pPr>
          </w:p>
        </w:tc>
        <w:tc>
          <w:tcPr>
            <w:tcW w:w="3597" w:type="dxa"/>
            <w:gridSpan w:val="6"/>
          </w:tcPr>
          <w:p w14:paraId="2BC6F77B" w14:textId="77777777" w:rsidR="003F2065" w:rsidRPr="001721CE" w:rsidRDefault="003F2065" w:rsidP="003659CD">
            <w:pPr>
              <w:rPr>
                <w:rFonts w:cstheme="minorHAnsi"/>
                <w:b/>
              </w:rPr>
            </w:pPr>
          </w:p>
        </w:tc>
        <w:tc>
          <w:tcPr>
            <w:tcW w:w="3490" w:type="dxa"/>
          </w:tcPr>
          <w:p w14:paraId="0B10F9A3" w14:textId="77777777" w:rsidR="003F2065" w:rsidRPr="001721CE" w:rsidRDefault="003F2065" w:rsidP="003659CD">
            <w:pPr>
              <w:rPr>
                <w:rFonts w:cstheme="minorHAnsi"/>
                <w:b/>
              </w:rPr>
            </w:pPr>
          </w:p>
        </w:tc>
      </w:tr>
      <w:tr w:rsidR="003F2065" w:rsidRPr="00E4609C" w14:paraId="310C2069" w14:textId="77777777" w:rsidTr="00080C2E">
        <w:trPr>
          <w:trHeight w:val="277"/>
        </w:trPr>
        <w:tc>
          <w:tcPr>
            <w:tcW w:w="3403" w:type="dxa"/>
            <w:gridSpan w:val="2"/>
          </w:tcPr>
          <w:p w14:paraId="7875A584" w14:textId="77777777" w:rsidR="003F2065" w:rsidRPr="001721CE" w:rsidRDefault="003F2065" w:rsidP="003659CD">
            <w:pPr>
              <w:rPr>
                <w:rFonts w:cstheme="minorHAnsi"/>
                <w:b/>
              </w:rPr>
            </w:pPr>
          </w:p>
        </w:tc>
        <w:tc>
          <w:tcPr>
            <w:tcW w:w="3597" w:type="dxa"/>
            <w:gridSpan w:val="6"/>
          </w:tcPr>
          <w:p w14:paraId="545BA274" w14:textId="77777777" w:rsidR="003F2065" w:rsidRPr="001721CE" w:rsidRDefault="003F2065" w:rsidP="003659CD">
            <w:pPr>
              <w:rPr>
                <w:rFonts w:cstheme="minorHAnsi"/>
                <w:b/>
              </w:rPr>
            </w:pPr>
          </w:p>
        </w:tc>
        <w:tc>
          <w:tcPr>
            <w:tcW w:w="3490" w:type="dxa"/>
          </w:tcPr>
          <w:p w14:paraId="5A740C63" w14:textId="77777777" w:rsidR="003F2065" w:rsidRPr="001721CE" w:rsidRDefault="003F2065" w:rsidP="003659CD">
            <w:pPr>
              <w:rPr>
                <w:rFonts w:cstheme="minorHAnsi"/>
                <w:b/>
              </w:rPr>
            </w:pPr>
          </w:p>
        </w:tc>
      </w:tr>
      <w:tr w:rsidR="003F2065" w:rsidRPr="00E4609C" w14:paraId="53712E5A" w14:textId="77777777" w:rsidTr="00080C2E">
        <w:trPr>
          <w:trHeight w:val="277"/>
        </w:trPr>
        <w:tc>
          <w:tcPr>
            <w:tcW w:w="3403" w:type="dxa"/>
            <w:gridSpan w:val="2"/>
          </w:tcPr>
          <w:p w14:paraId="39442BF2" w14:textId="77777777" w:rsidR="003F2065" w:rsidRPr="001721CE" w:rsidRDefault="003F2065" w:rsidP="003659CD">
            <w:pPr>
              <w:rPr>
                <w:rFonts w:cstheme="minorHAnsi"/>
                <w:b/>
              </w:rPr>
            </w:pPr>
          </w:p>
        </w:tc>
        <w:tc>
          <w:tcPr>
            <w:tcW w:w="3597" w:type="dxa"/>
            <w:gridSpan w:val="6"/>
          </w:tcPr>
          <w:p w14:paraId="0756A78D" w14:textId="77777777" w:rsidR="003F2065" w:rsidRPr="001721CE" w:rsidRDefault="003F2065" w:rsidP="003659CD">
            <w:pPr>
              <w:rPr>
                <w:rFonts w:cstheme="minorHAnsi"/>
                <w:b/>
              </w:rPr>
            </w:pPr>
          </w:p>
        </w:tc>
        <w:tc>
          <w:tcPr>
            <w:tcW w:w="3490" w:type="dxa"/>
          </w:tcPr>
          <w:p w14:paraId="22668E63" w14:textId="77777777" w:rsidR="003F2065" w:rsidRPr="001721CE" w:rsidRDefault="003F2065" w:rsidP="003659CD">
            <w:pPr>
              <w:rPr>
                <w:rFonts w:cstheme="minorHAnsi"/>
                <w:b/>
              </w:rPr>
            </w:pPr>
          </w:p>
        </w:tc>
      </w:tr>
      <w:tr w:rsidR="003F2065" w:rsidRPr="00E4609C" w14:paraId="28FCDB62" w14:textId="77777777" w:rsidTr="00080C2E">
        <w:trPr>
          <w:trHeight w:val="277"/>
        </w:trPr>
        <w:tc>
          <w:tcPr>
            <w:tcW w:w="3403" w:type="dxa"/>
            <w:gridSpan w:val="2"/>
          </w:tcPr>
          <w:p w14:paraId="380C09FD" w14:textId="77777777" w:rsidR="003F2065" w:rsidRPr="001721CE" w:rsidRDefault="003F2065" w:rsidP="003659CD">
            <w:pPr>
              <w:rPr>
                <w:rFonts w:cstheme="minorHAnsi"/>
                <w:b/>
              </w:rPr>
            </w:pPr>
          </w:p>
        </w:tc>
        <w:tc>
          <w:tcPr>
            <w:tcW w:w="3597" w:type="dxa"/>
            <w:gridSpan w:val="6"/>
          </w:tcPr>
          <w:p w14:paraId="40E7F9D7" w14:textId="77777777" w:rsidR="003F2065" w:rsidRPr="001721CE" w:rsidRDefault="003F2065" w:rsidP="003659CD">
            <w:pPr>
              <w:rPr>
                <w:rFonts w:cstheme="minorHAnsi"/>
                <w:b/>
              </w:rPr>
            </w:pPr>
          </w:p>
        </w:tc>
        <w:tc>
          <w:tcPr>
            <w:tcW w:w="3490" w:type="dxa"/>
          </w:tcPr>
          <w:p w14:paraId="1E687929" w14:textId="77777777" w:rsidR="003F2065" w:rsidRPr="001721CE" w:rsidRDefault="003F2065" w:rsidP="003659CD">
            <w:pPr>
              <w:rPr>
                <w:rFonts w:cstheme="minorHAnsi"/>
                <w:b/>
              </w:rPr>
            </w:pPr>
          </w:p>
        </w:tc>
      </w:tr>
      <w:tr w:rsidR="003F2065" w:rsidRPr="00E4609C" w14:paraId="68368442" w14:textId="77777777" w:rsidTr="00080C2E">
        <w:trPr>
          <w:trHeight w:val="277"/>
        </w:trPr>
        <w:tc>
          <w:tcPr>
            <w:tcW w:w="3403" w:type="dxa"/>
            <w:gridSpan w:val="2"/>
          </w:tcPr>
          <w:p w14:paraId="07790F01" w14:textId="77777777" w:rsidR="003F2065" w:rsidRPr="001721CE" w:rsidRDefault="003F2065" w:rsidP="003659CD">
            <w:pPr>
              <w:rPr>
                <w:rFonts w:cstheme="minorHAnsi"/>
                <w:b/>
              </w:rPr>
            </w:pPr>
          </w:p>
        </w:tc>
        <w:tc>
          <w:tcPr>
            <w:tcW w:w="3597" w:type="dxa"/>
            <w:gridSpan w:val="6"/>
          </w:tcPr>
          <w:p w14:paraId="4A414904" w14:textId="77777777" w:rsidR="003F2065" w:rsidRPr="001721CE" w:rsidRDefault="003F2065" w:rsidP="003659CD">
            <w:pPr>
              <w:rPr>
                <w:rFonts w:cstheme="minorHAnsi"/>
                <w:b/>
              </w:rPr>
            </w:pPr>
          </w:p>
        </w:tc>
        <w:tc>
          <w:tcPr>
            <w:tcW w:w="3490" w:type="dxa"/>
          </w:tcPr>
          <w:p w14:paraId="459B0C5F" w14:textId="77777777" w:rsidR="003F2065" w:rsidRPr="001721CE" w:rsidRDefault="003F2065" w:rsidP="003659CD">
            <w:pPr>
              <w:rPr>
                <w:rFonts w:cstheme="minorHAnsi"/>
                <w:b/>
              </w:rPr>
            </w:pPr>
          </w:p>
        </w:tc>
      </w:tr>
      <w:tr w:rsidR="003F2065" w:rsidRPr="00E4609C" w14:paraId="3532F15E" w14:textId="77777777" w:rsidTr="00080C2E">
        <w:trPr>
          <w:trHeight w:val="277"/>
        </w:trPr>
        <w:tc>
          <w:tcPr>
            <w:tcW w:w="3403" w:type="dxa"/>
            <w:gridSpan w:val="2"/>
          </w:tcPr>
          <w:p w14:paraId="0E7CB976" w14:textId="77777777" w:rsidR="003F2065" w:rsidRPr="001721CE" w:rsidRDefault="003F2065" w:rsidP="003659CD">
            <w:pPr>
              <w:rPr>
                <w:rFonts w:cstheme="minorHAnsi"/>
                <w:b/>
              </w:rPr>
            </w:pPr>
          </w:p>
        </w:tc>
        <w:tc>
          <w:tcPr>
            <w:tcW w:w="3597" w:type="dxa"/>
            <w:gridSpan w:val="6"/>
          </w:tcPr>
          <w:p w14:paraId="61E3A368" w14:textId="77777777" w:rsidR="003F2065" w:rsidRPr="001721CE" w:rsidRDefault="003F2065" w:rsidP="003659CD">
            <w:pPr>
              <w:rPr>
                <w:rFonts w:cstheme="minorHAnsi"/>
                <w:b/>
              </w:rPr>
            </w:pPr>
          </w:p>
        </w:tc>
        <w:tc>
          <w:tcPr>
            <w:tcW w:w="3490" w:type="dxa"/>
          </w:tcPr>
          <w:p w14:paraId="7500A7D1" w14:textId="77777777" w:rsidR="003F2065" w:rsidRPr="001721CE" w:rsidRDefault="003F2065" w:rsidP="003659CD">
            <w:pPr>
              <w:rPr>
                <w:rFonts w:cstheme="minorHAnsi"/>
                <w:b/>
              </w:rPr>
            </w:pPr>
          </w:p>
        </w:tc>
      </w:tr>
      <w:tr w:rsidR="003F2065" w:rsidRPr="00E4609C" w14:paraId="556788DA" w14:textId="77777777" w:rsidTr="00080C2E">
        <w:trPr>
          <w:trHeight w:val="277"/>
        </w:trPr>
        <w:tc>
          <w:tcPr>
            <w:tcW w:w="3403" w:type="dxa"/>
            <w:gridSpan w:val="2"/>
          </w:tcPr>
          <w:p w14:paraId="7E62611C" w14:textId="77777777" w:rsidR="003F2065" w:rsidRPr="001721CE" w:rsidRDefault="003F2065" w:rsidP="003659CD">
            <w:pPr>
              <w:rPr>
                <w:rFonts w:cstheme="minorHAnsi"/>
                <w:b/>
              </w:rPr>
            </w:pPr>
          </w:p>
        </w:tc>
        <w:tc>
          <w:tcPr>
            <w:tcW w:w="3597" w:type="dxa"/>
            <w:gridSpan w:val="6"/>
          </w:tcPr>
          <w:p w14:paraId="1F3477B2" w14:textId="77777777" w:rsidR="003F2065" w:rsidRPr="001721CE" w:rsidRDefault="003F2065" w:rsidP="003659CD">
            <w:pPr>
              <w:rPr>
                <w:rFonts w:cstheme="minorHAnsi"/>
                <w:b/>
              </w:rPr>
            </w:pPr>
          </w:p>
        </w:tc>
        <w:tc>
          <w:tcPr>
            <w:tcW w:w="3490" w:type="dxa"/>
          </w:tcPr>
          <w:p w14:paraId="3AE09958" w14:textId="77777777" w:rsidR="003F2065" w:rsidRPr="001721CE" w:rsidRDefault="003F2065" w:rsidP="003659CD">
            <w:pPr>
              <w:rPr>
                <w:rFonts w:cstheme="minorHAnsi"/>
                <w:b/>
              </w:rPr>
            </w:pPr>
          </w:p>
        </w:tc>
      </w:tr>
      <w:tr w:rsidR="003F2065" w:rsidRPr="00E4609C" w14:paraId="1E1BBF95" w14:textId="77777777" w:rsidTr="00080C2E">
        <w:trPr>
          <w:trHeight w:val="277"/>
        </w:trPr>
        <w:tc>
          <w:tcPr>
            <w:tcW w:w="10490" w:type="dxa"/>
            <w:gridSpan w:val="9"/>
            <w:shd w:val="clear" w:color="auto" w:fill="CCC0D9" w:themeFill="accent4" w:themeFillTint="66"/>
          </w:tcPr>
          <w:p w14:paraId="7FFA02C3" w14:textId="77777777" w:rsidR="003F2065" w:rsidRDefault="003F2065" w:rsidP="003659CD">
            <w:pPr>
              <w:jc w:val="center"/>
              <w:rPr>
                <w:rFonts w:cstheme="minorHAnsi"/>
                <w:b/>
                <w:color w:val="000000" w:themeColor="text1"/>
              </w:rPr>
            </w:pPr>
          </w:p>
          <w:p w14:paraId="3548DE70" w14:textId="77777777" w:rsidR="003F2065" w:rsidRPr="00C21CD1" w:rsidRDefault="003F2065" w:rsidP="003659CD">
            <w:pPr>
              <w:jc w:val="center"/>
              <w:rPr>
                <w:rFonts w:cstheme="minorHAnsi"/>
                <w:b/>
                <w:color w:val="000000" w:themeColor="text1"/>
              </w:rPr>
            </w:pPr>
            <w:r w:rsidRPr="00C21CD1">
              <w:rPr>
                <w:rFonts w:cstheme="minorHAnsi"/>
                <w:b/>
                <w:color w:val="000000" w:themeColor="text1"/>
              </w:rPr>
              <w:lastRenderedPageBreak/>
              <w:t>In line with the SEND Code of Practice 2015 and the child’s / young person’s progress, does the Education, Health and Care Plan need to</w:t>
            </w:r>
            <w:r>
              <w:rPr>
                <w:rFonts w:cstheme="minorHAnsi"/>
                <w:b/>
                <w:color w:val="000000" w:themeColor="text1"/>
              </w:rPr>
              <w:t xml:space="preserve"> be</w:t>
            </w:r>
            <w:r w:rsidRPr="00C21CD1">
              <w:rPr>
                <w:rFonts w:cstheme="minorHAnsi"/>
                <w:b/>
                <w:color w:val="000000" w:themeColor="text1"/>
              </w:rPr>
              <w:t>:</w:t>
            </w:r>
          </w:p>
          <w:p w14:paraId="478A423B" w14:textId="77777777" w:rsidR="003F2065" w:rsidRPr="00C21CD1" w:rsidRDefault="003F2065" w:rsidP="003659CD">
            <w:pPr>
              <w:rPr>
                <w:rFonts w:cstheme="minorHAnsi"/>
                <w:b/>
              </w:rPr>
            </w:pPr>
          </w:p>
        </w:tc>
      </w:tr>
      <w:tr w:rsidR="003F2065" w:rsidRPr="00E4609C" w14:paraId="7A80D8F4" w14:textId="77777777" w:rsidTr="00080C2E">
        <w:trPr>
          <w:trHeight w:val="277"/>
        </w:trPr>
        <w:tc>
          <w:tcPr>
            <w:tcW w:w="3403" w:type="dxa"/>
            <w:gridSpan w:val="2"/>
            <w:shd w:val="clear" w:color="auto" w:fill="FFFFFF" w:themeFill="background1"/>
          </w:tcPr>
          <w:p w14:paraId="29916B0E" w14:textId="77777777" w:rsidR="003F2065" w:rsidRPr="001721CE" w:rsidRDefault="003F2065" w:rsidP="003659CD">
            <w:pPr>
              <w:spacing w:before="80" w:after="80"/>
              <w:jc w:val="center"/>
              <w:rPr>
                <w:rFonts w:cstheme="minorHAnsi"/>
                <w:b/>
                <w:bCs/>
                <w:color w:val="000000" w:themeColor="text1"/>
              </w:rPr>
            </w:pPr>
            <w:r w:rsidRPr="001721CE">
              <w:rPr>
                <w:rFonts w:cstheme="minorHAnsi"/>
                <w:b/>
                <w:bCs/>
                <w:color w:val="000000" w:themeColor="text1"/>
              </w:rPr>
              <w:t>Maintained</w:t>
            </w:r>
          </w:p>
          <w:p w14:paraId="4AC4CD34" w14:textId="77777777" w:rsidR="003F2065" w:rsidRPr="001721CE" w:rsidRDefault="003F2065" w:rsidP="003659CD">
            <w:pPr>
              <w:jc w:val="center"/>
              <w:rPr>
                <w:rFonts w:cstheme="minorHAnsi"/>
                <w:b/>
              </w:rPr>
            </w:pPr>
            <w:r w:rsidRPr="001721CE">
              <w:rPr>
                <w:rFonts w:cstheme="minorHAnsi"/>
                <w:color w:val="000000" w:themeColor="text1"/>
              </w:rPr>
              <w:t>There are no changes required to the plan at this time.  It is not anticipated that every review will require amendments to be made to the EHC plan</w:t>
            </w:r>
            <w:r>
              <w:rPr>
                <w:rFonts w:cstheme="minorHAnsi"/>
                <w:color w:val="000000" w:themeColor="text1"/>
              </w:rPr>
              <w:t>.</w:t>
            </w:r>
          </w:p>
        </w:tc>
        <w:tc>
          <w:tcPr>
            <w:tcW w:w="3543" w:type="dxa"/>
            <w:gridSpan w:val="5"/>
            <w:shd w:val="clear" w:color="auto" w:fill="FFFFFF" w:themeFill="background1"/>
          </w:tcPr>
          <w:p w14:paraId="7B012AEA" w14:textId="77777777" w:rsidR="003F2065" w:rsidRPr="001721CE" w:rsidRDefault="003F2065" w:rsidP="003659CD">
            <w:pPr>
              <w:spacing w:before="80" w:after="80"/>
              <w:jc w:val="center"/>
              <w:rPr>
                <w:rFonts w:cstheme="minorHAnsi"/>
                <w:b/>
                <w:bCs/>
                <w:color w:val="000000" w:themeColor="text1"/>
              </w:rPr>
            </w:pPr>
            <w:r w:rsidRPr="001721CE">
              <w:rPr>
                <w:rFonts w:cstheme="minorHAnsi"/>
                <w:b/>
                <w:bCs/>
                <w:color w:val="000000" w:themeColor="text1"/>
              </w:rPr>
              <w:t>Ceased</w:t>
            </w:r>
          </w:p>
          <w:p w14:paraId="76D849D7" w14:textId="77777777" w:rsidR="003F2065" w:rsidRPr="001721CE" w:rsidRDefault="003F2065" w:rsidP="003659CD">
            <w:pPr>
              <w:jc w:val="center"/>
              <w:rPr>
                <w:rFonts w:cstheme="minorHAnsi"/>
                <w:b/>
              </w:rPr>
            </w:pPr>
            <w:r>
              <w:rPr>
                <w:rFonts w:cstheme="minorHAnsi"/>
                <w:bCs/>
                <w:color w:val="000000" w:themeColor="text1"/>
              </w:rPr>
              <w:t>T</w:t>
            </w:r>
            <w:r w:rsidRPr="001721CE">
              <w:rPr>
                <w:rFonts w:cstheme="minorHAnsi"/>
                <w:bCs/>
                <w:color w:val="000000" w:themeColor="text1"/>
              </w:rPr>
              <w:t xml:space="preserve">he identified outcomes have been </w:t>
            </w:r>
            <w:proofErr w:type="gramStart"/>
            <w:r w:rsidRPr="001721CE">
              <w:rPr>
                <w:rFonts w:cstheme="minorHAnsi"/>
                <w:bCs/>
                <w:color w:val="000000" w:themeColor="text1"/>
              </w:rPr>
              <w:t>met</w:t>
            </w:r>
            <w:proofErr w:type="gramEnd"/>
            <w:r w:rsidRPr="001721CE">
              <w:rPr>
                <w:rFonts w:cstheme="minorHAnsi"/>
                <w:bCs/>
                <w:color w:val="000000" w:themeColor="text1"/>
              </w:rPr>
              <w:t xml:space="preserve"> and the child/young person’s needs can be met from the SEND support arrangements within the setting</w:t>
            </w:r>
            <w:r>
              <w:rPr>
                <w:rFonts w:cstheme="minorHAnsi"/>
                <w:bCs/>
                <w:color w:val="000000" w:themeColor="text1"/>
              </w:rPr>
              <w:t>.</w:t>
            </w:r>
          </w:p>
        </w:tc>
        <w:tc>
          <w:tcPr>
            <w:tcW w:w="3544" w:type="dxa"/>
            <w:gridSpan w:val="2"/>
            <w:shd w:val="clear" w:color="auto" w:fill="FFFFFF" w:themeFill="background1"/>
          </w:tcPr>
          <w:p w14:paraId="6295C09A" w14:textId="77777777" w:rsidR="003F2065" w:rsidRPr="001721CE" w:rsidRDefault="003F2065" w:rsidP="003659CD">
            <w:pPr>
              <w:spacing w:before="80" w:after="80"/>
              <w:jc w:val="center"/>
              <w:rPr>
                <w:rFonts w:cstheme="minorHAnsi"/>
                <w:b/>
                <w:bCs/>
                <w:color w:val="000000" w:themeColor="text1"/>
              </w:rPr>
            </w:pPr>
            <w:r w:rsidRPr="001721CE">
              <w:rPr>
                <w:rFonts w:cstheme="minorHAnsi"/>
                <w:b/>
                <w:bCs/>
                <w:color w:val="000000" w:themeColor="text1"/>
              </w:rPr>
              <w:t>Amended</w:t>
            </w:r>
          </w:p>
          <w:p w14:paraId="260ACBC2" w14:textId="77777777" w:rsidR="003F2065" w:rsidRPr="00C21CD1" w:rsidRDefault="003F2065" w:rsidP="003659CD">
            <w:pPr>
              <w:spacing w:before="80" w:after="80"/>
              <w:jc w:val="center"/>
              <w:rPr>
                <w:rFonts w:cstheme="minorHAnsi"/>
                <w:bCs/>
                <w:color w:val="000000" w:themeColor="text1"/>
              </w:rPr>
            </w:pPr>
            <w:r w:rsidRPr="001721CE">
              <w:rPr>
                <w:rFonts w:cstheme="minorHAnsi"/>
                <w:color w:val="000000" w:themeColor="text1"/>
              </w:rPr>
              <w:t>The plan requires some changes.</w:t>
            </w:r>
            <w:r w:rsidRPr="001721CE">
              <w:rPr>
                <w:rFonts w:cstheme="minorHAnsi"/>
                <w:bCs/>
                <w:color w:val="000000" w:themeColor="text1"/>
              </w:rPr>
              <w:t xml:space="preserve"> (</w:t>
            </w:r>
            <w:r>
              <w:rPr>
                <w:rFonts w:cstheme="minorHAnsi"/>
                <w:bCs/>
                <w:color w:val="000000" w:themeColor="text1"/>
              </w:rPr>
              <w:t>Any c</w:t>
            </w:r>
            <w:r w:rsidRPr="001721CE">
              <w:rPr>
                <w:rFonts w:cstheme="minorHAnsi"/>
                <w:bCs/>
                <w:color w:val="000000" w:themeColor="text1"/>
              </w:rPr>
              <w:t xml:space="preserve">hanges should have been </w:t>
            </w:r>
            <w:r>
              <w:rPr>
                <w:rFonts w:cstheme="minorHAnsi"/>
                <w:bCs/>
                <w:color w:val="000000" w:themeColor="text1"/>
              </w:rPr>
              <w:t>proposed</w:t>
            </w:r>
            <w:r w:rsidRPr="001721CE">
              <w:rPr>
                <w:rFonts w:cstheme="minorHAnsi"/>
                <w:bCs/>
                <w:color w:val="000000" w:themeColor="text1"/>
              </w:rPr>
              <w:t xml:space="preserve"> </w:t>
            </w:r>
            <w:r>
              <w:rPr>
                <w:rFonts w:cstheme="minorHAnsi"/>
                <w:bCs/>
                <w:color w:val="000000" w:themeColor="text1"/>
              </w:rPr>
              <w:t>and communicated a minimum of 2 weeks</w:t>
            </w:r>
            <w:r w:rsidRPr="001721CE">
              <w:rPr>
                <w:rFonts w:cstheme="minorHAnsi"/>
                <w:bCs/>
                <w:color w:val="000000" w:themeColor="text1"/>
              </w:rPr>
              <w:t xml:space="preserve"> before meeting)</w:t>
            </w:r>
            <w:r>
              <w:rPr>
                <w:rFonts w:cstheme="minorHAnsi"/>
                <w:bCs/>
                <w:color w:val="000000" w:themeColor="text1"/>
              </w:rPr>
              <w:t>.</w:t>
            </w:r>
          </w:p>
          <w:p w14:paraId="073795F7" w14:textId="77777777" w:rsidR="003F2065" w:rsidRPr="001721CE" w:rsidRDefault="003F2065" w:rsidP="003659CD">
            <w:pPr>
              <w:jc w:val="center"/>
              <w:rPr>
                <w:rFonts w:cstheme="minorHAnsi"/>
                <w:b/>
              </w:rPr>
            </w:pPr>
          </w:p>
        </w:tc>
      </w:tr>
      <w:tr w:rsidR="003F2065" w:rsidRPr="00E4609C" w14:paraId="4BE89265" w14:textId="77777777" w:rsidTr="00080C2E">
        <w:trPr>
          <w:trHeight w:val="277"/>
        </w:trPr>
        <w:tc>
          <w:tcPr>
            <w:tcW w:w="10490" w:type="dxa"/>
            <w:gridSpan w:val="9"/>
            <w:shd w:val="clear" w:color="auto" w:fill="CCC0D9" w:themeFill="accent4" w:themeFillTint="66"/>
          </w:tcPr>
          <w:p w14:paraId="3C0FF9A2" w14:textId="77777777" w:rsidR="003F2065" w:rsidRPr="00CF147E" w:rsidRDefault="003F2065" w:rsidP="003659CD">
            <w:pPr>
              <w:spacing w:before="80" w:after="80"/>
              <w:rPr>
                <w:rFonts w:cstheme="minorHAnsi"/>
                <w:b/>
                <w:bCs/>
                <w:color w:val="000000" w:themeColor="text1"/>
              </w:rPr>
            </w:pPr>
            <w:r w:rsidRPr="00CF147E">
              <w:rPr>
                <w:rFonts w:cstheme="minorHAnsi"/>
                <w:b/>
                <w:bCs/>
                <w:color w:val="000000" w:themeColor="text1"/>
              </w:rPr>
              <w:t>Was everyone at the meeting in agreement? Please list any areas which were not agreed during the meeting.</w:t>
            </w:r>
          </w:p>
        </w:tc>
      </w:tr>
      <w:tr w:rsidR="003F2065" w:rsidRPr="00E4609C" w14:paraId="2F5705FC" w14:textId="77777777" w:rsidTr="00080C2E">
        <w:trPr>
          <w:trHeight w:val="277"/>
        </w:trPr>
        <w:tc>
          <w:tcPr>
            <w:tcW w:w="10490" w:type="dxa"/>
            <w:gridSpan w:val="9"/>
            <w:shd w:val="clear" w:color="auto" w:fill="FFFFFF" w:themeFill="background1"/>
          </w:tcPr>
          <w:p w14:paraId="3444FEAA" w14:textId="77777777" w:rsidR="003F2065" w:rsidRDefault="003F2065" w:rsidP="003659CD">
            <w:pPr>
              <w:spacing w:before="80" w:after="80"/>
              <w:jc w:val="center"/>
              <w:rPr>
                <w:rFonts w:cstheme="minorHAnsi"/>
                <w:b/>
                <w:bCs/>
                <w:color w:val="000000" w:themeColor="text1"/>
              </w:rPr>
            </w:pPr>
          </w:p>
          <w:p w14:paraId="55EA8EA8" w14:textId="77777777" w:rsidR="003F2065" w:rsidRDefault="003F2065" w:rsidP="003659CD">
            <w:pPr>
              <w:spacing w:before="80" w:after="80"/>
              <w:jc w:val="center"/>
              <w:rPr>
                <w:rFonts w:cstheme="minorHAnsi"/>
                <w:b/>
                <w:bCs/>
                <w:color w:val="000000" w:themeColor="text1"/>
              </w:rPr>
            </w:pPr>
          </w:p>
          <w:p w14:paraId="226FA723" w14:textId="77777777" w:rsidR="003F2065" w:rsidRDefault="003F2065" w:rsidP="003659CD">
            <w:pPr>
              <w:spacing w:before="80" w:after="80"/>
              <w:jc w:val="center"/>
              <w:rPr>
                <w:rFonts w:cstheme="minorHAnsi"/>
                <w:b/>
                <w:bCs/>
                <w:color w:val="000000" w:themeColor="text1"/>
              </w:rPr>
            </w:pPr>
          </w:p>
          <w:p w14:paraId="306BB6F8" w14:textId="77777777" w:rsidR="003F2065" w:rsidRPr="001721CE" w:rsidRDefault="003F2065" w:rsidP="003659CD">
            <w:pPr>
              <w:spacing w:before="80" w:after="80"/>
              <w:rPr>
                <w:rFonts w:cstheme="minorHAnsi"/>
                <w:b/>
                <w:bCs/>
                <w:color w:val="000000" w:themeColor="text1"/>
              </w:rPr>
            </w:pPr>
          </w:p>
        </w:tc>
      </w:tr>
      <w:tr w:rsidR="003F2065" w:rsidRPr="00E4609C" w14:paraId="25045B50" w14:textId="77777777" w:rsidTr="00080C2E">
        <w:trPr>
          <w:trHeight w:val="277"/>
        </w:trPr>
        <w:tc>
          <w:tcPr>
            <w:tcW w:w="10490" w:type="dxa"/>
            <w:gridSpan w:val="9"/>
            <w:shd w:val="clear" w:color="auto" w:fill="CCC0D9" w:themeFill="accent4" w:themeFillTint="66"/>
          </w:tcPr>
          <w:p w14:paraId="388D6FBC" w14:textId="77777777" w:rsidR="003F2065" w:rsidRPr="00CF147E" w:rsidRDefault="003F2065" w:rsidP="003659CD">
            <w:pPr>
              <w:spacing w:before="80" w:after="80"/>
              <w:rPr>
                <w:rFonts w:cstheme="minorHAnsi"/>
                <w:b/>
                <w:bCs/>
                <w:color w:val="000000" w:themeColor="text1"/>
              </w:rPr>
            </w:pPr>
            <w:r w:rsidRPr="00CF147E">
              <w:rPr>
                <w:rFonts w:cstheme="minorHAnsi"/>
                <w:b/>
                <w:bCs/>
                <w:color w:val="000000" w:themeColor="text1"/>
              </w:rPr>
              <w:t>Please list any actions or tasks agreed during the meeting. Only assign tasks with agreement of person responsible.</w:t>
            </w:r>
          </w:p>
        </w:tc>
      </w:tr>
      <w:tr w:rsidR="003F2065" w:rsidRPr="00E4609C" w14:paraId="56D68EF9" w14:textId="77777777" w:rsidTr="00080C2E">
        <w:trPr>
          <w:trHeight w:val="277"/>
        </w:trPr>
        <w:tc>
          <w:tcPr>
            <w:tcW w:w="3403" w:type="dxa"/>
            <w:gridSpan w:val="2"/>
            <w:shd w:val="clear" w:color="auto" w:fill="FFFFFF" w:themeFill="background1"/>
            <w:vAlign w:val="center"/>
          </w:tcPr>
          <w:p w14:paraId="332FC1A3" w14:textId="77777777" w:rsidR="003F2065" w:rsidRPr="00CF147E" w:rsidRDefault="003F2065" w:rsidP="003659CD">
            <w:pPr>
              <w:spacing w:before="80" w:after="80"/>
              <w:rPr>
                <w:rFonts w:cstheme="minorHAnsi"/>
                <w:b/>
                <w:bCs/>
                <w:color w:val="000000" w:themeColor="text1"/>
              </w:rPr>
            </w:pPr>
            <w:r w:rsidRPr="00CF147E">
              <w:rPr>
                <w:rFonts w:cstheme="minorHAnsi"/>
                <w:b/>
                <w:bCs/>
                <w:color w:val="000000" w:themeColor="text1"/>
              </w:rPr>
              <w:t>Task or action required</w:t>
            </w:r>
          </w:p>
        </w:tc>
        <w:tc>
          <w:tcPr>
            <w:tcW w:w="3543" w:type="dxa"/>
            <w:gridSpan w:val="5"/>
            <w:shd w:val="clear" w:color="auto" w:fill="FFFFFF" w:themeFill="background1"/>
            <w:vAlign w:val="center"/>
          </w:tcPr>
          <w:p w14:paraId="4A245F2F" w14:textId="77777777" w:rsidR="003F2065" w:rsidRPr="00CF147E" w:rsidRDefault="003F2065" w:rsidP="003659CD">
            <w:pPr>
              <w:spacing w:before="80" w:after="80"/>
              <w:rPr>
                <w:rFonts w:cstheme="minorHAnsi"/>
                <w:b/>
                <w:bCs/>
                <w:color w:val="000000" w:themeColor="text1"/>
              </w:rPr>
            </w:pPr>
            <w:r w:rsidRPr="00CF147E">
              <w:rPr>
                <w:rFonts w:cstheme="minorHAnsi"/>
                <w:b/>
                <w:bCs/>
                <w:color w:val="000000" w:themeColor="text1"/>
              </w:rPr>
              <w:t>Person responsible for completing action</w:t>
            </w:r>
          </w:p>
        </w:tc>
        <w:tc>
          <w:tcPr>
            <w:tcW w:w="3544" w:type="dxa"/>
            <w:gridSpan w:val="2"/>
            <w:shd w:val="clear" w:color="auto" w:fill="FFFFFF" w:themeFill="background1"/>
            <w:vAlign w:val="center"/>
          </w:tcPr>
          <w:p w14:paraId="70646729" w14:textId="77777777" w:rsidR="003F2065" w:rsidRPr="00CF147E" w:rsidRDefault="003F2065" w:rsidP="003659CD">
            <w:pPr>
              <w:spacing w:before="80" w:after="80"/>
              <w:rPr>
                <w:rFonts w:cstheme="minorHAnsi"/>
                <w:b/>
                <w:bCs/>
                <w:color w:val="000000" w:themeColor="text1"/>
              </w:rPr>
            </w:pPr>
            <w:r w:rsidRPr="00CF147E">
              <w:rPr>
                <w:rFonts w:cstheme="minorHAnsi"/>
                <w:b/>
                <w:bCs/>
                <w:color w:val="000000" w:themeColor="text1"/>
              </w:rPr>
              <w:t>Date action will be completed by</w:t>
            </w:r>
          </w:p>
        </w:tc>
      </w:tr>
      <w:tr w:rsidR="003F2065" w:rsidRPr="00E4609C" w14:paraId="5DAD7208" w14:textId="77777777" w:rsidTr="00080C2E">
        <w:trPr>
          <w:trHeight w:val="277"/>
        </w:trPr>
        <w:tc>
          <w:tcPr>
            <w:tcW w:w="3403" w:type="dxa"/>
            <w:gridSpan w:val="2"/>
            <w:shd w:val="clear" w:color="auto" w:fill="FFFFFF" w:themeFill="background1"/>
            <w:vAlign w:val="center"/>
          </w:tcPr>
          <w:p w14:paraId="0037C2B3" w14:textId="77777777" w:rsidR="003F2065" w:rsidRPr="00CF147E" w:rsidRDefault="003F2065" w:rsidP="003659CD">
            <w:pPr>
              <w:spacing w:before="80" w:after="80"/>
              <w:rPr>
                <w:rFonts w:cstheme="minorHAnsi"/>
                <w:b/>
                <w:bCs/>
                <w:color w:val="000000" w:themeColor="text1"/>
              </w:rPr>
            </w:pPr>
          </w:p>
        </w:tc>
        <w:tc>
          <w:tcPr>
            <w:tcW w:w="3543" w:type="dxa"/>
            <w:gridSpan w:val="5"/>
            <w:shd w:val="clear" w:color="auto" w:fill="FFFFFF" w:themeFill="background1"/>
            <w:vAlign w:val="center"/>
          </w:tcPr>
          <w:p w14:paraId="7634F124" w14:textId="77777777" w:rsidR="003F2065" w:rsidRPr="00CF147E" w:rsidRDefault="003F2065" w:rsidP="003659CD">
            <w:pPr>
              <w:spacing w:before="80" w:after="80"/>
              <w:rPr>
                <w:rFonts w:cstheme="minorHAnsi"/>
                <w:b/>
                <w:bCs/>
                <w:color w:val="000000" w:themeColor="text1"/>
              </w:rPr>
            </w:pPr>
          </w:p>
        </w:tc>
        <w:tc>
          <w:tcPr>
            <w:tcW w:w="3544" w:type="dxa"/>
            <w:gridSpan w:val="2"/>
            <w:shd w:val="clear" w:color="auto" w:fill="FFFFFF" w:themeFill="background1"/>
            <w:vAlign w:val="center"/>
          </w:tcPr>
          <w:p w14:paraId="6813E10C" w14:textId="77777777" w:rsidR="003F2065" w:rsidRPr="00CF147E" w:rsidRDefault="003F2065" w:rsidP="003659CD">
            <w:pPr>
              <w:spacing w:before="80" w:after="80"/>
              <w:rPr>
                <w:rFonts w:cstheme="minorHAnsi"/>
                <w:b/>
                <w:bCs/>
                <w:color w:val="000000" w:themeColor="text1"/>
              </w:rPr>
            </w:pPr>
          </w:p>
        </w:tc>
      </w:tr>
      <w:tr w:rsidR="003F2065" w:rsidRPr="00E4609C" w14:paraId="46126365" w14:textId="77777777" w:rsidTr="00080C2E">
        <w:trPr>
          <w:trHeight w:val="277"/>
        </w:trPr>
        <w:tc>
          <w:tcPr>
            <w:tcW w:w="3403" w:type="dxa"/>
            <w:gridSpan w:val="2"/>
            <w:shd w:val="clear" w:color="auto" w:fill="FFFFFF" w:themeFill="background1"/>
            <w:vAlign w:val="center"/>
          </w:tcPr>
          <w:p w14:paraId="61FC9397" w14:textId="77777777" w:rsidR="003F2065" w:rsidRPr="00CF147E" w:rsidRDefault="003F2065" w:rsidP="003659CD">
            <w:pPr>
              <w:spacing w:before="80" w:after="80"/>
              <w:rPr>
                <w:rFonts w:cstheme="minorHAnsi"/>
                <w:b/>
                <w:bCs/>
                <w:color w:val="000000" w:themeColor="text1"/>
              </w:rPr>
            </w:pPr>
          </w:p>
        </w:tc>
        <w:tc>
          <w:tcPr>
            <w:tcW w:w="3543" w:type="dxa"/>
            <w:gridSpan w:val="5"/>
            <w:shd w:val="clear" w:color="auto" w:fill="FFFFFF" w:themeFill="background1"/>
            <w:vAlign w:val="center"/>
          </w:tcPr>
          <w:p w14:paraId="31B6FD45" w14:textId="77777777" w:rsidR="003F2065" w:rsidRPr="00CF147E" w:rsidRDefault="003F2065" w:rsidP="003659CD">
            <w:pPr>
              <w:spacing w:before="80" w:after="80"/>
              <w:rPr>
                <w:rFonts w:cstheme="minorHAnsi"/>
                <w:b/>
                <w:bCs/>
                <w:color w:val="000000" w:themeColor="text1"/>
              </w:rPr>
            </w:pPr>
          </w:p>
        </w:tc>
        <w:tc>
          <w:tcPr>
            <w:tcW w:w="3544" w:type="dxa"/>
            <w:gridSpan w:val="2"/>
            <w:shd w:val="clear" w:color="auto" w:fill="FFFFFF" w:themeFill="background1"/>
            <w:vAlign w:val="center"/>
          </w:tcPr>
          <w:p w14:paraId="541F0BBE" w14:textId="77777777" w:rsidR="003F2065" w:rsidRPr="00CF147E" w:rsidRDefault="003F2065" w:rsidP="003659CD">
            <w:pPr>
              <w:spacing w:before="80" w:after="80"/>
              <w:rPr>
                <w:rFonts w:cstheme="minorHAnsi"/>
                <w:b/>
                <w:bCs/>
                <w:color w:val="000000" w:themeColor="text1"/>
              </w:rPr>
            </w:pPr>
          </w:p>
        </w:tc>
      </w:tr>
      <w:tr w:rsidR="003F2065" w:rsidRPr="00E4609C" w14:paraId="255DEB78" w14:textId="77777777" w:rsidTr="00080C2E">
        <w:trPr>
          <w:trHeight w:val="277"/>
        </w:trPr>
        <w:tc>
          <w:tcPr>
            <w:tcW w:w="3403" w:type="dxa"/>
            <w:gridSpan w:val="2"/>
            <w:shd w:val="clear" w:color="auto" w:fill="FFFFFF" w:themeFill="background1"/>
            <w:vAlign w:val="center"/>
          </w:tcPr>
          <w:p w14:paraId="4A7BFEB2" w14:textId="77777777" w:rsidR="003F2065" w:rsidRPr="00CF147E" w:rsidRDefault="003F2065" w:rsidP="003659CD">
            <w:pPr>
              <w:spacing w:before="80" w:after="80"/>
              <w:rPr>
                <w:rFonts w:cstheme="minorHAnsi"/>
                <w:b/>
                <w:bCs/>
                <w:color w:val="000000" w:themeColor="text1"/>
              </w:rPr>
            </w:pPr>
          </w:p>
        </w:tc>
        <w:tc>
          <w:tcPr>
            <w:tcW w:w="3543" w:type="dxa"/>
            <w:gridSpan w:val="5"/>
            <w:shd w:val="clear" w:color="auto" w:fill="FFFFFF" w:themeFill="background1"/>
            <w:vAlign w:val="center"/>
          </w:tcPr>
          <w:p w14:paraId="11E6C6D0" w14:textId="77777777" w:rsidR="003F2065" w:rsidRPr="00CF147E" w:rsidRDefault="003F2065" w:rsidP="003659CD">
            <w:pPr>
              <w:spacing w:before="80" w:after="80"/>
              <w:rPr>
                <w:rFonts w:cstheme="minorHAnsi"/>
                <w:b/>
                <w:bCs/>
                <w:color w:val="000000" w:themeColor="text1"/>
              </w:rPr>
            </w:pPr>
          </w:p>
        </w:tc>
        <w:tc>
          <w:tcPr>
            <w:tcW w:w="3544" w:type="dxa"/>
            <w:gridSpan w:val="2"/>
            <w:shd w:val="clear" w:color="auto" w:fill="FFFFFF" w:themeFill="background1"/>
            <w:vAlign w:val="center"/>
          </w:tcPr>
          <w:p w14:paraId="5D65CC5D" w14:textId="77777777" w:rsidR="003F2065" w:rsidRPr="00CF147E" w:rsidRDefault="003F2065" w:rsidP="003659CD">
            <w:pPr>
              <w:spacing w:before="80" w:after="80"/>
              <w:rPr>
                <w:rFonts w:cstheme="minorHAnsi"/>
                <w:b/>
                <w:bCs/>
                <w:color w:val="000000" w:themeColor="text1"/>
              </w:rPr>
            </w:pPr>
          </w:p>
        </w:tc>
      </w:tr>
      <w:tr w:rsidR="003F2065" w:rsidRPr="00E4609C" w14:paraId="7261C51A" w14:textId="77777777" w:rsidTr="00080C2E">
        <w:trPr>
          <w:trHeight w:val="277"/>
        </w:trPr>
        <w:tc>
          <w:tcPr>
            <w:tcW w:w="3403" w:type="dxa"/>
            <w:gridSpan w:val="2"/>
            <w:shd w:val="clear" w:color="auto" w:fill="FFFFFF" w:themeFill="background1"/>
            <w:vAlign w:val="center"/>
          </w:tcPr>
          <w:p w14:paraId="1F1F32B6" w14:textId="77777777" w:rsidR="003F2065" w:rsidRPr="00CF147E" w:rsidRDefault="003F2065" w:rsidP="003659CD">
            <w:pPr>
              <w:spacing w:before="80" w:after="80"/>
              <w:rPr>
                <w:rFonts w:cstheme="minorHAnsi"/>
                <w:b/>
                <w:bCs/>
                <w:color w:val="000000" w:themeColor="text1"/>
              </w:rPr>
            </w:pPr>
          </w:p>
        </w:tc>
        <w:tc>
          <w:tcPr>
            <w:tcW w:w="3543" w:type="dxa"/>
            <w:gridSpan w:val="5"/>
            <w:shd w:val="clear" w:color="auto" w:fill="FFFFFF" w:themeFill="background1"/>
            <w:vAlign w:val="center"/>
          </w:tcPr>
          <w:p w14:paraId="0AE93AF9" w14:textId="77777777" w:rsidR="003F2065" w:rsidRPr="00CF147E" w:rsidRDefault="003F2065" w:rsidP="003659CD">
            <w:pPr>
              <w:spacing w:before="80" w:after="80"/>
              <w:rPr>
                <w:rFonts w:cstheme="minorHAnsi"/>
                <w:b/>
                <w:bCs/>
                <w:color w:val="000000" w:themeColor="text1"/>
              </w:rPr>
            </w:pPr>
          </w:p>
        </w:tc>
        <w:tc>
          <w:tcPr>
            <w:tcW w:w="3544" w:type="dxa"/>
            <w:gridSpan w:val="2"/>
            <w:shd w:val="clear" w:color="auto" w:fill="FFFFFF" w:themeFill="background1"/>
            <w:vAlign w:val="center"/>
          </w:tcPr>
          <w:p w14:paraId="3088278B" w14:textId="77777777" w:rsidR="003F2065" w:rsidRPr="00CF147E" w:rsidRDefault="003F2065" w:rsidP="003659CD">
            <w:pPr>
              <w:spacing w:before="80" w:after="80"/>
              <w:rPr>
                <w:rFonts w:cstheme="minorHAnsi"/>
                <w:b/>
                <w:bCs/>
                <w:color w:val="000000" w:themeColor="text1"/>
              </w:rPr>
            </w:pPr>
          </w:p>
        </w:tc>
      </w:tr>
      <w:tr w:rsidR="003F2065" w:rsidRPr="00E4609C" w14:paraId="48C53248" w14:textId="77777777" w:rsidTr="00080C2E">
        <w:trPr>
          <w:trHeight w:val="277"/>
        </w:trPr>
        <w:tc>
          <w:tcPr>
            <w:tcW w:w="3403" w:type="dxa"/>
            <w:gridSpan w:val="2"/>
            <w:shd w:val="clear" w:color="auto" w:fill="FFFFFF" w:themeFill="background1"/>
            <w:vAlign w:val="center"/>
          </w:tcPr>
          <w:p w14:paraId="2BD36CD5" w14:textId="77777777" w:rsidR="003F2065" w:rsidRPr="00CF147E" w:rsidRDefault="003F2065" w:rsidP="003659CD">
            <w:pPr>
              <w:spacing w:before="80" w:after="80"/>
              <w:rPr>
                <w:rFonts w:cstheme="minorHAnsi"/>
                <w:b/>
                <w:bCs/>
                <w:color w:val="000000" w:themeColor="text1"/>
              </w:rPr>
            </w:pPr>
          </w:p>
        </w:tc>
        <w:tc>
          <w:tcPr>
            <w:tcW w:w="3543" w:type="dxa"/>
            <w:gridSpan w:val="5"/>
            <w:shd w:val="clear" w:color="auto" w:fill="FFFFFF" w:themeFill="background1"/>
            <w:vAlign w:val="center"/>
          </w:tcPr>
          <w:p w14:paraId="690300EB" w14:textId="77777777" w:rsidR="003F2065" w:rsidRPr="00CF147E" w:rsidRDefault="003F2065" w:rsidP="003659CD">
            <w:pPr>
              <w:spacing w:before="80" w:after="80"/>
              <w:rPr>
                <w:rFonts w:cstheme="minorHAnsi"/>
                <w:b/>
                <w:bCs/>
                <w:color w:val="000000" w:themeColor="text1"/>
              </w:rPr>
            </w:pPr>
          </w:p>
        </w:tc>
        <w:tc>
          <w:tcPr>
            <w:tcW w:w="3544" w:type="dxa"/>
            <w:gridSpan w:val="2"/>
            <w:shd w:val="clear" w:color="auto" w:fill="FFFFFF" w:themeFill="background1"/>
            <w:vAlign w:val="center"/>
          </w:tcPr>
          <w:p w14:paraId="33471389" w14:textId="77777777" w:rsidR="003F2065" w:rsidRPr="00CF147E" w:rsidRDefault="003F2065" w:rsidP="003659CD">
            <w:pPr>
              <w:spacing w:before="80" w:after="80"/>
              <w:rPr>
                <w:rFonts w:cstheme="minorHAnsi"/>
                <w:b/>
                <w:bCs/>
                <w:color w:val="000000" w:themeColor="text1"/>
              </w:rPr>
            </w:pPr>
          </w:p>
        </w:tc>
      </w:tr>
      <w:tr w:rsidR="003F2065" w:rsidRPr="00E4609C" w14:paraId="79C277F0" w14:textId="77777777" w:rsidTr="00080C2E">
        <w:trPr>
          <w:trHeight w:val="277"/>
        </w:trPr>
        <w:tc>
          <w:tcPr>
            <w:tcW w:w="10490" w:type="dxa"/>
            <w:gridSpan w:val="9"/>
            <w:shd w:val="clear" w:color="auto" w:fill="CCC0D9" w:themeFill="accent4" w:themeFillTint="66"/>
            <w:vAlign w:val="center"/>
          </w:tcPr>
          <w:p w14:paraId="5026C0E2" w14:textId="77777777" w:rsidR="003F2065" w:rsidRPr="00CF147E" w:rsidRDefault="003F2065" w:rsidP="003659CD">
            <w:pPr>
              <w:spacing w:before="80" w:after="80"/>
              <w:jc w:val="center"/>
              <w:rPr>
                <w:rFonts w:cstheme="minorHAnsi"/>
                <w:b/>
                <w:bCs/>
                <w:color w:val="000000" w:themeColor="text1"/>
              </w:rPr>
            </w:pPr>
            <w:r w:rsidRPr="00CF147E">
              <w:rPr>
                <w:rFonts w:cstheme="minorHAnsi"/>
                <w:b/>
                <w:bCs/>
                <w:color w:val="000000" w:themeColor="text1"/>
              </w:rPr>
              <w:t>Preparing for Transfer between Phases of Education</w:t>
            </w:r>
          </w:p>
        </w:tc>
      </w:tr>
      <w:tr w:rsidR="003F2065" w:rsidRPr="00E4609C" w14:paraId="3187053C" w14:textId="77777777" w:rsidTr="00080C2E">
        <w:trPr>
          <w:trHeight w:val="277"/>
        </w:trPr>
        <w:tc>
          <w:tcPr>
            <w:tcW w:w="3403" w:type="dxa"/>
            <w:gridSpan w:val="2"/>
            <w:shd w:val="clear" w:color="auto" w:fill="FFFFFF" w:themeFill="background1"/>
          </w:tcPr>
          <w:p w14:paraId="34802A39" w14:textId="77777777" w:rsidR="003F2065" w:rsidRPr="00CF147E" w:rsidRDefault="003F2065" w:rsidP="003659CD">
            <w:pPr>
              <w:spacing w:before="80" w:after="80"/>
              <w:jc w:val="center"/>
              <w:rPr>
                <w:rFonts w:cstheme="minorHAnsi"/>
                <w:b/>
                <w:bCs/>
                <w:color w:val="000000" w:themeColor="text1"/>
              </w:rPr>
            </w:pPr>
            <w:r w:rsidRPr="00CF147E">
              <w:rPr>
                <w:rFonts w:cstheme="minorHAnsi"/>
                <w:b/>
                <w:bCs/>
                <w:color w:val="000000" w:themeColor="text1"/>
              </w:rPr>
              <w:t>Transition Year Group</w:t>
            </w:r>
          </w:p>
        </w:tc>
        <w:tc>
          <w:tcPr>
            <w:tcW w:w="3543" w:type="dxa"/>
            <w:gridSpan w:val="5"/>
            <w:shd w:val="clear" w:color="auto" w:fill="FFFFFF" w:themeFill="background1"/>
          </w:tcPr>
          <w:p w14:paraId="33E0A63F" w14:textId="77777777" w:rsidR="003F2065" w:rsidRPr="00CF147E" w:rsidRDefault="003F2065" w:rsidP="003659CD">
            <w:pPr>
              <w:spacing w:before="80" w:after="80"/>
              <w:jc w:val="center"/>
              <w:rPr>
                <w:rFonts w:cstheme="minorHAnsi"/>
                <w:b/>
                <w:bCs/>
                <w:color w:val="000000" w:themeColor="text1"/>
              </w:rPr>
            </w:pPr>
            <w:r w:rsidRPr="00CF147E">
              <w:rPr>
                <w:rFonts w:cstheme="minorHAnsi"/>
                <w:b/>
                <w:bCs/>
                <w:color w:val="000000" w:themeColor="text1"/>
              </w:rPr>
              <w:t>Preferred Type of Setting</w:t>
            </w:r>
          </w:p>
        </w:tc>
        <w:tc>
          <w:tcPr>
            <w:tcW w:w="3544" w:type="dxa"/>
            <w:gridSpan w:val="2"/>
            <w:shd w:val="clear" w:color="auto" w:fill="FFFFFF" w:themeFill="background1"/>
          </w:tcPr>
          <w:p w14:paraId="4C569B0C" w14:textId="77777777" w:rsidR="003F2065" w:rsidRPr="00CF147E" w:rsidRDefault="003F2065" w:rsidP="003659CD">
            <w:pPr>
              <w:spacing w:before="80" w:after="80"/>
              <w:jc w:val="center"/>
              <w:rPr>
                <w:rFonts w:cstheme="minorHAnsi"/>
                <w:b/>
                <w:bCs/>
                <w:color w:val="000000" w:themeColor="text1"/>
              </w:rPr>
            </w:pPr>
            <w:r w:rsidRPr="00CF147E">
              <w:rPr>
                <w:rFonts w:cstheme="minorHAnsi"/>
                <w:b/>
                <w:bCs/>
                <w:color w:val="000000" w:themeColor="text1"/>
              </w:rPr>
              <w:t>Parent/Carer Comments</w:t>
            </w:r>
          </w:p>
        </w:tc>
      </w:tr>
      <w:tr w:rsidR="003F2065" w:rsidRPr="00E4609C" w14:paraId="6E7E0B72" w14:textId="77777777" w:rsidTr="00080C2E">
        <w:trPr>
          <w:trHeight w:val="277"/>
        </w:trPr>
        <w:tc>
          <w:tcPr>
            <w:tcW w:w="3403" w:type="dxa"/>
            <w:gridSpan w:val="2"/>
            <w:shd w:val="clear" w:color="auto" w:fill="FFFFFF" w:themeFill="background1"/>
          </w:tcPr>
          <w:p w14:paraId="23E09B87" w14:textId="77777777" w:rsidR="003F2065" w:rsidRPr="00CF147E" w:rsidRDefault="003F2065" w:rsidP="003659CD">
            <w:pPr>
              <w:spacing w:before="80" w:after="80"/>
              <w:rPr>
                <w:rFonts w:cstheme="minorHAnsi"/>
                <w:color w:val="000000" w:themeColor="text1"/>
              </w:rPr>
            </w:pPr>
            <w:r w:rsidRPr="00CF147E">
              <w:rPr>
                <w:rFonts w:cstheme="minorHAnsi"/>
                <w:color w:val="000000" w:themeColor="text1"/>
              </w:rPr>
              <w:t>EYFS to KS1</w:t>
            </w:r>
          </w:p>
        </w:tc>
        <w:tc>
          <w:tcPr>
            <w:tcW w:w="3543" w:type="dxa"/>
            <w:gridSpan w:val="5"/>
            <w:shd w:val="clear" w:color="auto" w:fill="FFFFFF" w:themeFill="background1"/>
          </w:tcPr>
          <w:p w14:paraId="7ABB3D84" w14:textId="77777777" w:rsidR="003F2065" w:rsidRPr="00CF147E" w:rsidRDefault="003F2065" w:rsidP="003659CD">
            <w:pPr>
              <w:spacing w:before="80" w:after="80"/>
              <w:jc w:val="center"/>
              <w:rPr>
                <w:rFonts w:cstheme="minorHAnsi"/>
                <w:b/>
                <w:bCs/>
                <w:color w:val="000000" w:themeColor="text1"/>
              </w:rPr>
            </w:pPr>
          </w:p>
        </w:tc>
        <w:tc>
          <w:tcPr>
            <w:tcW w:w="3544" w:type="dxa"/>
            <w:gridSpan w:val="2"/>
            <w:shd w:val="clear" w:color="auto" w:fill="FFFFFF" w:themeFill="background1"/>
          </w:tcPr>
          <w:p w14:paraId="7C33E8FC" w14:textId="77777777" w:rsidR="003F2065" w:rsidRPr="00CF147E" w:rsidRDefault="003F2065" w:rsidP="003659CD">
            <w:pPr>
              <w:spacing w:before="80" w:after="80"/>
              <w:jc w:val="center"/>
              <w:rPr>
                <w:rFonts w:cstheme="minorHAnsi"/>
                <w:b/>
                <w:bCs/>
                <w:color w:val="000000" w:themeColor="text1"/>
              </w:rPr>
            </w:pPr>
          </w:p>
        </w:tc>
      </w:tr>
      <w:tr w:rsidR="003F2065" w:rsidRPr="00E4609C" w14:paraId="4BCB3B76" w14:textId="77777777" w:rsidTr="00080C2E">
        <w:trPr>
          <w:trHeight w:val="277"/>
        </w:trPr>
        <w:tc>
          <w:tcPr>
            <w:tcW w:w="3403" w:type="dxa"/>
            <w:gridSpan w:val="2"/>
            <w:shd w:val="clear" w:color="auto" w:fill="FFFFFF" w:themeFill="background1"/>
          </w:tcPr>
          <w:p w14:paraId="748A1703" w14:textId="77777777" w:rsidR="003F2065" w:rsidRPr="00CF147E" w:rsidRDefault="003F2065" w:rsidP="003659CD">
            <w:pPr>
              <w:spacing w:before="80" w:after="80"/>
              <w:rPr>
                <w:rFonts w:cstheme="minorHAnsi"/>
                <w:i/>
                <w:color w:val="000000" w:themeColor="text1"/>
              </w:rPr>
            </w:pPr>
            <w:r w:rsidRPr="00CF147E">
              <w:rPr>
                <w:rFonts w:cstheme="minorHAnsi"/>
                <w:color w:val="000000" w:themeColor="text1"/>
              </w:rPr>
              <w:t>KS1 to KS2 (</w:t>
            </w:r>
            <w:r>
              <w:rPr>
                <w:rFonts w:cstheme="minorHAnsi"/>
                <w:color w:val="000000" w:themeColor="text1"/>
              </w:rPr>
              <w:t>If applicable due to separate settings</w:t>
            </w:r>
            <w:r w:rsidRPr="00CF147E">
              <w:rPr>
                <w:rFonts w:cstheme="minorHAnsi"/>
                <w:color w:val="000000" w:themeColor="text1"/>
              </w:rPr>
              <w:t>)</w:t>
            </w:r>
            <w:r w:rsidRPr="00CF147E">
              <w:rPr>
                <w:rFonts w:cstheme="minorHAnsi"/>
                <w:i/>
                <w:color w:val="000000" w:themeColor="text1"/>
              </w:rPr>
              <w:t xml:space="preserve"> </w:t>
            </w:r>
          </w:p>
          <w:p w14:paraId="70A1BF01" w14:textId="77777777" w:rsidR="003F2065" w:rsidRPr="00CF147E" w:rsidRDefault="003F2065" w:rsidP="003659CD">
            <w:pPr>
              <w:spacing w:before="80" w:after="80"/>
              <w:rPr>
                <w:rFonts w:cstheme="minorHAnsi"/>
                <w:b/>
                <w:bCs/>
                <w:color w:val="000000" w:themeColor="text1"/>
              </w:rPr>
            </w:pPr>
            <w:r w:rsidRPr="00CF147E">
              <w:rPr>
                <w:rFonts w:cstheme="minorHAnsi"/>
                <w:b/>
                <w:bCs/>
                <w:i/>
                <w:color w:val="000000" w:themeColor="text1"/>
              </w:rPr>
              <w:t>To be compiled for Yr. 1 pupils</w:t>
            </w:r>
          </w:p>
        </w:tc>
        <w:tc>
          <w:tcPr>
            <w:tcW w:w="3543" w:type="dxa"/>
            <w:gridSpan w:val="5"/>
            <w:shd w:val="clear" w:color="auto" w:fill="FFFFFF" w:themeFill="background1"/>
          </w:tcPr>
          <w:p w14:paraId="08297F61" w14:textId="77777777" w:rsidR="003F2065" w:rsidRPr="00CF147E" w:rsidRDefault="003F2065" w:rsidP="003659CD">
            <w:pPr>
              <w:spacing w:before="80" w:after="80"/>
              <w:jc w:val="center"/>
              <w:rPr>
                <w:rFonts w:cstheme="minorHAnsi"/>
                <w:b/>
                <w:bCs/>
                <w:color w:val="000000" w:themeColor="text1"/>
              </w:rPr>
            </w:pPr>
          </w:p>
        </w:tc>
        <w:tc>
          <w:tcPr>
            <w:tcW w:w="3544" w:type="dxa"/>
            <w:gridSpan w:val="2"/>
            <w:shd w:val="clear" w:color="auto" w:fill="FFFFFF" w:themeFill="background1"/>
          </w:tcPr>
          <w:p w14:paraId="3B086303" w14:textId="77777777" w:rsidR="003F2065" w:rsidRPr="00CF147E" w:rsidRDefault="003F2065" w:rsidP="003659CD">
            <w:pPr>
              <w:spacing w:before="80" w:after="80"/>
              <w:jc w:val="center"/>
              <w:rPr>
                <w:rFonts w:cstheme="minorHAnsi"/>
                <w:b/>
                <w:bCs/>
                <w:color w:val="000000" w:themeColor="text1"/>
              </w:rPr>
            </w:pPr>
          </w:p>
        </w:tc>
      </w:tr>
      <w:tr w:rsidR="003F2065" w:rsidRPr="00E4609C" w14:paraId="730D17E9" w14:textId="77777777" w:rsidTr="00080C2E">
        <w:trPr>
          <w:trHeight w:val="277"/>
        </w:trPr>
        <w:tc>
          <w:tcPr>
            <w:tcW w:w="3403" w:type="dxa"/>
            <w:gridSpan w:val="2"/>
            <w:shd w:val="clear" w:color="auto" w:fill="FFFFFF" w:themeFill="background1"/>
          </w:tcPr>
          <w:p w14:paraId="4EB501BF" w14:textId="77777777" w:rsidR="003F2065" w:rsidRPr="00CF147E" w:rsidRDefault="003F2065" w:rsidP="003659CD">
            <w:pPr>
              <w:spacing w:before="80" w:after="80"/>
              <w:rPr>
                <w:rFonts w:cstheme="minorHAnsi"/>
                <w:color w:val="000000" w:themeColor="text1"/>
              </w:rPr>
            </w:pPr>
            <w:r w:rsidRPr="00CF147E">
              <w:rPr>
                <w:rFonts w:cstheme="minorHAnsi"/>
                <w:color w:val="000000" w:themeColor="text1"/>
              </w:rPr>
              <w:t>KS2 to KS3</w:t>
            </w:r>
          </w:p>
          <w:p w14:paraId="1110DB19" w14:textId="77777777" w:rsidR="003F2065" w:rsidRPr="00CF147E" w:rsidRDefault="003F2065" w:rsidP="003659CD">
            <w:pPr>
              <w:spacing w:before="80" w:after="80"/>
              <w:rPr>
                <w:rFonts w:cstheme="minorHAnsi"/>
                <w:b/>
                <w:bCs/>
                <w:color w:val="000000" w:themeColor="text1"/>
              </w:rPr>
            </w:pPr>
            <w:r w:rsidRPr="00CF147E">
              <w:rPr>
                <w:rFonts w:cstheme="minorHAnsi"/>
                <w:b/>
                <w:bCs/>
                <w:i/>
                <w:color w:val="000000" w:themeColor="text1"/>
              </w:rPr>
              <w:t>To be compiled for Yr. 4 pupils</w:t>
            </w:r>
          </w:p>
        </w:tc>
        <w:tc>
          <w:tcPr>
            <w:tcW w:w="3543" w:type="dxa"/>
            <w:gridSpan w:val="5"/>
            <w:shd w:val="clear" w:color="auto" w:fill="FFFFFF" w:themeFill="background1"/>
          </w:tcPr>
          <w:p w14:paraId="4EB21856" w14:textId="77777777" w:rsidR="003F2065" w:rsidRPr="00CF147E" w:rsidRDefault="003F2065" w:rsidP="003659CD">
            <w:pPr>
              <w:spacing w:before="80" w:after="80"/>
              <w:jc w:val="center"/>
              <w:rPr>
                <w:rFonts w:cstheme="minorHAnsi"/>
                <w:b/>
                <w:bCs/>
                <w:color w:val="000000" w:themeColor="text1"/>
              </w:rPr>
            </w:pPr>
          </w:p>
        </w:tc>
        <w:tc>
          <w:tcPr>
            <w:tcW w:w="3544" w:type="dxa"/>
            <w:gridSpan w:val="2"/>
            <w:shd w:val="clear" w:color="auto" w:fill="FFFFFF" w:themeFill="background1"/>
          </w:tcPr>
          <w:p w14:paraId="215C754F" w14:textId="77777777" w:rsidR="003F2065" w:rsidRPr="00CF147E" w:rsidRDefault="003F2065" w:rsidP="003659CD">
            <w:pPr>
              <w:spacing w:before="80" w:after="80"/>
              <w:jc w:val="center"/>
              <w:rPr>
                <w:rFonts w:cstheme="minorHAnsi"/>
                <w:b/>
                <w:bCs/>
                <w:color w:val="000000" w:themeColor="text1"/>
              </w:rPr>
            </w:pPr>
          </w:p>
        </w:tc>
      </w:tr>
      <w:tr w:rsidR="003F2065" w:rsidRPr="00E4609C" w14:paraId="0E22C7C3" w14:textId="77777777" w:rsidTr="00080C2E">
        <w:trPr>
          <w:trHeight w:val="277"/>
        </w:trPr>
        <w:tc>
          <w:tcPr>
            <w:tcW w:w="3403" w:type="dxa"/>
            <w:gridSpan w:val="2"/>
            <w:shd w:val="clear" w:color="auto" w:fill="FFFFFF" w:themeFill="background1"/>
          </w:tcPr>
          <w:p w14:paraId="585B3908" w14:textId="77777777" w:rsidR="003F2065" w:rsidRPr="00CF147E" w:rsidRDefault="003F2065" w:rsidP="003659CD">
            <w:pPr>
              <w:spacing w:before="80" w:after="80"/>
              <w:rPr>
                <w:rFonts w:cstheme="minorHAnsi"/>
                <w:color w:val="000000" w:themeColor="text1"/>
              </w:rPr>
            </w:pPr>
            <w:r w:rsidRPr="00CF147E">
              <w:rPr>
                <w:rFonts w:cstheme="minorHAnsi"/>
                <w:color w:val="000000" w:themeColor="text1"/>
              </w:rPr>
              <w:t>Post 16 education, employment</w:t>
            </w:r>
            <w:r>
              <w:rPr>
                <w:rFonts w:cstheme="minorHAnsi"/>
                <w:color w:val="000000" w:themeColor="text1"/>
              </w:rPr>
              <w:t xml:space="preserve"> </w:t>
            </w:r>
            <w:r w:rsidRPr="00CF147E">
              <w:rPr>
                <w:rFonts w:cstheme="minorHAnsi"/>
                <w:color w:val="000000" w:themeColor="text1"/>
              </w:rPr>
              <w:t>or training.</w:t>
            </w:r>
          </w:p>
          <w:p w14:paraId="3EA7DD9E" w14:textId="77777777" w:rsidR="003F2065" w:rsidRPr="00CF147E" w:rsidRDefault="003F2065" w:rsidP="003659CD">
            <w:pPr>
              <w:rPr>
                <w:rFonts w:cstheme="minorHAnsi"/>
                <w:b/>
                <w:bCs/>
                <w:i/>
                <w:color w:val="000000" w:themeColor="text1"/>
              </w:rPr>
            </w:pPr>
            <w:r w:rsidRPr="00CF147E">
              <w:rPr>
                <w:rFonts w:cstheme="minorHAnsi"/>
                <w:b/>
                <w:bCs/>
                <w:i/>
                <w:color w:val="000000" w:themeColor="text1"/>
              </w:rPr>
              <w:t>To be compiled for Yr. 10 pupils</w:t>
            </w:r>
          </w:p>
        </w:tc>
        <w:tc>
          <w:tcPr>
            <w:tcW w:w="3543" w:type="dxa"/>
            <w:gridSpan w:val="5"/>
            <w:shd w:val="clear" w:color="auto" w:fill="FFFFFF" w:themeFill="background1"/>
          </w:tcPr>
          <w:p w14:paraId="48EDDDF3" w14:textId="77777777" w:rsidR="003F2065" w:rsidRPr="00CF147E" w:rsidRDefault="003F2065" w:rsidP="003659CD">
            <w:pPr>
              <w:spacing w:before="80" w:after="80"/>
              <w:jc w:val="center"/>
              <w:rPr>
                <w:rFonts w:cstheme="minorHAnsi"/>
                <w:b/>
                <w:bCs/>
                <w:color w:val="000000" w:themeColor="text1"/>
              </w:rPr>
            </w:pPr>
          </w:p>
        </w:tc>
        <w:tc>
          <w:tcPr>
            <w:tcW w:w="3544" w:type="dxa"/>
            <w:gridSpan w:val="2"/>
            <w:shd w:val="clear" w:color="auto" w:fill="FFFFFF" w:themeFill="background1"/>
          </w:tcPr>
          <w:p w14:paraId="68688E2A" w14:textId="77777777" w:rsidR="003F2065" w:rsidRPr="00CF147E" w:rsidRDefault="003F2065" w:rsidP="003659CD">
            <w:pPr>
              <w:spacing w:before="80" w:after="80"/>
              <w:jc w:val="center"/>
              <w:rPr>
                <w:rFonts w:cstheme="minorHAnsi"/>
                <w:b/>
                <w:bCs/>
                <w:color w:val="000000" w:themeColor="text1"/>
              </w:rPr>
            </w:pPr>
          </w:p>
        </w:tc>
      </w:tr>
      <w:tr w:rsidR="003F2065" w:rsidRPr="00E4609C" w14:paraId="4E025D5B" w14:textId="77777777" w:rsidTr="00080C2E">
        <w:trPr>
          <w:trHeight w:val="277"/>
        </w:trPr>
        <w:tc>
          <w:tcPr>
            <w:tcW w:w="10490" w:type="dxa"/>
            <w:gridSpan w:val="9"/>
            <w:shd w:val="clear" w:color="auto" w:fill="FFFFFF" w:themeFill="background1"/>
          </w:tcPr>
          <w:p w14:paraId="675649E5" w14:textId="77777777" w:rsidR="003F2065" w:rsidRDefault="003F2065" w:rsidP="003659CD">
            <w:pPr>
              <w:spacing w:before="80" w:after="80"/>
              <w:rPr>
                <w:rFonts w:cstheme="minorHAnsi"/>
                <w:i/>
                <w:sz w:val="20"/>
                <w:szCs w:val="20"/>
              </w:rPr>
            </w:pPr>
            <w:r w:rsidRPr="00CF147E">
              <w:rPr>
                <w:rFonts w:cstheme="minorHAnsi"/>
                <w:i/>
                <w:sz w:val="20"/>
                <w:szCs w:val="20"/>
              </w:rPr>
              <w:lastRenderedPageBreak/>
              <w:t xml:space="preserve">*Children and young people with special educational needs and disabilities needs </w:t>
            </w:r>
            <w:r w:rsidRPr="00CF147E">
              <w:rPr>
                <w:rFonts w:cstheme="minorHAnsi"/>
                <w:i/>
                <w:sz w:val="20"/>
                <w:szCs w:val="20"/>
                <w:u w:val="single"/>
              </w:rPr>
              <w:t>may</w:t>
            </w:r>
            <w:r w:rsidRPr="00CF147E">
              <w:rPr>
                <w:rFonts w:cstheme="minorHAnsi"/>
                <w:i/>
                <w:sz w:val="20"/>
                <w:szCs w:val="20"/>
              </w:rPr>
              <w:t xml:space="preserve"> be eligible for help with transport to the school or college which is the most appropriate for their needs. Where an alternative school is parental preference and may not be the most local school to the home address, transport </w:t>
            </w:r>
            <w:r w:rsidRPr="00CF147E">
              <w:rPr>
                <w:rFonts w:cstheme="minorHAnsi"/>
                <w:i/>
                <w:sz w:val="20"/>
                <w:szCs w:val="20"/>
                <w:u w:val="single"/>
              </w:rPr>
              <w:t>may</w:t>
            </w:r>
            <w:r w:rsidRPr="00CF147E">
              <w:rPr>
                <w:rFonts w:cstheme="minorHAnsi"/>
                <w:i/>
                <w:sz w:val="20"/>
                <w:szCs w:val="20"/>
              </w:rPr>
              <w:t xml:space="preserve"> not be provided.  Please refer to </w:t>
            </w:r>
            <w:hyperlink r:id="rId27" w:history="1">
              <w:r w:rsidRPr="00CF147E">
                <w:rPr>
                  <w:rStyle w:val="Hyperlink"/>
                  <w:i/>
                  <w:color w:val="auto"/>
                  <w:sz w:val="20"/>
                  <w:szCs w:val="20"/>
                </w:rPr>
                <w:t>Home to school transport | Walsall Council</w:t>
              </w:r>
            </w:hyperlink>
            <w:r w:rsidRPr="00CF147E">
              <w:rPr>
                <w:rFonts w:cstheme="minorHAnsi"/>
                <w:i/>
                <w:sz w:val="20"/>
                <w:szCs w:val="20"/>
              </w:rPr>
              <w:t xml:space="preserve"> for the most up to date transpor</w:t>
            </w:r>
            <w:r>
              <w:rPr>
                <w:rFonts w:cstheme="minorHAnsi"/>
                <w:i/>
                <w:sz w:val="20"/>
                <w:szCs w:val="20"/>
              </w:rPr>
              <w:t>t policy and</w:t>
            </w:r>
            <w:r w:rsidRPr="00CF147E">
              <w:rPr>
                <w:rFonts w:cstheme="minorHAnsi"/>
                <w:i/>
                <w:sz w:val="20"/>
                <w:szCs w:val="20"/>
              </w:rPr>
              <w:t xml:space="preserve"> information</w:t>
            </w:r>
            <w:r>
              <w:rPr>
                <w:rFonts w:cstheme="minorHAnsi"/>
                <w:i/>
                <w:sz w:val="20"/>
                <w:szCs w:val="20"/>
              </w:rPr>
              <w:t>.</w:t>
            </w:r>
          </w:p>
          <w:p w14:paraId="745DD006" w14:textId="77777777" w:rsidR="003F2065" w:rsidRPr="00CF147E" w:rsidRDefault="003F2065" w:rsidP="003659CD">
            <w:pPr>
              <w:spacing w:before="80" w:after="80"/>
              <w:rPr>
                <w:rFonts w:cstheme="minorHAnsi"/>
                <w:b/>
                <w:bCs/>
                <w:i/>
                <w:color w:val="000000" w:themeColor="text1"/>
                <w:sz w:val="20"/>
                <w:szCs w:val="20"/>
              </w:rPr>
            </w:pPr>
          </w:p>
        </w:tc>
      </w:tr>
      <w:tr w:rsidR="003F2065" w:rsidRPr="00E4609C" w14:paraId="446C9235" w14:textId="77777777" w:rsidTr="00080C2E">
        <w:trPr>
          <w:trHeight w:val="277"/>
        </w:trPr>
        <w:tc>
          <w:tcPr>
            <w:tcW w:w="10490" w:type="dxa"/>
            <w:gridSpan w:val="9"/>
            <w:shd w:val="clear" w:color="auto" w:fill="CCC0D9" w:themeFill="accent4" w:themeFillTint="66"/>
          </w:tcPr>
          <w:p w14:paraId="4BC44A8B" w14:textId="77777777" w:rsidR="003F2065" w:rsidRPr="00CF147E" w:rsidRDefault="003F2065" w:rsidP="003659CD">
            <w:pPr>
              <w:spacing w:before="80" w:after="80"/>
              <w:jc w:val="center"/>
              <w:rPr>
                <w:rFonts w:cstheme="minorHAnsi"/>
                <w:b/>
                <w:i/>
              </w:rPr>
            </w:pPr>
            <w:r w:rsidRPr="00CF147E">
              <w:rPr>
                <w:rFonts w:ascii="Gill Sans MT" w:hAnsi="Gill Sans MT" w:cs="Aharoni"/>
                <w:b/>
              </w:rPr>
              <w:t>Details of the person completing this form</w:t>
            </w:r>
          </w:p>
        </w:tc>
      </w:tr>
      <w:tr w:rsidR="003F2065" w:rsidRPr="00E4609C" w14:paraId="4E651259" w14:textId="77777777" w:rsidTr="00080C2E">
        <w:trPr>
          <w:trHeight w:val="277"/>
        </w:trPr>
        <w:tc>
          <w:tcPr>
            <w:tcW w:w="6946" w:type="dxa"/>
            <w:gridSpan w:val="7"/>
            <w:shd w:val="clear" w:color="auto" w:fill="FFFFFF" w:themeFill="background1"/>
          </w:tcPr>
          <w:p w14:paraId="1431E1AF" w14:textId="77777777" w:rsidR="003F2065" w:rsidRPr="00CF147E" w:rsidRDefault="003F2065" w:rsidP="003659CD">
            <w:pPr>
              <w:spacing w:before="80" w:after="80"/>
              <w:rPr>
                <w:rFonts w:cstheme="minorHAnsi"/>
                <w:b/>
              </w:rPr>
            </w:pPr>
            <w:r w:rsidRPr="00CF147E">
              <w:rPr>
                <w:rFonts w:cstheme="minorHAnsi"/>
                <w:b/>
              </w:rPr>
              <w:t>Name</w:t>
            </w:r>
          </w:p>
        </w:tc>
        <w:tc>
          <w:tcPr>
            <w:tcW w:w="3544" w:type="dxa"/>
            <w:gridSpan w:val="2"/>
            <w:shd w:val="clear" w:color="auto" w:fill="FFFFFF" w:themeFill="background1"/>
          </w:tcPr>
          <w:p w14:paraId="58ABB5AA" w14:textId="77777777" w:rsidR="003F2065" w:rsidRPr="00CF147E" w:rsidRDefault="003F2065" w:rsidP="003659CD">
            <w:pPr>
              <w:spacing w:before="80" w:after="80"/>
              <w:rPr>
                <w:rFonts w:cstheme="minorHAnsi"/>
                <w:b/>
              </w:rPr>
            </w:pPr>
            <w:r w:rsidRPr="00CF147E">
              <w:rPr>
                <w:rFonts w:cstheme="minorHAnsi"/>
                <w:b/>
              </w:rPr>
              <w:t>Role</w:t>
            </w:r>
          </w:p>
        </w:tc>
      </w:tr>
      <w:tr w:rsidR="003F2065" w:rsidRPr="00E4609C" w14:paraId="724D4548" w14:textId="77777777" w:rsidTr="00080C2E">
        <w:trPr>
          <w:trHeight w:val="277"/>
        </w:trPr>
        <w:tc>
          <w:tcPr>
            <w:tcW w:w="10490" w:type="dxa"/>
            <w:gridSpan w:val="9"/>
            <w:shd w:val="clear" w:color="auto" w:fill="FFFFFF" w:themeFill="background1"/>
          </w:tcPr>
          <w:p w14:paraId="167DC723" w14:textId="77777777" w:rsidR="003F2065" w:rsidRPr="00CF147E" w:rsidRDefault="003F2065" w:rsidP="003659CD">
            <w:pPr>
              <w:spacing w:before="80" w:after="80"/>
              <w:rPr>
                <w:rFonts w:cstheme="minorHAnsi"/>
                <w:b/>
              </w:rPr>
            </w:pPr>
            <w:r w:rsidRPr="00CF147E">
              <w:rPr>
                <w:rFonts w:cstheme="minorHAnsi"/>
                <w:b/>
              </w:rPr>
              <w:t>Name of setting</w:t>
            </w:r>
          </w:p>
        </w:tc>
      </w:tr>
      <w:tr w:rsidR="003F2065" w:rsidRPr="00E4609C" w14:paraId="3CEA71B0" w14:textId="77777777" w:rsidTr="00080C2E">
        <w:trPr>
          <w:trHeight w:val="277"/>
        </w:trPr>
        <w:tc>
          <w:tcPr>
            <w:tcW w:w="10490" w:type="dxa"/>
            <w:gridSpan w:val="9"/>
            <w:shd w:val="clear" w:color="auto" w:fill="FFFFFF" w:themeFill="background1"/>
          </w:tcPr>
          <w:p w14:paraId="1967C482" w14:textId="77777777" w:rsidR="003F2065" w:rsidRPr="00CF147E" w:rsidRDefault="003F2065" w:rsidP="003659CD">
            <w:pPr>
              <w:spacing w:before="80" w:after="80"/>
              <w:rPr>
                <w:rFonts w:cstheme="minorHAnsi"/>
                <w:b/>
              </w:rPr>
            </w:pPr>
            <w:r w:rsidRPr="00CF147E">
              <w:rPr>
                <w:rFonts w:cstheme="minorHAnsi"/>
                <w:b/>
              </w:rPr>
              <w:t>Email</w:t>
            </w:r>
          </w:p>
        </w:tc>
      </w:tr>
      <w:tr w:rsidR="003F2065" w:rsidRPr="00E4609C" w14:paraId="01D871AC" w14:textId="77777777" w:rsidTr="00080C2E">
        <w:trPr>
          <w:trHeight w:val="277"/>
        </w:trPr>
        <w:tc>
          <w:tcPr>
            <w:tcW w:w="6946" w:type="dxa"/>
            <w:gridSpan w:val="7"/>
            <w:shd w:val="clear" w:color="auto" w:fill="FFFFFF" w:themeFill="background1"/>
          </w:tcPr>
          <w:p w14:paraId="09184B33" w14:textId="77777777" w:rsidR="003F2065" w:rsidRPr="00CF147E" w:rsidRDefault="003F2065" w:rsidP="003659CD">
            <w:pPr>
              <w:spacing w:before="80" w:after="80"/>
              <w:rPr>
                <w:rFonts w:cstheme="minorHAnsi"/>
                <w:b/>
              </w:rPr>
            </w:pPr>
            <w:r w:rsidRPr="00CF147E">
              <w:rPr>
                <w:rFonts w:cstheme="minorHAnsi"/>
                <w:b/>
              </w:rPr>
              <w:t>Signature</w:t>
            </w:r>
          </w:p>
        </w:tc>
        <w:tc>
          <w:tcPr>
            <w:tcW w:w="3544" w:type="dxa"/>
            <w:gridSpan w:val="2"/>
            <w:shd w:val="clear" w:color="auto" w:fill="FFFFFF" w:themeFill="background1"/>
          </w:tcPr>
          <w:p w14:paraId="0409AA57" w14:textId="77777777" w:rsidR="003F2065" w:rsidRPr="00CF147E" w:rsidRDefault="003F2065" w:rsidP="003659CD">
            <w:pPr>
              <w:spacing w:before="80" w:after="80"/>
              <w:rPr>
                <w:rFonts w:cstheme="minorHAnsi"/>
                <w:b/>
              </w:rPr>
            </w:pPr>
            <w:r w:rsidRPr="00CF147E">
              <w:rPr>
                <w:rFonts w:cstheme="minorHAnsi"/>
                <w:b/>
              </w:rPr>
              <w:t>Date</w:t>
            </w:r>
          </w:p>
        </w:tc>
      </w:tr>
    </w:tbl>
    <w:p w14:paraId="678D9173" w14:textId="77777777" w:rsidR="003F2065" w:rsidRPr="00C82056" w:rsidRDefault="003F2065" w:rsidP="003F2065">
      <w:pPr>
        <w:rPr>
          <w:rFonts w:ascii="Gill Sans MT" w:eastAsia="Arial" w:hAnsi="Gill Sans MT"/>
          <w:sz w:val="28"/>
          <w:szCs w:val="28"/>
          <w:lang w:val="en-GB"/>
        </w:rPr>
      </w:pPr>
    </w:p>
    <w:p w14:paraId="3D11CAF0" w14:textId="77777777" w:rsidR="003F2065" w:rsidRDefault="003F2065" w:rsidP="003F2065">
      <w:pPr>
        <w:jc w:val="center"/>
        <w:rPr>
          <w:rFonts w:asciiTheme="minorHAnsi" w:eastAsia="Arial" w:hAnsiTheme="minorHAnsi" w:cstheme="minorHAnsi"/>
          <w:b/>
          <w:color w:val="7030A0"/>
          <w:sz w:val="28"/>
          <w:szCs w:val="28"/>
          <w:lang w:val="en-GB"/>
        </w:rPr>
      </w:pPr>
    </w:p>
    <w:p w14:paraId="6EA321B7" w14:textId="77777777" w:rsidR="003F2065" w:rsidRDefault="003F2065" w:rsidP="003F2065">
      <w:pPr>
        <w:jc w:val="center"/>
        <w:rPr>
          <w:rFonts w:asciiTheme="minorHAnsi" w:eastAsia="Arial" w:hAnsiTheme="minorHAnsi" w:cstheme="minorHAnsi"/>
          <w:b/>
          <w:color w:val="7030A0"/>
          <w:sz w:val="28"/>
          <w:szCs w:val="28"/>
          <w:lang w:val="en-GB"/>
        </w:rPr>
      </w:pPr>
      <w:r w:rsidRPr="00C547DB">
        <w:rPr>
          <w:rFonts w:asciiTheme="minorHAnsi" w:eastAsia="Arial" w:hAnsiTheme="minorHAnsi" w:cstheme="minorHAnsi"/>
          <w:b/>
          <w:color w:val="7030A0"/>
          <w:sz w:val="28"/>
          <w:szCs w:val="28"/>
          <w:lang w:val="en-GB"/>
        </w:rPr>
        <w:t>What happens next?</w:t>
      </w:r>
    </w:p>
    <w:p w14:paraId="03516318" w14:textId="77777777" w:rsidR="003F2065" w:rsidRDefault="003F2065" w:rsidP="003F2065">
      <w:pPr>
        <w:rPr>
          <w:rFonts w:asciiTheme="minorHAnsi" w:eastAsia="Arial" w:hAnsiTheme="minorHAnsi" w:cstheme="minorHAnsi"/>
          <w:sz w:val="24"/>
          <w:szCs w:val="24"/>
          <w:lang w:val="en-GB"/>
        </w:rPr>
      </w:pPr>
    </w:p>
    <w:p w14:paraId="64533BB3" w14:textId="77777777" w:rsidR="003F2065" w:rsidRPr="00474011" w:rsidRDefault="003F2065" w:rsidP="003F2065">
      <w:pPr>
        <w:rPr>
          <w:rFonts w:asciiTheme="minorHAnsi" w:eastAsia="Arial" w:hAnsiTheme="minorHAnsi" w:cstheme="minorHAnsi"/>
          <w:sz w:val="24"/>
          <w:szCs w:val="24"/>
          <w:lang w:val="en-GB"/>
        </w:rPr>
      </w:pPr>
      <w:r w:rsidRPr="00474011">
        <w:rPr>
          <w:rFonts w:asciiTheme="minorHAnsi" w:eastAsia="Arial" w:hAnsiTheme="minorHAnsi" w:cstheme="minorHAnsi"/>
          <w:sz w:val="24"/>
          <w:szCs w:val="24"/>
          <w:lang w:val="en-GB"/>
        </w:rPr>
        <w:t xml:space="preserve">Following an Annual Review meeting where changes to an EHC plan are proposed, the Local Authority will consider the recommendations and review the submitted documentation. Within </w:t>
      </w:r>
      <w:r w:rsidRPr="00474011">
        <w:rPr>
          <w:rFonts w:asciiTheme="minorHAnsi" w:eastAsia="Arial" w:hAnsiTheme="minorHAnsi" w:cstheme="minorHAnsi"/>
          <w:b/>
          <w:bCs/>
          <w:sz w:val="24"/>
          <w:szCs w:val="24"/>
          <w:lang w:val="en-GB"/>
        </w:rPr>
        <w:t>4 weeks of the Annual Review meeting</w:t>
      </w:r>
      <w:r w:rsidRPr="00474011">
        <w:rPr>
          <w:rFonts w:asciiTheme="minorHAnsi" w:eastAsia="Arial" w:hAnsiTheme="minorHAnsi" w:cstheme="minorHAnsi"/>
          <w:sz w:val="24"/>
          <w:szCs w:val="24"/>
          <w:lang w:val="en-GB"/>
        </w:rPr>
        <w:t xml:space="preserve">, the Local Authority will notify parents/carers (or the young person) of its decision to </w:t>
      </w:r>
      <w:r w:rsidRPr="00474011">
        <w:rPr>
          <w:rFonts w:asciiTheme="minorHAnsi" w:eastAsia="Arial" w:hAnsiTheme="minorHAnsi" w:cstheme="minorHAnsi"/>
          <w:b/>
          <w:bCs/>
          <w:sz w:val="24"/>
          <w:szCs w:val="24"/>
          <w:lang w:val="en-GB"/>
        </w:rPr>
        <w:t>maintain, amend, or cease</w:t>
      </w:r>
      <w:r w:rsidRPr="00474011">
        <w:rPr>
          <w:rFonts w:asciiTheme="minorHAnsi" w:eastAsia="Arial" w:hAnsiTheme="minorHAnsi" w:cstheme="minorHAnsi"/>
          <w:sz w:val="24"/>
          <w:szCs w:val="24"/>
          <w:lang w:val="en-GB"/>
        </w:rPr>
        <w:t xml:space="preserve"> the EHC plan.</w:t>
      </w:r>
      <w:r>
        <w:rPr>
          <w:rFonts w:asciiTheme="minorHAnsi" w:eastAsia="Arial" w:hAnsiTheme="minorHAnsi" w:cstheme="minorHAnsi"/>
          <w:sz w:val="24"/>
          <w:szCs w:val="24"/>
          <w:lang w:val="en-GB"/>
        </w:rPr>
        <w:t xml:space="preserve"> </w:t>
      </w:r>
      <w:r w:rsidRPr="00474011">
        <w:rPr>
          <w:rFonts w:asciiTheme="minorHAnsi" w:eastAsia="Arial" w:hAnsiTheme="minorHAnsi" w:cstheme="minorHAnsi"/>
          <w:sz w:val="24"/>
          <w:szCs w:val="24"/>
          <w:lang w:val="en-GB"/>
        </w:rPr>
        <w:t xml:space="preserve">If the decision is to amend the plan, the Local Authority will issue an </w:t>
      </w:r>
      <w:r w:rsidRPr="00474011">
        <w:rPr>
          <w:rFonts w:asciiTheme="minorHAnsi" w:eastAsia="Arial" w:hAnsiTheme="minorHAnsi" w:cstheme="minorHAnsi"/>
          <w:b/>
          <w:bCs/>
          <w:sz w:val="24"/>
          <w:szCs w:val="24"/>
          <w:lang w:val="en-GB"/>
        </w:rPr>
        <w:t>amendment notice</w:t>
      </w:r>
      <w:r w:rsidRPr="00474011">
        <w:rPr>
          <w:rFonts w:asciiTheme="minorHAnsi" w:eastAsia="Arial" w:hAnsiTheme="minorHAnsi" w:cstheme="minorHAnsi"/>
          <w:sz w:val="24"/>
          <w:szCs w:val="24"/>
          <w:lang w:val="en-GB"/>
        </w:rPr>
        <w:t xml:space="preserve">, followed by a </w:t>
      </w:r>
      <w:r w:rsidRPr="00474011">
        <w:rPr>
          <w:rFonts w:asciiTheme="minorHAnsi" w:eastAsia="Arial" w:hAnsiTheme="minorHAnsi" w:cstheme="minorHAnsi"/>
          <w:b/>
          <w:bCs/>
          <w:sz w:val="24"/>
          <w:szCs w:val="24"/>
          <w:lang w:val="en-GB"/>
        </w:rPr>
        <w:t>draft amended EHC plan</w:t>
      </w:r>
      <w:r w:rsidRPr="00474011">
        <w:rPr>
          <w:rFonts w:asciiTheme="minorHAnsi" w:eastAsia="Arial" w:hAnsiTheme="minorHAnsi" w:cstheme="minorHAnsi"/>
          <w:sz w:val="24"/>
          <w:szCs w:val="24"/>
          <w:lang w:val="en-GB"/>
        </w:rPr>
        <w:t xml:space="preserve">, typically issued within 8 weeks of the Annual Review meeting. Parents/carers (or the young person) will have </w:t>
      </w:r>
      <w:r w:rsidRPr="00474011">
        <w:rPr>
          <w:rFonts w:asciiTheme="minorHAnsi" w:eastAsia="Arial" w:hAnsiTheme="minorHAnsi" w:cstheme="minorHAnsi"/>
          <w:b/>
          <w:bCs/>
          <w:sz w:val="24"/>
          <w:szCs w:val="24"/>
          <w:lang w:val="en-GB"/>
        </w:rPr>
        <w:t>15 days</w:t>
      </w:r>
      <w:r w:rsidRPr="00474011">
        <w:rPr>
          <w:rFonts w:asciiTheme="minorHAnsi" w:eastAsia="Arial" w:hAnsiTheme="minorHAnsi" w:cstheme="minorHAnsi"/>
          <w:sz w:val="24"/>
          <w:szCs w:val="24"/>
          <w:lang w:val="en-GB"/>
        </w:rPr>
        <w:t xml:space="preserve"> to make comments or request further changes. The Local Authority must then issue the </w:t>
      </w:r>
      <w:r w:rsidRPr="00474011">
        <w:rPr>
          <w:rFonts w:asciiTheme="minorHAnsi" w:eastAsia="Arial" w:hAnsiTheme="minorHAnsi" w:cstheme="minorHAnsi"/>
          <w:b/>
          <w:bCs/>
          <w:sz w:val="24"/>
          <w:szCs w:val="24"/>
          <w:lang w:val="en-GB"/>
        </w:rPr>
        <w:t>final amended EHC plan within 8 weeks of issuing the draft</w:t>
      </w:r>
      <w:r w:rsidRPr="00474011">
        <w:rPr>
          <w:rFonts w:asciiTheme="minorHAnsi" w:eastAsia="Arial" w:hAnsiTheme="minorHAnsi" w:cstheme="minorHAnsi"/>
          <w:sz w:val="24"/>
          <w:szCs w:val="24"/>
          <w:lang w:val="en-GB"/>
        </w:rPr>
        <w:t>.</w:t>
      </w:r>
    </w:p>
    <w:p w14:paraId="682633C5" w14:textId="77777777" w:rsidR="003F2065" w:rsidRDefault="003F2065" w:rsidP="003F2065">
      <w:pPr>
        <w:rPr>
          <w:rFonts w:asciiTheme="minorHAnsi" w:eastAsia="Arial" w:hAnsiTheme="minorHAnsi" w:cstheme="minorHAnsi"/>
          <w:sz w:val="24"/>
          <w:szCs w:val="24"/>
          <w:u w:val="single"/>
          <w:lang w:val="en-GB"/>
        </w:rPr>
      </w:pPr>
    </w:p>
    <w:p w14:paraId="1C9CF312" w14:textId="77777777" w:rsidR="003F2065" w:rsidRDefault="003F2065" w:rsidP="003F2065">
      <w:pPr>
        <w:rPr>
          <w:rFonts w:asciiTheme="minorHAnsi" w:eastAsia="Arial" w:hAnsiTheme="minorHAnsi" w:cstheme="minorHAnsi"/>
          <w:b/>
          <w:bCs/>
          <w:sz w:val="24"/>
          <w:szCs w:val="24"/>
          <w:lang w:val="en-GB"/>
        </w:rPr>
      </w:pPr>
      <w:r w:rsidRPr="00C547DB">
        <w:rPr>
          <w:rFonts w:asciiTheme="minorHAnsi" w:eastAsia="Arial" w:hAnsiTheme="minorHAnsi" w:cstheme="minorHAnsi"/>
          <w:b/>
          <w:bCs/>
          <w:sz w:val="24"/>
          <w:szCs w:val="24"/>
          <w:lang w:val="en-GB"/>
        </w:rPr>
        <w:t>Ceasing a plan</w:t>
      </w:r>
    </w:p>
    <w:p w14:paraId="4C25BF99" w14:textId="77777777" w:rsidR="003F2065" w:rsidRPr="00C547DB" w:rsidRDefault="003F2065" w:rsidP="003F2065">
      <w:pPr>
        <w:rPr>
          <w:rFonts w:asciiTheme="minorHAnsi" w:eastAsia="Arial" w:hAnsiTheme="minorHAnsi" w:cstheme="minorHAnsi"/>
          <w:b/>
          <w:bCs/>
          <w:sz w:val="24"/>
          <w:szCs w:val="24"/>
          <w:lang w:val="en-GB"/>
        </w:rPr>
      </w:pPr>
    </w:p>
    <w:p w14:paraId="5F34240D" w14:textId="77777777" w:rsidR="003F2065" w:rsidRDefault="003F2065" w:rsidP="003F2065">
      <w:pPr>
        <w:rPr>
          <w:rFonts w:asciiTheme="minorHAnsi" w:eastAsia="Arial" w:hAnsiTheme="minorHAnsi" w:cstheme="minorBidi"/>
          <w:sz w:val="24"/>
          <w:szCs w:val="24"/>
        </w:rPr>
      </w:pPr>
      <w:r w:rsidRPr="1DA496AE">
        <w:rPr>
          <w:rFonts w:asciiTheme="minorHAnsi" w:eastAsia="Arial" w:hAnsiTheme="minorHAnsi" w:cstheme="minorBidi"/>
          <w:sz w:val="24"/>
          <w:szCs w:val="24"/>
        </w:rPr>
        <w:t>For plans that are proposed to cease (as the support is no longer required by the child or young person and not because of relocation), the school will need to submit the EHC Annual Review Report no later than 2 weeks after the meeting. This will then be processed by the LA SEN Team and the proposal to cease looked at by a centrally based decision-making group.  If proposal to cease is agreed, the Local Authority will issue a notice to parent/carer or young person in line with Code of Practice.</w:t>
      </w:r>
    </w:p>
    <w:p w14:paraId="6E57EDE5" w14:textId="77777777" w:rsidR="003F2065" w:rsidRDefault="003F2065" w:rsidP="003F2065">
      <w:pPr>
        <w:rPr>
          <w:rFonts w:asciiTheme="minorHAnsi" w:eastAsia="Arial" w:hAnsiTheme="minorHAnsi" w:cstheme="minorHAnsi"/>
          <w:sz w:val="24"/>
          <w:szCs w:val="24"/>
          <w:lang w:val="en-GB"/>
        </w:rPr>
      </w:pPr>
    </w:p>
    <w:p w14:paraId="3E4E6EF7" w14:textId="77777777" w:rsidR="003F2065" w:rsidRDefault="003F2065" w:rsidP="003F2065">
      <w:pPr>
        <w:spacing w:line="360" w:lineRule="auto"/>
        <w:jc w:val="center"/>
        <w:rPr>
          <w:rFonts w:asciiTheme="minorHAnsi" w:hAnsiTheme="minorHAnsi" w:cstheme="minorHAnsi"/>
          <w:b/>
          <w:bCs/>
          <w:color w:val="000000" w:themeColor="text1"/>
          <w:sz w:val="28"/>
          <w:szCs w:val="28"/>
          <w:lang w:val="en-GB"/>
        </w:rPr>
      </w:pPr>
    </w:p>
    <w:p w14:paraId="6203CE79" w14:textId="77777777" w:rsidR="003F2065" w:rsidRPr="00266630" w:rsidRDefault="003F2065" w:rsidP="003F2065">
      <w:pPr>
        <w:spacing w:line="360" w:lineRule="auto"/>
        <w:jc w:val="center"/>
        <w:rPr>
          <w:rFonts w:asciiTheme="minorHAnsi" w:hAnsiTheme="minorHAnsi" w:cstheme="minorHAnsi"/>
          <w:b/>
          <w:bCs/>
          <w:color w:val="000000" w:themeColor="text1"/>
          <w:sz w:val="28"/>
          <w:szCs w:val="28"/>
          <w:lang w:val="en-GB"/>
        </w:rPr>
      </w:pPr>
      <w:r w:rsidRPr="00266630">
        <w:rPr>
          <w:rFonts w:asciiTheme="minorHAnsi" w:hAnsiTheme="minorHAnsi" w:cstheme="minorHAnsi"/>
          <w:b/>
          <w:bCs/>
          <w:color w:val="000000" w:themeColor="text1"/>
          <w:sz w:val="28"/>
          <w:szCs w:val="28"/>
          <w:lang w:val="en-GB"/>
        </w:rPr>
        <w:t>Please email all Annual Review documentation to:</w:t>
      </w:r>
    </w:p>
    <w:p w14:paraId="4714E281" w14:textId="77777777" w:rsidR="003F2065" w:rsidRDefault="003F2065" w:rsidP="003F2065">
      <w:pPr>
        <w:spacing w:line="360" w:lineRule="auto"/>
        <w:jc w:val="center"/>
        <w:rPr>
          <w:rFonts w:asciiTheme="minorHAnsi" w:hAnsiTheme="minorHAnsi" w:cstheme="minorHAnsi"/>
          <w:b/>
          <w:bCs/>
          <w:color w:val="7030A0"/>
          <w:sz w:val="28"/>
          <w:szCs w:val="28"/>
          <w:lang w:val="en-GB"/>
        </w:rPr>
      </w:pPr>
      <w:hyperlink r:id="rId28" w:history="1">
        <w:r w:rsidRPr="00FD2313">
          <w:rPr>
            <w:rStyle w:val="Hyperlink"/>
            <w:rFonts w:asciiTheme="minorHAnsi" w:hAnsiTheme="minorHAnsi" w:cstheme="minorHAnsi"/>
            <w:b/>
            <w:bCs/>
            <w:sz w:val="28"/>
            <w:szCs w:val="28"/>
            <w:lang w:val="en-GB"/>
          </w:rPr>
          <w:t>SEN@walsall.gov.uk</w:t>
        </w:r>
      </w:hyperlink>
    </w:p>
    <w:p w14:paraId="0E584589" w14:textId="77777777" w:rsidR="003F2065" w:rsidRPr="00C82056" w:rsidRDefault="003F2065" w:rsidP="003F2065">
      <w:pPr>
        <w:tabs>
          <w:tab w:val="left" w:pos="2333"/>
        </w:tabs>
        <w:rPr>
          <w:rFonts w:ascii="Gill Sans MT" w:eastAsia="Arial" w:hAnsi="Gill Sans MT"/>
          <w:sz w:val="28"/>
          <w:szCs w:val="28"/>
          <w:lang w:val="en-GB"/>
        </w:rPr>
        <w:sectPr w:rsidR="003F2065" w:rsidRPr="00C82056" w:rsidSect="003F2065">
          <w:pgSz w:w="11900" w:h="16840"/>
          <w:pgMar w:top="1440" w:right="1440" w:bottom="1440" w:left="1440" w:header="0" w:footer="403" w:gutter="0"/>
          <w:pgNumType w:start="1"/>
          <w:cols w:space="720"/>
          <w:docGrid w:linePitch="272"/>
        </w:sectPr>
      </w:pPr>
    </w:p>
    <w:bookmarkEnd w:id="0"/>
    <w:p w14:paraId="4C2A6953" w14:textId="77777777" w:rsidR="006F5E2A" w:rsidRDefault="006F5E2A" w:rsidP="003F2065">
      <w:pPr>
        <w:rPr>
          <w:rFonts w:asciiTheme="minorHAnsi" w:eastAsia="Arial" w:hAnsiTheme="minorHAnsi" w:cstheme="minorHAnsi"/>
          <w:b/>
          <w:bCs/>
          <w:sz w:val="28"/>
          <w:szCs w:val="28"/>
          <w:u w:val="single"/>
          <w:lang w:val="en-GB"/>
        </w:rPr>
      </w:pPr>
    </w:p>
    <w:sectPr w:rsidR="006F5E2A" w:rsidSect="006F5E2A">
      <w:headerReference w:type="default" r:id="rId29"/>
      <w:pgSz w:w="11920" w:h="16840"/>
      <w:pgMar w:top="1440" w:right="1440" w:bottom="1440" w:left="1440" w:header="0" w:footer="401"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42D977" w14:textId="77777777" w:rsidR="009661CE" w:rsidRDefault="009661CE">
      <w:r>
        <w:separator/>
      </w:r>
    </w:p>
  </w:endnote>
  <w:endnote w:type="continuationSeparator" w:id="0">
    <w:p w14:paraId="5A16BEBC" w14:textId="77777777" w:rsidR="009661CE" w:rsidRDefault="0096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Aharoni">
    <w:charset w:val="B1"/>
    <w:family w:val="auto"/>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25E42" w14:textId="77777777" w:rsidR="003F2065" w:rsidRPr="00C77056" w:rsidRDefault="003F2065" w:rsidP="00C77056">
    <w:pPr>
      <w:tabs>
        <w:tab w:val="left" w:pos="3467"/>
      </w:tabs>
      <w:rPr>
        <w:rFonts w:asciiTheme="minorHAnsi" w:eastAsia="Arial" w:hAnsiTheme="minorHAnsi" w:cstheme="minorHAnsi"/>
        <w:color w:val="7030A0"/>
        <w:sz w:val="16"/>
        <w:szCs w:val="16"/>
        <w:lang w:val="en-GB"/>
      </w:rPr>
    </w:pPr>
    <w:r w:rsidRPr="00C77056">
      <w:rPr>
        <w:rFonts w:asciiTheme="minorHAnsi" w:eastAsia="Arial" w:hAnsiTheme="minorHAnsi" w:cstheme="minorHAnsi"/>
        <w:sz w:val="16"/>
        <w:szCs w:val="16"/>
        <w:lang w:val="en-GB"/>
      </w:rPr>
      <w:t>EHC Plan Annual Review Guidance for SENCO’s</w:t>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t>Updated June 2026</w:t>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r>
      <w:rPr>
        <w:rFonts w:asciiTheme="minorHAnsi" w:eastAsia="Arial" w:hAnsiTheme="minorHAnsi" w:cstheme="minorHAnsi"/>
        <w:sz w:val="16"/>
        <w:szCs w:val="16"/>
        <w:lang w:val="en-GB"/>
      </w:rPr>
      <w:tab/>
    </w:r>
  </w:p>
  <w:p w14:paraId="0236E2EC" w14:textId="77777777" w:rsidR="003F2065" w:rsidRDefault="003F2065">
    <w:pPr>
      <w:pStyle w:val="Footer"/>
    </w:pPr>
  </w:p>
  <w:p w14:paraId="0EAC1C27" w14:textId="77777777" w:rsidR="003F2065" w:rsidRDefault="003F2065" w:rsidP="00CD51F0">
    <w:pPr>
      <w:tabs>
        <w:tab w:val="center" w:pos="4510"/>
      </w:tabs>
      <w:spacing w:line="180" w:lineRule="exac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FEC35" w14:textId="77777777" w:rsidR="009661CE" w:rsidRDefault="009661CE">
      <w:r>
        <w:separator/>
      </w:r>
    </w:p>
  </w:footnote>
  <w:footnote w:type="continuationSeparator" w:id="0">
    <w:p w14:paraId="79CBF902" w14:textId="77777777" w:rsidR="009661CE" w:rsidRDefault="00966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A0B3F" w14:textId="77777777" w:rsidR="003F2065" w:rsidRDefault="003F2065">
    <w:pPr>
      <w:pStyle w:val="Header"/>
    </w:pPr>
  </w:p>
  <w:p w14:paraId="5A4E545D" w14:textId="77777777" w:rsidR="003F2065" w:rsidRDefault="003F20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6E66470" w14:paraId="6FF018B6" w14:textId="77777777" w:rsidTr="16E66470">
      <w:tc>
        <w:tcPr>
          <w:tcW w:w="3005" w:type="dxa"/>
        </w:tcPr>
        <w:p w14:paraId="15979E00" w14:textId="2D3847AF" w:rsidR="16E66470" w:rsidRDefault="16E66470" w:rsidP="16E66470">
          <w:pPr>
            <w:pStyle w:val="Header"/>
            <w:ind w:left="-115"/>
          </w:pPr>
        </w:p>
      </w:tc>
      <w:tc>
        <w:tcPr>
          <w:tcW w:w="3005" w:type="dxa"/>
        </w:tcPr>
        <w:p w14:paraId="433AA5B1" w14:textId="00237CEC" w:rsidR="16E66470" w:rsidRDefault="16E66470" w:rsidP="16E66470">
          <w:pPr>
            <w:pStyle w:val="Header"/>
            <w:jc w:val="center"/>
          </w:pPr>
        </w:p>
      </w:tc>
      <w:tc>
        <w:tcPr>
          <w:tcW w:w="3005" w:type="dxa"/>
        </w:tcPr>
        <w:p w14:paraId="692F9DF6" w14:textId="551F965D" w:rsidR="16E66470" w:rsidRDefault="16E66470" w:rsidP="16E66470">
          <w:pPr>
            <w:pStyle w:val="Header"/>
            <w:ind w:right="-115"/>
            <w:jc w:val="right"/>
          </w:pPr>
        </w:p>
      </w:tc>
    </w:tr>
  </w:tbl>
  <w:p w14:paraId="16819D72" w14:textId="4A61044F" w:rsidR="16E66470" w:rsidRDefault="16E66470" w:rsidP="16E664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FDBA51E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9D3615"/>
    <w:multiLevelType w:val="multilevel"/>
    <w:tmpl w:val="DF3EE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6C7D24"/>
    <w:multiLevelType w:val="multilevel"/>
    <w:tmpl w:val="4DE8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20667F"/>
    <w:multiLevelType w:val="multilevel"/>
    <w:tmpl w:val="A4283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5B4F22"/>
    <w:multiLevelType w:val="multilevel"/>
    <w:tmpl w:val="FF167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12406D"/>
    <w:multiLevelType w:val="multilevel"/>
    <w:tmpl w:val="9470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50355D7"/>
    <w:multiLevelType w:val="multilevel"/>
    <w:tmpl w:val="AF223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9F4AE2"/>
    <w:multiLevelType w:val="multilevel"/>
    <w:tmpl w:val="EC0AFF5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8" w15:restartNumberingAfterBreak="0">
    <w:nsid w:val="40221066"/>
    <w:multiLevelType w:val="multilevel"/>
    <w:tmpl w:val="8362C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1756E4"/>
    <w:multiLevelType w:val="multilevel"/>
    <w:tmpl w:val="57A02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E950A9"/>
    <w:multiLevelType w:val="hybridMultilevel"/>
    <w:tmpl w:val="493E3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EB62F0"/>
    <w:multiLevelType w:val="multilevel"/>
    <w:tmpl w:val="9C1C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80909DD"/>
    <w:multiLevelType w:val="multilevel"/>
    <w:tmpl w:val="21B462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65D3EE9"/>
    <w:multiLevelType w:val="multilevel"/>
    <w:tmpl w:val="847609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9384ED2"/>
    <w:multiLevelType w:val="multilevel"/>
    <w:tmpl w:val="2EEA1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26708893">
    <w:abstractNumId w:val="7"/>
  </w:num>
  <w:num w:numId="2" w16cid:durableId="13963895">
    <w:abstractNumId w:val="0"/>
  </w:num>
  <w:num w:numId="3" w16cid:durableId="380910578">
    <w:abstractNumId w:val="5"/>
  </w:num>
  <w:num w:numId="4" w16cid:durableId="1858806798">
    <w:abstractNumId w:val="6"/>
  </w:num>
  <w:num w:numId="5" w16cid:durableId="1888375176">
    <w:abstractNumId w:val="12"/>
  </w:num>
  <w:num w:numId="6" w16cid:durableId="1107579754">
    <w:abstractNumId w:val="4"/>
  </w:num>
  <w:num w:numId="7" w16cid:durableId="158737686">
    <w:abstractNumId w:val="2"/>
  </w:num>
  <w:num w:numId="8" w16cid:durableId="383917908">
    <w:abstractNumId w:val="1"/>
  </w:num>
  <w:num w:numId="9" w16cid:durableId="1834250195">
    <w:abstractNumId w:val="3"/>
  </w:num>
  <w:num w:numId="10" w16cid:durableId="2085292661">
    <w:abstractNumId w:val="8"/>
  </w:num>
  <w:num w:numId="11" w16cid:durableId="1124271282">
    <w:abstractNumId w:val="11"/>
  </w:num>
  <w:num w:numId="12" w16cid:durableId="1924294366">
    <w:abstractNumId w:val="9"/>
  </w:num>
  <w:num w:numId="13" w16cid:durableId="1383023587">
    <w:abstractNumId w:val="13"/>
  </w:num>
  <w:num w:numId="14" w16cid:durableId="1097216868">
    <w:abstractNumId w:val="14"/>
  </w:num>
  <w:num w:numId="15" w16cid:durableId="149221584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ssistResultSummary" w:val="{&quot;LastUpdated&quot;:&quot;2026-07-31T11:50:34.150319+01:00&quot;,&quot;Checksum&quot;:&quot;3e69e33a6dbfbc9e5dc15aa30f493144&quot;,&quot;IsAccessible&quot;:true,&quot;Settings&quot;:{&quot;CreatePdfUa&quot;:2}}"/>
    <w:docVar w:name="Encrypted_CloudStatistics_StoryID" w:val="L2p/ALHGnxFWsLAM5pD7bgiU4aEKvs9OLavOm+S01+wWeAUNesEgXGEiHwr1wwI2"/>
  </w:docVars>
  <w:rsids>
    <w:rsidRoot w:val="00A90B32"/>
    <w:rsid w:val="00010824"/>
    <w:rsid w:val="00011F01"/>
    <w:rsid w:val="00080C2E"/>
    <w:rsid w:val="00084DCD"/>
    <w:rsid w:val="000A563E"/>
    <w:rsid w:val="000A710A"/>
    <w:rsid w:val="000B468D"/>
    <w:rsid w:val="000B6C91"/>
    <w:rsid w:val="000B7743"/>
    <w:rsid w:val="000D1D96"/>
    <w:rsid w:val="0010680A"/>
    <w:rsid w:val="00114221"/>
    <w:rsid w:val="001276E0"/>
    <w:rsid w:val="001421B8"/>
    <w:rsid w:val="00147741"/>
    <w:rsid w:val="00165CC6"/>
    <w:rsid w:val="00196009"/>
    <w:rsid w:val="0019740D"/>
    <w:rsid w:val="001B00B6"/>
    <w:rsid w:val="001B7AFE"/>
    <w:rsid w:val="001D59CF"/>
    <w:rsid w:val="001E3333"/>
    <w:rsid w:val="001F2F1C"/>
    <w:rsid w:val="001F68D0"/>
    <w:rsid w:val="00201203"/>
    <w:rsid w:val="0020207F"/>
    <w:rsid w:val="00205615"/>
    <w:rsid w:val="002128DF"/>
    <w:rsid w:val="00225A22"/>
    <w:rsid w:val="002269C1"/>
    <w:rsid w:val="00236190"/>
    <w:rsid w:val="00237FC3"/>
    <w:rsid w:val="0025072F"/>
    <w:rsid w:val="00256EB0"/>
    <w:rsid w:val="00265F1D"/>
    <w:rsid w:val="0027465B"/>
    <w:rsid w:val="00292CB0"/>
    <w:rsid w:val="0029712F"/>
    <w:rsid w:val="002B02C5"/>
    <w:rsid w:val="002C29DB"/>
    <w:rsid w:val="002E0326"/>
    <w:rsid w:val="002F5A48"/>
    <w:rsid w:val="00301C1D"/>
    <w:rsid w:val="00304817"/>
    <w:rsid w:val="003073C7"/>
    <w:rsid w:val="003160F5"/>
    <w:rsid w:val="003442F2"/>
    <w:rsid w:val="00344EC0"/>
    <w:rsid w:val="00345E9E"/>
    <w:rsid w:val="003462CB"/>
    <w:rsid w:val="00351714"/>
    <w:rsid w:val="003657D0"/>
    <w:rsid w:val="00374A7E"/>
    <w:rsid w:val="00386A8D"/>
    <w:rsid w:val="003B08C2"/>
    <w:rsid w:val="003C0873"/>
    <w:rsid w:val="003D0236"/>
    <w:rsid w:val="003E1561"/>
    <w:rsid w:val="003E5817"/>
    <w:rsid w:val="003F2065"/>
    <w:rsid w:val="003F429B"/>
    <w:rsid w:val="00437425"/>
    <w:rsid w:val="00481E52"/>
    <w:rsid w:val="004825CF"/>
    <w:rsid w:val="00490DFB"/>
    <w:rsid w:val="00494FEB"/>
    <w:rsid w:val="004B7E6F"/>
    <w:rsid w:val="004C5BE8"/>
    <w:rsid w:val="004C7695"/>
    <w:rsid w:val="004D16E6"/>
    <w:rsid w:val="004D6126"/>
    <w:rsid w:val="004E3007"/>
    <w:rsid w:val="004E383B"/>
    <w:rsid w:val="004F022B"/>
    <w:rsid w:val="004F3A78"/>
    <w:rsid w:val="00503768"/>
    <w:rsid w:val="00517763"/>
    <w:rsid w:val="005B2CA4"/>
    <w:rsid w:val="005D2767"/>
    <w:rsid w:val="005E40F1"/>
    <w:rsid w:val="005E4767"/>
    <w:rsid w:val="00604BBF"/>
    <w:rsid w:val="006248D9"/>
    <w:rsid w:val="006344F8"/>
    <w:rsid w:val="006378E2"/>
    <w:rsid w:val="00663D75"/>
    <w:rsid w:val="00681430"/>
    <w:rsid w:val="0068461E"/>
    <w:rsid w:val="006B1EBD"/>
    <w:rsid w:val="006D1453"/>
    <w:rsid w:val="006D72EB"/>
    <w:rsid w:val="006E3076"/>
    <w:rsid w:val="006F5E2A"/>
    <w:rsid w:val="006F6033"/>
    <w:rsid w:val="007003CF"/>
    <w:rsid w:val="00714FA3"/>
    <w:rsid w:val="007264F9"/>
    <w:rsid w:val="007412A8"/>
    <w:rsid w:val="0076047F"/>
    <w:rsid w:val="00786813"/>
    <w:rsid w:val="00794EDB"/>
    <w:rsid w:val="007A2DD7"/>
    <w:rsid w:val="007A4339"/>
    <w:rsid w:val="007B369F"/>
    <w:rsid w:val="007C6C1A"/>
    <w:rsid w:val="007D354A"/>
    <w:rsid w:val="007D7DD4"/>
    <w:rsid w:val="00820D9A"/>
    <w:rsid w:val="008250DB"/>
    <w:rsid w:val="00850815"/>
    <w:rsid w:val="00856A61"/>
    <w:rsid w:val="008806B9"/>
    <w:rsid w:val="00882E79"/>
    <w:rsid w:val="00893ECB"/>
    <w:rsid w:val="008A59CE"/>
    <w:rsid w:val="008C306A"/>
    <w:rsid w:val="008C5AA3"/>
    <w:rsid w:val="008C6E94"/>
    <w:rsid w:val="008E3740"/>
    <w:rsid w:val="008F4796"/>
    <w:rsid w:val="0090667F"/>
    <w:rsid w:val="00907D8F"/>
    <w:rsid w:val="009661CE"/>
    <w:rsid w:val="00973BFF"/>
    <w:rsid w:val="00975311"/>
    <w:rsid w:val="00986D0F"/>
    <w:rsid w:val="0098762A"/>
    <w:rsid w:val="009A0DDC"/>
    <w:rsid w:val="009C7361"/>
    <w:rsid w:val="00A16BB9"/>
    <w:rsid w:val="00A2481A"/>
    <w:rsid w:val="00A41B16"/>
    <w:rsid w:val="00A454E1"/>
    <w:rsid w:val="00A56704"/>
    <w:rsid w:val="00A71E34"/>
    <w:rsid w:val="00A72DBF"/>
    <w:rsid w:val="00A8206B"/>
    <w:rsid w:val="00A84404"/>
    <w:rsid w:val="00A8458F"/>
    <w:rsid w:val="00A90B32"/>
    <w:rsid w:val="00A9162B"/>
    <w:rsid w:val="00A920CD"/>
    <w:rsid w:val="00A94B1E"/>
    <w:rsid w:val="00AB1616"/>
    <w:rsid w:val="00AF7F01"/>
    <w:rsid w:val="00B07A20"/>
    <w:rsid w:val="00B47611"/>
    <w:rsid w:val="00B53ACA"/>
    <w:rsid w:val="00B705A7"/>
    <w:rsid w:val="00B87A64"/>
    <w:rsid w:val="00B87E77"/>
    <w:rsid w:val="00BD2CB6"/>
    <w:rsid w:val="00BE1584"/>
    <w:rsid w:val="00BE284D"/>
    <w:rsid w:val="00BF0B27"/>
    <w:rsid w:val="00C416F7"/>
    <w:rsid w:val="00C471D7"/>
    <w:rsid w:val="00C5148D"/>
    <w:rsid w:val="00C70ECD"/>
    <w:rsid w:val="00C82A9D"/>
    <w:rsid w:val="00C958EB"/>
    <w:rsid w:val="00CA682A"/>
    <w:rsid w:val="00CD5B43"/>
    <w:rsid w:val="00CD6858"/>
    <w:rsid w:val="00CD6A57"/>
    <w:rsid w:val="00CD6C5A"/>
    <w:rsid w:val="00CE6A9A"/>
    <w:rsid w:val="00CF74AA"/>
    <w:rsid w:val="00D31960"/>
    <w:rsid w:val="00D57729"/>
    <w:rsid w:val="00DA67D8"/>
    <w:rsid w:val="00DB12FC"/>
    <w:rsid w:val="00DC1EF0"/>
    <w:rsid w:val="00DC3C3F"/>
    <w:rsid w:val="00DE0880"/>
    <w:rsid w:val="00DF0CE9"/>
    <w:rsid w:val="00E02E15"/>
    <w:rsid w:val="00E12C2B"/>
    <w:rsid w:val="00E200D1"/>
    <w:rsid w:val="00E2145D"/>
    <w:rsid w:val="00E24A63"/>
    <w:rsid w:val="00E315A7"/>
    <w:rsid w:val="00E7284C"/>
    <w:rsid w:val="00E7691C"/>
    <w:rsid w:val="00E87618"/>
    <w:rsid w:val="00EA4769"/>
    <w:rsid w:val="00EB7446"/>
    <w:rsid w:val="00ED3468"/>
    <w:rsid w:val="00EE4AEE"/>
    <w:rsid w:val="00F01736"/>
    <w:rsid w:val="00F10A5A"/>
    <w:rsid w:val="00F1197E"/>
    <w:rsid w:val="00F32EBC"/>
    <w:rsid w:val="00F36045"/>
    <w:rsid w:val="00F36915"/>
    <w:rsid w:val="00F40B63"/>
    <w:rsid w:val="00F43CDA"/>
    <w:rsid w:val="00F45A02"/>
    <w:rsid w:val="00F72991"/>
    <w:rsid w:val="00F85CA8"/>
    <w:rsid w:val="00F90812"/>
    <w:rsid w:val="00F91B67"/>
    <w:rsid w:val="00F92E73"/>
    <w:rsid w:val="00F974A0"/>
    <w:rsid w:val="00F97716"/>
    <w:rsid w:val="00FB1A38"/>
    <w:rsid w:val="00FC55A1"/>
    <w:rsid w:val="00FC60BB"/>
    <w:rsid w:val="00FD023E"/>
    <w:rsid w:val="00FF2974"/>
    <w:rsid w:val="00FF3D23"/>
    <w:rsid w:val="16E66470"/>
    <w:rsid w:val="19323578"/>
    <w:rsid w:val="2D1E3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340B16"/>
  <w15:docId w15:val="{59088B9B-3A2E-4DA8-83AA-31D6337B0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CC6"/>
  </w:style>
  <w:style w:type="paragraph" w:styleId="Heading1">
    <w:name w:val="heading 1"/>
    <w:basedOn w:val="Normal"/>
    <w:next w:val="Normal"/>
    <w:link w:val="Heading1Char"/>
    <w:uiPriority w:val="9"/>
    <w:qFormat/>
    <w:rsid w:val="00517763"/>
    <w:pPr>
      <w:keepNext/>
      <w:numPr>
        <w:numId w:val="1"/>
      </w:numPr>
      <w:spacing w:before="240" w:after="60"/>
      <w:outlineLvl w:val="0"/>
    </w:pPr>
    <w:rPr>
      <w:rFonts w:ascii="Calibri" w:eastAsiaTheme="majorEastAsia" w:hAnsi="Calibri" w:cstheme="majorBidi"/>
      <w:b/>
      <w:bCs/>
      <w:color w:val="7030A0"/>
      <w:kern w:val="32"/>
      <w:sz w:val="28"/>
      <w:szCs w:val="32"/>
    </w:rPr>
  </w:style>
  <w:style w:type="paragraph" w:styleId="Heading2">
    <w:name w:val="heading 2"/>
    <w:basedOn w:val="Normal"/>
    <w:next w:val="Normal"/>
    <w:link w:val="Heading2Char"/>
    <w:uiPriority w:val="9"/>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7763"/>
    <w:rPr>
      <w:rFonts w:ascii="Calibri" w:eastAsiaTheme="majorEastAsia" w:hAnsi="Calibri" w:cstheme="majorBidi"/>
      <w:b/>
      <w:bCs/>
      <w:color w:val="7030A0"/>
      <w:kern w:val="32"/>
      <w:sz w:val="28"/>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Hyperlink">
    <w:name w:val="Hyperlink"/>
    <w:basedOn w:val="DefaultParagraphFont"/>
    <w:uiPriority w:val="99"/>
    <w:unhideWhenUsed/>
    <w:rsid w:val="00681430"/>
    <w:rPr>
      <w:color w:val="0000FF" w:themeColor="hyperlink"/>
      <w:u w:val="single"/>
    </w:rPr>
  </w:style>
  <w:style w:type="character" w:customStyle="1" w:styleId="d-inline-flex">
    <w:name w:val="d-inline-flex"/>
    <w:basedOn w:val="DefaultParagraphFont"/>
    <w:rsid w:val="008C6E94"/>
    <w:rPr>
      <w:rFonts w:asciiTheme="minorHAnsi" w:hAnsiTheme="minorHAnsi"/>
      <w:b/>
      <w:color w:val="7030A0"/>
      <w:sz w:val="26"/>
    </w:rPr>
  </w:style>
  <w:style w:type="table" w:styleId="TableGrid">
    <w:name w:val="Table Grid"/>
    <w:basedOn w:val="TableNormal"/>
    <w:uiPriority w:val="59"/>
    <w:unhideWhenUsed/>
    <w:rsid w:val="00CD6C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F1197E"/>
    <w:rPr>
      <w:rFonts w:asciiTheme="minorHAnsi" w:eastAsiaTheme="minorHAnsi" w:hAnsiTheme="minorHAnsi" w:cstheme="minorBidi"/>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1736"/>
    <w:pPr>
      <w:tabs>
        <w:tab w:val="center" w:pos="4513"/>
        <w:tab w:val="right" w:pos="9026"/>
      </w:tabs>
    </w:pPr>
  </w:style>
  <w:style w:type="character" w:customStyle="1" w:styleId="HeaderChar">
    <w:name w:val="Header Char"/>
    <w:basedOn w:val="DefaultParagraphFont"/>
    <w:link w:val="Header"/>
    <w:uiPriority w:val="99"/>
    <w:rsid w:val="00F01736"/>
  </w:style>
  <w:style w:type="paragraph" w:styleId="Footer">
    <w:name w:val="footer"/>
    <w:basedOn w:val="Normal"/>
    <w:link w:val="FooterChar"/>
    <w:uiPriority w:val="99"/>
    <w:unhideWhenUsed/>
    <w:rsid w:val="00F01736"/>
    <w:pPr>
      <w:tabs>
        <w:tab w:val="center" w:pos="4513"/>
        <w:tab w:val="right" w:pos="9026"/>
      </w:tabs>
    </w:pPr>
  </w:style>
  <w:style w:type="character" w:customStyle="1" w:styleId="FooterChar">
    <w:name w:val="Footer Char"/>
    <w:basedOn w:val="DefaultParagraphFont"/>
    <w:link w:val="Footer"/>
    <w:uiPriority w:val="99"/>
    <w:rsid w:val="00F01736"/>
  </w:style>
  <w:style w:type="paragraph" w:styleId="NoSpacing">
    <w:name w:val="No Spacing"/>
    <w:link w:val="NoSpacingChar"/>
    <w:uiPriority w:val="1"/>
    <w:qFormat/>
    <w:rsid w:val="00503768"/>
    <w:rPr>
      <w:rFonts w:asciiTheme="minorHAnsi" w:eastAsiaTheme="minorEastAsia" w:hAnsiTheme="minorHAnsi" w:cstheme="minorBidi"/>
      <w:sz w:val="22"/>
      <w:szCs w:val="22"/>
      <w:lang w:eastAsia="ja-JP"/>
    </w:rPr>
  </w:style>
  <w:style w:type="character" w:customStyle="1" w:styleId="NoSpacingChar">
    <w:name w:val="No Spacing Char"/>
    <w:basedOn w:val="DefaultParagraphFont"/>
    <w:link w:val="NoSpacing"/>
    <w:uiPriority w:val="1"/>
    <w:rsid w:val="00503768"/>
    <w:rPr>
      <w:rFonts w:asciiTheme="minorHAnsi" w:eastAsiaTheme="minorEastAsia" w:hAnsiTheme="minorHAnsi" w:cstheme="minorBidi"/>
      <w:sz w:val="22"/>
      <w:szCs w:val="22"/>
      <w:lang w:eastAsia="ja-JP"/>
    </w:rPr>
  </w:style>
  <w:style w:type="paragraph" w:styleId="ListParagraph">
    <w:name w:val="List Paragraph"/>
    <w:basedOn w:val="Normal"/>
    <w:uiPriority w:val="34"/>
    <w:qFormat/>
    <w:rsid w:val="00503768"/>
    <w:pPr>
      <w:spacing w:after="160" w:line="259" w:lineRule="auto"/>
      <w:ind w:left="720"/>
      <w:contextualSpacing/>
    </w:pPr>
    <w:rPr>
      <w:rFonts w:asciiTheme="minorHAnsi" w:eastAsiaTheme="minorHAnsi" w:hAnsiTheme="minorHAnsi" w:cstheme="minorBidi"/>
      <w:sz w:val="22"/>
      <w:szCs w:val="22"/>
      <w:lang w:val="en-GB"/>
    </w:rPr>
  </w:style>
  <w:style w:type="table" w:customStyle="1" w:styleId="TableGrid1">
    <w:name w:val="Table Grid1"/>
    <w:basedOn w:val="TableNormal"/>
    <w:next w:val="TableGrid"/>
    <w:uiPriority w:val="59"/>
    <w:rsid w:val="00503768"/>
    <w:pPr>
      <w:spacing w:line="252" w:lineRule="auto"/>
    </w:pPr>
    <w:rPr>
      <w:rFonts w:asciiTheme="majorHAnsi" w:eastAsiaTheme="majorEastAsia" w:hAnsiTheme="majorHAnsi" w:cstheme="majorBid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03768"/>
    <w:pPr>
      <w:autoSpaceDE w:val="0"/>
      <w:autoSpaceDN w:val="0"/>
      <w:adjustRightInd w:val="0"/>
    </w:pPr>
    <w:rPr>
      <w:rFonts w:ascii="Arial" w:eastAsiaTheme="minorHAnsi" w:hAnsi="Arial" w:cs="Arial"/>
      <w:color w:val="000000"/>
      <w:sz w:val="24"/>
      <w:szCs w:val="24"/>
      <w:lang w:val="en-GB"/>
    </w:rPr>
  </w:style>
  <w:style w:type="character" w:customStyle="1" w:styleId="UnresolvedMention1">
    <w:name w:val="Unresolved Mention1"/>
    <w:basedOn w:val="DefaultParagraphFont"/>
    <w:uiPriority w:val="99"/>
    <w:semiHidden/>
    <w:unhideWhenUsed/>
    <w:rsid w:val="00E315A7"/>
    <w:rPr>
      <w:color w:val="605E5C"/>
      <w:shd w:val="clear" w:color="auto" w:fill="E1DFDD"/>
    </w:rPr>
  </w:style>
  <w:style w:type="paragraph" w:styleId="NormalWeb">
    <w:name w:val="Normal (Web)"/>
    <w:basedOn w:val="Normal"/>
    <w:uiPriority w:val="99"/>
    <w:unhideWhenUsed/>
    <w:rsid w:val="00B87A64"/>
    <w:pPr>
      <w:spacing w:before="100" w:beforeAutospacing="1" w:after="100" w:afterAutospacing="1"/>
    </w:pPr>
    <w:rPr>
      <w:sz w:val="24"/>
      <w:szCs w:val="24"/>
      <w:lang w:val="en-GB" w:eastAsia="en-GB"/>
    </w:rPr>
  </w:style>
  <w:style w:type="table" w:customStyle="1" w:styleId="ListTable3-Accent11">
    <w:name w:val="List Table 3 - Accent 11"/>
    <w:basedOn w:val="TableNormal"/>
    <w:uiPriority w:val="48"/>
    <w:rsid w:val="003D0236"/>
    <w:pPr>
      <w:spacing w:after="200" w:line="276" w:lineRule="auto"/>
    </w:pPr>
    <w:rPr>
      <w:rFonts w:asciiTheme="minorHAnsi" w:eastAsiaTheme="minorHAnsi" w:hAnsiTheme="minorHAnsi" w:cstheme="minorBidi"/>
      <w:lang w:val="en-GB"/>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ListBullet">
    <w:name w:val="List Bullet"/>
    <w:basedOn w:val="Normal"/>
    <w:uiPriority w:val="99"/>
    <w:unhideWhenUsed/>
    <w:rsid w:val="00AF7F01"/>
    <w:pPr>
      <w:numPr>
        <w:numId w:val="2"/>
      </w:numPr>
      <w:contextualSpacing/>
    </w:pPr>
  </w:style>
  <w:style w:type="character" w:styleId="UnresolvedMention">
    <w:name w:val="Unresolved Mention"/>
    <w:basedOn w:val="DefaultParagraphFont"/>
    <w:uiPriority w:val="99"/>
    <w:semiHidden/>
    <w:unhideWhenUsed/>
    <w:rsid w:val="00A454E1"/>
    <w:rPr>
      <w:color w:val="605E5C"/>
      <w:shd w:val="clear" w:color="auto" w:fill="E1DFDD"/>
    </w:rPr>
  </w:style>
  <w:style w:type="character" w:styleId="Strong">
    <w:name w:val="Strong"/>
    <w:basedOn w:val="DefaultParagraphFont"/>
    <w:uiPriority w:val="22"/>
    <w:qFormat/>
    <w:rsid w:val="00A454E1"/>
    <w:rPr>
      <w:b/>
      <w:bCs/>
    </w:rPr>
  </w:style>
  <w:style w:type="character" w:customStyle="1" w:styleId="markcz81o51fb">
    <w:name w:val="markcz81o51fb"/>
    <w:basedOn w:val="DefaultParagraphFont"/>
    <w:rsid w:val="006F5E2A"/>
  </w:style>
  <w:style w:type="paragraph" w:styleId="Title">
    <w:name w:val="Title"/>
    <w:basedOn w:val="Normal"/>
    <w:next w:val="Normal"/>
    <w:link w:val="TitleChar"/>
    <w:uiPriority w:val="10"/>
    <w:qFormat/>
    <w:rsid w:val="00B705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05A7"/>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056304">
      <w:bodyDiv w:val="1"/>
      <w:marLeft w:val="0"/>
      <w:marRight w:val="0"/>
      <w:marTop w:val="0"/>
      <w:marBottom w:val="0"/>
      <w:divBdr>
        <w:top w:val="none" w:sz="0" w:space="0" w:color="auto"/>
        <w:left w:val="none" w:sz="0" w:space="0" w:color="auto"/>
        <w:bottom w:val="none" w:sz="0" w:space="0" w:color="auto"/>
        <w:right w:val="none" w:sz="0" w:space="0" w:color="auto"/>
      </w:divBdr>
    </w:div>
    <w:div w:id="991567773">
      <w:bodyDiv w:val="1"/>
      <w:marLeft w:val="0"/>
      <w:marRight w:val="0"/>
      <w:marTop w:val="0"/>
      <w:marBottom w:val="0"/>
      <w:divBdr>
        <w:top w:val="none" w:sz="0" w:space="0" w:color="auto"/>
        <w:left w:val="none" w:sz="0" w:space="0" w:color="auto"/>
        <w:bottom w:val="none" w:sz="0" w:space="0" w:color="auto"/>
        <w:right w:val="none" w:sz="0" w:space="0" w:color="auto"/>
      </w:divBdr>
    </w:div>
    <w:div w:id="1263566156">
      <w:bodyDiv w:val="1"/>
      <w:marLeft w:val="0"/>
      <w:marRight w:val="0"/>
      <w:marTop w:val="0"/>
      <w:marBottom w:val="0"/>
      <w:divBdr>
        <w:top w:val="none" w:sz="0" w:space="0" w:color="auto"/>
        <w:left w:val="none" w:sz="0" w:space="0" w:color="auto"/>
        <w:bottom w:val="none" w:sz="0" w:space="0" w:color="auto"/>
        <w:right w:val="none" w:sz="0" w:space="0" w:color="auto"/>
      </w:divBdr>
    </w:div>
    <w:div w:id="1348601288">
      <w:bodyDiv w:val="1"/>
      <w:marLeft w:val="0"/>
      <w:marRight w:val="0"/>
      <w:marTop w:val="0"/>
      <w:marBottom w:val="0"/>
      <w:divBdr>
        <w:top w:val="none" w:sz="0" w:space="0" w:color="auto"/>
        <w:left w:val="none" w:sz="0" w:space="0" w:color="auto"/>
        <w:bottom w:val="none" w:sz="0" w:space="0" w:color="auto"/>
        <w:right w:val="none" w:sz="0" w:space="0" w:color="auto"/>
      </w:divBdr>
    </w:div>
    <w:div w:id="1527987286">
      <w:bodyDiv w:val="1"/>
      <w:marLeft w:val="0"/>
      <w:marRight w:val="0"/>
      <w:marTop w:val="0"/>
      <w:marBottom w:val="0"/>
      <w:divBdr>
        <w:top w:val="none" w:sz="0" w:space="0" w:color="auto"/>
        <w:left w:val="none" w:sz="0" w:space="0" w:color="auto"/>
        <w:bottom w:val="none" w:sz="0" w:space="0" w:color="auto"/>
        <w:right w:val="none" w:sz="0" w:space="0" w:color="auto"/>
      </w:divBdr>
    </w:div>
    <w:div w:id="1556968203">
      <w:bodyDiv w:val="1"/>
      <w:marLeft w:val="0"/>
      <w:marRight w:val="0"/>
      <w:marTop w:val="0"/>
      <w:marBottom w:val="0"/>
      <w:divBdr>
        <w:top w:val="none" w:sz="0" w:space="0" w:color="auto"/>
        <w:left w:val="none" w:sz="0" w:space="0" w:color="auto"/>
        <w:bottom w:val="none" w:sz="0" w:space="0" w:color="auto"/>
        <w:right w:val="none" w:sz="0" w:space="0" w:color="auto"/>
      </w:divBdr>
    </w:div>
    <w:div w:id="1584072081">
      <w:bodyDiv w:val="1"/>
      <w:marLeft w:val="0"/>
      <w:marRight w:val="0"/>
      <w:marTop w:val="0"/>
      <w:marBottom w:val="0"/>
      <w:divBdr>
        <w:top w:val="none" w:sz="0" w:space="0" w:color="auto"/>
        <w:left w:val="none" w:sz="0" w:space="0" w:color="auto"/>
        <w:bottom w:val="none" w:sz="0" w:space="0" w:color="auto"/>
        <w:right w:val="none" w:sz="0" w:space="0" w:color="auto"/>
      </w:divBdr>
    </w:div>
    <w:div w:id="1786845036">
      <w:bodyDiv w:val="1"/>
      <w:marLeft w:val="0"/>
      <w:marRight w:val="0"/>
      <w:marTop w:val="0"/>
      <w:marBottom w:val="0"/>
      <w:divBdr>
        <w:top w:val="none" w:sz="0" w:space="0" w:color="auto"/>
        <w:left w:val="none" w:sz="0" w:space="0" w:color="auto"/>
        <w:bottom w:val="none" w:sz="0" w:space="0" w:color="auto"/>
        <w:right w:val="none" w:sz="0" w:space="0" w:color="auto"/>
      </w:divBdr>
    </w:div>
    <w:div w:id="1890650102">
      <w:bodyDiv w:val="1"/>
      <w:marLeft w:val="0"/>
      <w:marRight w:val="0"/>
      <w:marTop w:val="0"/>
      <w:marBottom w:val="0"/>
      <w:divBdr>
        <w:top w:val="none" w:sz="0" w:space="0" w:color="auto"/>
        <w:left w:val="none" w:sz="0" w:space="0" w:color="auto"/>
        <w:bottom w:val="none" w:sz="0" w:space="0" w:color="auto"/>
        <w:right w:val="none" w:sz="0" w:space="0" w:color="auto"/>
      </w:divBdr>
    </w:div>
    <w:div w:id="1921986095">
      <w:bodyDiv w:val="1"/>
      <w:marLeft w:val="0"/>
      <w:marRight w:val="0"/>
      <w:marTop w:val="0"/>
      <w:marBottom w:val="0"/>
      <w:divBdr>
        <w:top w:val="none" w:sz="0" w:space="0" w:color="auto"/>
        <w:left w:val="none" w:sz="0" w:space="0" w:color="auto"/>
        <w:bottom w:val="none" w:sz="0" w:space="0" w:color="auto"/>
        <w:right w:val="none" w:sz="0" w:space="0" w:color="auto"/>
      </w:divBdr>
      <w:divsChild>
        <w:div w:id="1440178352">
          <w:marLeft w:val="0"/>
          <w:marRight w:val="0"/>
          <w:marTop w:val="0"/>
          <w:marBottom w:val="0"/>
          <w:divBdr>
            <w:top w:val="none" w:sz="0" w:space="0" w:color="auto"/>
            <w:left w:val="none" w:sz="0" w:space="0" w:color="auto"/>
            <w:bottom w:val="none" w:sz="0" w:space="0" w:color="auto"/>
            <w:right w:val="none" w:sz="0" w:space="0" w:color="auto"/>
          </w:divBdr>
        </w:div>
        <w:div w:id="191293092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ndti.org.uk/assets/files/PfA-Outcomes-Framework.pdf" TargetMode="External"/><Relationship Id="rId26" Type="http://schemas.openxmlformats.org/officeDocument/2006/relationships/image" Target="media/image9.jpeg"/><Relationship Id="rId3" Type="http://schemas.openxmlformats.org/officeDocument/2006/relationships/customXml" Target="../customXml/item3.xml"/><Relationship Id="rId21" Type="http://schemas.openxmlformats.org/officeDocument/2006/relationships/hyperlink" Target="https://www.ndti.org.uk/resources/preparing-for-adulthood-all-tools-resources"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s://www.ndti.org.uk/assets/files/PfA-Outcomes-Framework.pdf"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send.walsall.gov.uk/" TargetMode="External"/><Relationship Id="rId23" Type="http://schemas.openxmlformats.org/officeDocument/2006/relationships/image" Target="media/image8.png"/><Relationship Id="rId28" Type="http://schemas.openxmlformats.org/officeDocument/2006/relationships/hyperlink" Target="mailto:SEN@walsall.gov.uk" TargetMode="External"/><Relationship Id="rId10" Type="http://schemas.openxmlformats.org/officeDocument/2006/relationships/endnotes" Target="endnotes.xml"/><Relationship Id="rId19" Type="http://schemas.openxmlformats.org/officeDocument/2006/relationships/hyperlink" Target="https://www.ndti.org.uk/resources/preparing-for-adulthood-all-tools-resource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image" Target="media/image7.jpeg"/><Relationship Id="rId27" Type="http://schemas.openxmlformats.org/officeDocument/2006/relationships/hyperlink" Target="https://go.walsall.gov.uk/schools-and-learning/schools-in-walsall/home-to-school-transport"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9086CCC70F6845B2D323D54564BC9C" ma:contentTypeVersion="13" ma:contentTypeDescription="Create a new document." ma:contentTypeScope="" ma:versionID="eebb044633d865f51b3b45633ff1c3cb">
  <xsd:schema xmlns:xsd="http://www.w3.org/2001/XMLSchema" xmlns:xs="http://www.w3.org/2001/XMLSchema" xmlns:p="http://schemas.microsoft.com/office/2006/metadata/properties" xmlns:ns2="cbb28e7c-80e9-4eff-a674-b857897e81f3" xmlns:ns3="65879741-3236-44d9-bbfe-f5d0abc18dba" targetNamespace="http://schemas.microsoft.com/office/2006/metadata/properties" ma:root="true" ma:fieldsID="5bdf7ef8454b87ef335ddfd4ef5900c0" ns2:_="" ns3:_="">
    <xsd:import namespace="cbb28e7c-80e9-4eff-a674-b857897e81f3"/>
    <xsd:import namespace="65879741-3236-44d9-bbfe-f5d0abc18db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b28e7c-80e9-4eff-a674-b857897e81f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bcc649d-2e12-49f6-a760-082044ac432f"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5879741-3236-44d9-bbfe-f5d0abc18db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8e59c7bb-c7fc-4217-9fb2-622ad37bca32}" ma:internalName="TaxCatchAll" ma:showField="CatchAllData" ma:web="65879741-3236-44d9-bbfe-f5d0abc18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879741-3236-44d9-bbfe-f5d0abc18dba" xsi:nil="true"/>
    <lcf76f155ced4ddcb4097134ff3c332f xmlns="cbb28e7c-80e9-4eff-a674-b857897e81f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7D851E-6ABF-4893-9D54-81CF8E4198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b28e7c-80e9-4eff-a674-b857897e81f3"/>
    <ds:schemaRef ds:uri="65879741-3236-44d9-bbfe-f5d0abc18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DCE797-34C8-4E9C-8C15-836698190CC1}">
  <ds:schemaRefs>
    <ds:schemaRef ds:uri="http://schemas.microsoft.com/sharepoint/v3/contenttype/forms"/>
  </ds:schemaRefs>
</ds:datastoreItem>
</file>

<file path=customXml/itemProps3.xml><?xml version="1.0" encoding="utf-8"?>
<ds:datastoreItem xmlns:ds="http://schemas.openxmlformats.org/officeDocument/2006/customXml" ds:itemID="{40669C9C-4A5E-4204-AB83-EE102273618C}">
  <ds:schemaRefs>
    <ds:schemaRef ds:uri="http://schemas.microsoft.com/office/2006/metadata/properties"/>
    <ds:schemaRef ds:uri="http://schemas.microsoft.com/office/infopath/2007/PartnerControls"/>
    <ds:schemaRef ds:uri="65879741-3236-44d9-bbfe-f5d0abc18dba"/>
    <ds:schemaRef ds:uri="cbb28e7c-80e9-4eff-a674-b857897e81f3"/>
  </ds:schemaRefs>
</ds:datastoreItem>
</file>

<file path=customXml/itemProps4.xml><?xml version="1.0" encoding="utf-8"?>
<ds:datastoreItem xmlns:ds="http://schemas.openxmlformats.org/officeDocument/2006/customXml" ds:itemID="{45F1A203-08EB-4B46-9BB1-70F097239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29</Pages>
  <Words>5263</Words>
  <Characters>27513</Characters>
  <Application>Microsoft Office Word</Application>
  <DocSecurity>0</DocSecurity>
  <Lines>1246</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SENCo Guide to the EHC Needs Assessment Pathway</dc:title>
  <dc:subject/>
  <dc:creator>Hannah Glennon</dc:creator>
  <cp:keywords/>
  <cp:lastModifiedBy>Catherine Lister</cp:lastModifiedBy>
  <cp:revision>11</cp:revision>
  <dcterms:created xsi:type="dcterms:W3CDTF">2026-07-29T15:02:00Z</dcterms:created>
  <dcterms:modified xsi:type="dcterms:W3CDTF">2026-07-31T10:51:00Z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0x010100FB9086CCC70F6845B2D323D54564BC9C</vt:lpwstr>
  </property>
  <property fmtid="{D5CDD505-2E9C-101B-9397-08002B2CF9AE}" pid="3" name="MediaServiceImageTags">
    <vt:lpwstr/>
  </property>
</Properties>
</file>